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168" w:rsidRDefault="005F0168" w:rsidP="005F0168">
      <w:pPr>
        <w:ind w:left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F15D13">
        <w:rPr>
          <w:rFonts w:ascii="Times New Roman" w:hAnsi="Times New Roman" w:cs="Times New Roman"/>
          <w:b/>
          <w:sz w:val="28"/>
          <w:szCs w:val="28"/>
          <w:lang w:val="en-US"/>
        </w:rPr>
        <w:t>Mavzu</w:t>
      </w:r>
      <w:proofErr w:type="spellEnd"/>
      <w:r w:rsidRPr="00F15D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Pr="00F15D13">
        <w:rPr>
          <w:rFonts w:ascii="Times New Roman" w:hAnsi="Times New Roman" w:cs="Times New Roman"/>
          <w:b/>
          <w:sz w:val="28"/>
          <w:szCs w:val="28"/>
          <w:lang w:val="en-US"/>
        </w:rPr>
        <w:t>Restoranda</w:t>
      </w:r>
      <w:proofErr w:type="spellEnd"/>
      <w:r w:rsidRPr="00F15D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15D13">
        <w:rPr>
          <w:rFonts w:ascii="Times New Roman" w:hAnsi="Times New Roman" w:cs="Times New Roman"/>
          <w:b/>
          <w:sz w:val="28"/>
          <w:szCs w:val="28"/>
          <w:lang w:val="en-US"/>
        </w:rPr>
        <w:t>anjomlar</w:t>
      </w:r>
      <w:proofErr w:type="spellEnd"/>
      <w:r w:rsidRPr="00F15D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F15D13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proofErr w:type="gramEnd"/>
      <w:r w:rsidRPr="00F15D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15D13">
        <w:rPr>
          <w:rFonts w:ascii="Times New Roman" w:hAnsi="Times New Roman" w:cs="Times New Roman"/>
          <w:b/>
          <w:sz w:val="28"/>
          <w:szCs w:val="28"/>
          <w:lang w:val="en-US"/>
        </w:rPr>
        <w:t>yordamchi</w:t>
      </w:r>
      <w:proofErr w:type="spellEnd"/>
      <w:r w:rsidRPr="00F15D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15D13">
        <w:rPr>
          <w:rFonts w:ascii="Times New Roman" w:hAnsi="Times New Roman" w:cs="Times New Roman"/>
          <w:b/>
          <w:sz w:val="28"/>
          <w:szCs w:val="28"/>
          <w:lang w:val="en-US"/>
        </w:rPr>
        <w:t>anjomlar</w:t>
      </w:r>
      <w:proofErr w:type="spellEnd"/>
      <w:r w:rsidRPr="00F15D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15D13">
        <w:rPr>
          <w:rFonts w:ascii="Times New Roman" w:hAnsi="Times New Roman" w:cs="Times New Roman"/>
          <w:b/>
          <w:sz w:val="28"/>
          <w:szCs w:val="28"/>
          <w:lang w:val="en-US"/>
        </w:rPr>
        <w:t>bilan</w:t>
      </w:r>
      <w:proofErr w:type="spellEnd"/>
      <w:r w:rsidRPr="00F15D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15D13">
        <w:rPr>
          <w:rFonts w:ascii="Times New Roman" w:hAnsi="Times New Roman" w:cs="Times New Roman"/>
          <w:b/>
          <w:sz w:val="28"/>
          <w:szCs w:val="28"/>
          <w:lang w:val="en-US"/>
        </w:rPr>
        <w:t>ishlash</w:t>
      </w:r>
      <w:proofErr w:type="spellEnd"/>
    </w:p>
    <w:p w:rsidR="005F0168" w:rsidRDefault="005F0168" w:rsidP="005F0168">
      <w:pPr>
        <w:ind w:left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F0168" w:rsidRDefault="005F0168" w:rsidP="005F0168">
      <w:pPr>
        <w:ind w:left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Reja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5F0168" w:rsidRDefault="005F0168" w:rsidP="005F0168">
      <w:pPr>
        <w:ind w:left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F0168" w:rsidRPr="00F15D13" w:rsidRDefault="005F0168" w:rsidP="005F0168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Oshxona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anjomlari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F0168" w:rsidRPr="00F30DD6" w:rsidRDefault="005F0168" w:rsidP="005F0168">
      <w:pPr>
        <w:ind w:left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Pr="00F15D1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30DD6">
        <w:rPr>
          <w:rFonts w:ascii="Times New Roman" w:hAnsi="Times New Roman" w:cs="Times New Roman"/>
          <w:sz w:val="28"/>
          <w:szCs w:val="28"/>
          <w:lang w:val="en-US"/>
        </w:rPr>
        <w:t>njomlar</w:t>
      </w:r>
      <w:proofErr w:type="gramEnd"/>
      <w:r w:rsidR="00F30D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30DD6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F30D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30DD6">
        <w:rPr>
          <w:rFonts w:ascii="Times New Roman" w:hAnsi="Times New Roman" w:cs="Times New Roman"/>
          <w:sz w:val="28"/>
          <w:szCs w:val="28"/>
          <w:lang w:val="en-US"/>
        </w:rPr>
        <w:t>ishlash</w:t>
      </w:r>
      <w:proofErr w:type="spellEnd"/>
      <w:r w:rsidR="00F30D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30DD6">
        <w:rPr>
          <w:rFonts w:ascii="Times New Roman" w:hAnsi="Times New Roman" w:cs="Times New Roman"/>
          <w:sz w:val="28"/>
          <w:szCs w:val="28"/>
          <w:lang w:val="en-US"/>
        </w:rPr>
        <w:t>texnikasi</w:t>
      </w:r>
      <w:proofErr w:type="spellEnd"/>
      <w:r w:rsidR="00F30DD6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5F0168" w:rsidRDefault="005F0168" w:rsidP="005F0168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0168" w:rsidRPr="00F15D13" w:rsidRDefault="005F0168" w:rsidP="005F0168">
      <w:pPr>
        <w:ind w:left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F15D13">
        <w:rPr>
          <w:rFonts w:ascii="Times New Roman" w:hAnsi="Times New Roman" w:cs="Times New Roman"/>
          <w:b/>
          <w:sz w:val="28"/>
          <w:szCs w:val="28"/>
          <w:lang w:val="en-US"/>
        </w:rPr>
        <w:t>Oshxona</w:t>
      </w:r>
      <w:proofErr w:type="spellEnd"/>
      <w:r w:rsidRPr="00F15D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15D13">
        <w:rPr>
          <w:rFonts w:ascii="Times New Roman" w:hAnsi="Times New Roman" w:cs="Times New Roman"/>
          <w:b/>
          <w:sz w:val="28"/>
          <w:szCs w:val="28"/>
          <w:lang w:val="en-US"/>
        </w:rPr>
        <w:t>anjomlari</w:t>
      </w:r>
      <w:proofErr w:type="spellEnd"/>
    </w:p>
    <w:p w:rsidR="005F0168" w:rsidRDefault="005F0168" w:rsidP="005F0168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0168" w:rsidRDefault="005F0168" w:rsidP="005F0168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Umumiy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ovqatlanish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korxonalarida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iste’molchilarga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qilishda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anjomlarning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asosan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62573">
        <w:rPr>
          <w:rFonts w:ascii="Times New Roman" w:hAnsi="Times New Roman" w:cs="Times New Roman"/>
          <w:sz w:val="28"/>
          <w:szCs w:val="28"/>
          <w:lang w:val="en-US"/>
        </w:rPr>
        <w:t>to‘rt</w:t>
      </w:r>
      <w:proofErr w:type="spellEnd"/>
      <w:proofErr w:type="gram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xilidan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foydalaniladi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bular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oshxona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baliq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mahsulotlari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gazaklar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desert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qandolat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mahsulotlari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ishlatiladigan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anjomlardir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Bulardan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tashqari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anchagina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yordamchi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anjomlar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borki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jarayonida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doimo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62573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proofErr w:type="gram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462573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anjomlar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taomlarni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yeyishda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qo‘llaniladi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yordamchilaridan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ovqat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suzishda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foydalanadi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5F0168" w:rsidRDefault="005F0168" w:rsidP="005F0168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Oshxona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anjomlari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zanglamaydigan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metallardan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ishlangan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62573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proofErr w:type="gram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462573">
        <w:rPr>
          <w:rFonts w:ascii="Times New Roman" w:hAnsi="Times New Roman" w:cs="Times New Roman"/>
          <w:sz w:val="28"/>
          <w:szCs w:val="28"/>
          <w:lang w:val="en-US"/>
        </w:rPr>
        <w:t>Estetik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jihatdan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bular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odamni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o‘ziga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jalb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etadi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chunki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tashqi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ko‘rinishi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kumush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suvi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yuritilgan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idishlardan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farq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qilmaydi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Melxior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mis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nikel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qotishmasi</w:t>
      </w:r>
      <w:proofErr w:type="spellEnd"/>
      <w:proofErr w:type="gramStart"/>
      <w:r w:rsidRPr="00462573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proofErr w:type="gram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ishlangan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anjomlar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tantanalari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banketlar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bayram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kechalarida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ma’qul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462573">
        <w:rPr>
          <w:rFonts w:ascii="Times New Roman" w:hAnsi="Times New Roman" w:cs="Times New Roman"/>
          <w:sz w:val="28"/>
          <w:szCs w:val="28"/>
          <w:lang w:val="en-US"/>
        </w:rPr>
        <w:t>Kundalik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amaliyotda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zanglamaydigan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po‘latdan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tayyorlangan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anjomlar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sz w:val="28"/>
          <w:szCs w:val="28"/>
          <w:lang w:val="en-US"/>
        </w:rPr>
        <w:t>ishlatiladi</w:t>
      </w:r>
      <w:proofErr w:type="spellEnd"/>
      <w:r w:rsidRPr="0046257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625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F0168" w:rsidRDefault="005F0168" w:rsidP="005F0168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0168" w:rsidRDefault="005F0168" w:rsidP="005F0168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0168" w:rsidRDefault="005F0168" w:rsidP="005F0168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0168" w:rsidRDefault="005F0168" w:rsidP="005F0168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0168" w:rsidRDefault="005F0168" w:rsidP="005F0168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0168" w:rsidRDefault="005F0168" w:rsidP="005F0168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0168" w:rsidRDefault="005F0168" w:rsidP="005F0168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0168" w:rsidRDefault="005F0168" w:rsidP="005F0168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0168" w:rsidRDefault="005F0168" w:rsidP="005F0168">
      <w:pPr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0168" w:rsidRPr="00462573" w:rsidRDefault="005F0168" w:rsidP="005F01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2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</w:t>
      </w:r>
      <w:proofErr w:type="spellStart"/>
      <w:r w:rsidRPr="00462573">
        <w:rPr>
          <w:rFonts w:ascii="Times New Roman" w:hAnsi="Times New Roman" w:cs="Times New Roman"/>
          <w:b/>
          <w:sz w:val="28"/>
          <w:szCs w:val="28"/>
          <w:lang w:val="en-US"/>
        </w:rPr>
        <w:t>Melxiordan</w:t>
      </w:r>
      <w:proofErr w:type="spellEnd"/>
      <w:r w:rsidRPr="00462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b/>
          <w:sz w:val="28"/>
          <w:szCs w:val="28"/>
          <w:lang w:val="en-US"/>
        </w:rPr>
        <w:t>yasalgan</w:t>
      </w:r>
      <w:proofErr w:type="spellEnd"/>
      <w:r w:rsidRPr="00462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b/>
          <w:sz w:val="28"/>
          <w:szCs w:val="28"/>
          <w:lang w:val="en-US"/>
        </w:rPr>
        <w:t>pichoq</w:t>
      </w:r>
      <w:proofErr w:type="spellEnd"/>
      <w:r w:rsidRPr="00462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462573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proofErr w:type="gramEnd"/>
      <w:r w:rsidRPr="00462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b/>
          <w:sz w:val="28"/>
          <w:szCs w:val="28"/>
          <w:lang w:val="en-US"/>
        </w:rPr>
        <w:t>sanchqilarning</w:t>
      </w:r>
      <w:proofErr w:type="spellEnd"/>
      <w:r w:rsidRPr="00462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b/>
          <w:sz w:val="28"/>
          <w:szCs w:val="28"/>
          <w:lang w:val="en-US"/>
        </w:rPr>
        <w:t>asosiy</w:t>
      </w:r>
      <w:proofErr w:type="spellEnd"/>
      <w:r w:rsidRPr="00462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62573">
        <w:rPr>
          <w:rFonts w:ascii="Times New Roman" w:hAnsi="Times New Roman" w:cs="Times New Roman"/>
          <w:b/>
          <w:sz w:val="28"/>
          <w:szCs w:val="28"/>
          <w:lang w:val="en-US"/>
        </w:rPr>
        <w:t>tavsifi</w:t>
      </w:r>
      <w:proofErr w:type="spellEnd"/>
      <w:r w:rsidRPr="004625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8"/>
        <w:gridCol w:w="1551"/>
        <w:gridCol w:w="1783"/>
        <w:gridCol w:w="1744"/>
        <w:gridCol w:w="2985"/>
      </w:tblGrid>
      <w:tr w:rsidR="005F0168" w:rsidTr="00E906DF">
        <w:tc>
          <w:tcPr>
            <w:tcW w:w="1914" w:type="dxa"/>
          </w:tcPr>
          <w:p w:rsidR="005F0168" w:rsidRDefault="005F0168" w:rsidP="00E90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Nomi</w:t>
            </w:r>
          </w:p>
        </w:tc>
        <w:tc>
          <w:tcPr>
            <w:tcW w:w="1914" w:type="dxa"/>
          </w:tcPr>
          <w:p w:rsidR="005F0168" w:rsidRDefault="005F0168" w:rsidP="00E90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Massasi,g</w:t>
            </w:r>
            <w:proofErr w:type="spellEnd"/>
          </w:p>
        </w:tc>
        <w:tc>
          <w:tcPr>
            <w:tcW w:w="1914" w:type="dxa"/>
          </w:tcPr>
          <w:p w:rsidR="005F0168" w:rsidRDefault="005F0168" w:rsidP="00E90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Uzunligi,mm</w:t>
            </w:r>
            <w:proofErr w:type="spellEnd"/>
          </w:p>
        </w:tc>
        <w:tc>
          <w:tcPr>
            <w:tcW w:w="1914" w:type="dxa"/>
          </w:tcPr>
          <w:p w:rsidR="005F0168" w:rsidRDefault="005F0168" w:rsidP="00E90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uzunligi,mm</w:t>
            </w:r>
            <w:proofErr w:type="spellEnd"/>
          </w:p>
        </w:tc>
        <w:tc>
          <w:tcPr>
            <w:tcW w:w="1915" w:type="dxa"/>
          </w:tcPr>
          <w:p w:rsidR="005F0168" w:rsidRDefault="005F0168" w:rsidP="00E90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Sanchqi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tishlarining,uzunligi,mm</w:t>
            </w:r>
            <w:proofErr w:type="spellEnd"/>
          </w:p>
        </w:tc>
      </w:tr>
      <w:tr w:rsidR="005F0168" w:rsidTr="00E906DF">
        <w:tc>
          <w:tcPr>
            <w:tcW w:w="1914" w:type="dxa"/>
          </w:tcPr>
          <w:p w:rsidR="005F0168" w:rsidRDefault="005F0168" w:rsidP="00E90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Gazak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pichoig`i</w:t>
            </w:r>
            <w:proofErr w:type="spellEnd"/>
          </w:p>
        </w:tc>
        <w:tc>
          <w:tcPr>
            <w:tcW w:w="1914" w:type="dxa"/>
          </w:tcPr>
          <w:p w:rsidR="005F0168" w:rsidRDefault="005F0168" w:rsidP="00E90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1914" w:type="dxa"/>
          </w:tcPr>
          <w:p w:rsidR="005F0168" w:rsidRDefault="005F0168" w:rsidP="00E90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</w:t>
            </w:r>
          </w:p>
        </w:tc>
        <w:tc>
          <w:tcPr>
            <w:tcW w:w="1914" w:type="dxa"/>
          </w:tcPr>
          <w:p w:rsidR="005F0168" w:rsidRDefault="005F0168" w:rsidP="00E90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:rsidR="005F0168" w:rsidRDefault="005F0168" w:rsidP="00E90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0168" w:rsidTr="00E906DF">
        <w:tc>
          <w:tcPr>
            <w:tcW w:w="1914" w:type="dxa"/>
          </w:tcPr>
          <w:p w:rsidR="005F0168" w:rsidRDefault="005F0168" w:rsidP="00E90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Gazak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sanchqi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14" w:type="dxa"/>
          </w:tcPr>
          <w:p w:rsidR="005F0168" w:rsidRDefault="005F0168" w:rsidP="00E90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914" w:type="dxa"/>
          </w:tcPr>
          <w:p w:rsidR="005F0168" w:rsidRDefault="005F0168" w:rsidP="00E90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</w:t>
            </w:r>
          </w:p>
        </w:tc>
        <w:tc>
          <w:tcPr>
            <w:tcW w:w="1914" w:type="dxa"/>
          </w:tcPr>
          <w:p w:rsidR="005F0168" w:rsidRDefault="005F0168" w:rsidP="00E90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:rsidR="005F0168" w:rsidRDefault="005F0168" w:rsidP="00E90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</w:tr>
      <w:tr w:rsidR="005F0168" w:rsidTr="00E906DF">
        <w:tc>
          <w:tcPr>
            <w:tcW w:w="1914" w:type="dxa"/>
          </w:tcPr>
          <w:p w:rsidR="005F0168" w:rsidRDefault="005F0168" w:rsidP="00E90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Baliq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pichog`i</w:t>
            </w:r>
            <w:proofErr w:type="spellEnd"/>
          </w:p>
        </w:tc>
        <w:tc>
          <w:tcPr>
            <w:tcW w:w="1914" w:type="dxa"/>
          </w:tcPr>
          <w:p w:rsidR="005F0168" w:rsidRDefault="005F0168" w:rsidP="00E90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</w:p>
        </w:tc>
        <w:tc>
          <w:tcPr>
            <w:tcW w:w="1914" w:type="dxa"/>
          </w:tcPr>
          <w:p w:rsidR="005F0168" w:rsidRDefault="005F0168" w:rsidP="00E90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</w:p>
        </w:tc>
        <w:tc>
          <w:tcPr>
            <w:tcW w:w="1914" w:type="dxa"/>
          </w:tcPr>
          <w:p w:rsidR="005F0168" w:rsidRDefault="005F0168" w:rsidP="00E90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</w:t>
            </w:r>
          </w:p>
        </w:tc>
        <w:tc>
          <w:tcPr>
            <w:tcW w:w="1915" w:type="dxa"/>
          </w:tcPr>
          <w:p w:rsidR="005F0168" w:rsidRDefault="005F0168" w:rsidP="00E90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0168" w:rsidTr="00E906DF">
        <w:tc>
          <w:tcPr>
            <w:tcW w:w="1914" w:type="dxa"/>
          </w:tcPr>
          <w:p w:rsidR="005F0168" w:rsidRDefault="005F0168" w:rsidP="00E90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Baliq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sanchqisi</w:t>
            </w:r>
            <w:proofErr w:type="spellEnd"/>
          </w:p>
        </w:tc>
        <w:tc>
          <w:tcPr>
            <w:tcW w:w="1914" w:type="dxa"/>
          </w:tcPr>
          <w:p w:rsidR="005F0168" w:rsidRDefault="005F0168" w:rsidP="00E90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1914" w:type="dxa"/>
          </w:tcPr>
          <w:p w:rsidR="005F0168" w:rsidRDefault="005F0168" w:rsidP="00E90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</w:t>
            </w:r>
          </w:p>
        </w:tc>
        <w:tc>
          <w:tcPr>
            <w:tcW w:w="1914" w:type="dxa"/>
          </w:tcPr>
          <w:p w:rsidR="005F0168" w:rsidRDefault="005F0168" w:rsidP="00E90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115</w:t>
            </w:r>
          </w:p>
        </w:tc>
        <w:tc>
          <w:tcPr>
            <w:tcW w:w="1915" w:type="dxa"/>
          </w:tcPr>
          <w:p w:rsidR="005F0168" w:rsidRDefault="005F0168" w:rsidP="00E90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</w:tr>
      <w:tr w:rsidR="005F0168" w:rsidTr="00E906DF">
        <w:tc>
          <w:tcPr>
            <w:tcW w:w="1914" w:type="dxa"/>
          </w:tcPr>
          <w:p w:rsidR="005F0168" w:rsidRDefault="005F0168" w:rsidP="00E90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Oshxona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pichog`i</w:t>
            </w:r>
            <w:proofErr w:type="spellEnd"/>
          </w:p>
        </w:tc>
        <w:tc>
          <w:tcPr>
            <w:tcW w:w="1914" w:type="dxa"/>
          </w:tcPr>
          <w:p w:rsidR="005F0168" w:rsidRDefault="005F0168" w:rsidP="00E90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125</w:t>
            </w:r>
          </w:p>
        </w:tc>
        <w:tc>
          <w:tcPr>
            <w:tcW w:w="1914" w:type="dxa"/>
          </w:tcPr>
          <w:p w:rsidR="005F0168" w:rsidRDefault="005F0168" w:rsidP="00E90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249</w:t>
            </w:r>
          </w:p>
        </w:tc>
        <w:tc>
          <w:tcPr>
            <w:tcW w:w="1914" w:type="dxa"/>
          </w:tcPr>
          <w:p w:rsidR="005F0168" w:rsidRDefault="005F0168" w:rsidP="00E90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:rsidR="005F0168" w:rsidRDefault="005F0168" w:rsidP="00E90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0168" w:rsidTr="00E906DF">
        <w:tc>
          <w:tcPr>
            <w:tcW w:w="1914" w:type="dxa"/>
          </w:tcPr>
          <w:p w:rsidR="005F0168" w:rsidRDefault="005F0168" w:rsidP="00E90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Oshxona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sanchqisi</w:t>
            </w:r>
            <w:proofErr w:type="spellEnd"/>
          </w:p>
        </w:tc>
        <w:tc>
          <w:tcPr>
            <w:tcW w:w="1914" w:type="dxa"/>
          </w:tcPr>
          <w:p w:rsidR="005F0168" w:rsidRDefault="005F0168" w:rsidP="00E90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1914" w:type="dxa"/>
          </w:tcPr>
          <w:p w:rsidR="005F0168" w:rsidRDefault="005F0168" w:rsidP="00E90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</w:t>
            </w:r>
          </w:p>
        </w:tc>
        <w:tc>
          <w:tcPr>
            <w:tcW w:w="1914" w:type="dxa"/>
          </w:tcPr>
          <w:p w:rsidR="005F0168" w:rsidRDefault="005F0168" w:rsidP="00E90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:rsidR="005F0168" w:rsidRDefault="005F0168" w:rsidP="00E90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</w:tr>
      <w:tr w:rsidR="005F0168" w:rsidTr="00E906DF">
        <w:tc>
          <w:tcPr>
            <w:tcW w:w="1914" w:type="dxa"/>
          </w:tcPr>
          <w:p w:rsidR="005F0168" w:rsidRDefault="005F0168" w:rsidP="00E90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Desert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pichog`i</w:t>
            </w:r>
            <w:proofErr w:type="spellEnd"/>
          </w:p>
        </w:tc>
        <w:tc>
          <w:tcPr>
            <w:tcW w:w="1914" w:type="dxa"/>
          </w:tcPr>
          <w:p w:rsidR="005F0168" w:rsidRDefault="005F0168" w:rsidP="00E90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</w:p>
        </w:tc>
        <w:tc>
          <w:tcPr>
            <w:tcW w:w="1914" w:type="dxa"/>
          </w:tcPr>
          <w:p w:rsidR="005F0168" w:rsidRDefault="005F0168" w:rsidP="00E90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</w:p>
        </w:tc>
        <w:tc>
          <w:tcPr>
            <w:tcW w:w="1914" w:type="dxa"/>
          </w:tcPr>
          <w:p w:rsidR="005F0168" w:rsidRDefault="005F0168" w:rsidP="00E90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</w:p>
        </w:tc>
        <w:tc>
          <w:tcPr>
            <w:tcW w:w="1915" w:type="dxa"/>
          </w:tcPr>
          <w:p w:rsidR="005F0168" w:rsidRDefault="005F0168" w:rsidP="00E90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0168" w:rsidTr="00E906DF">
        <w:tc>
          <w:tcPr>
            <w:tcW w:w="1914" w:type="dxa"/>
          </w:tcPr>
          <w:p w:rsidR="005F0168" w:rsidRDefault="005F0168" w:rsidP="00E90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Desert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sanchqisi</w:t>
            </w:r>
            <w:proofErr w:type="spellEnd"/>
          </w:p>
        </w:tc>
        <w:tc>
          <w:tcPr>
            <w:tcW w:w="1914" w:type="dxa"/>
          </w:tcPr>
          <w:p w:rsidR="005F0168" w:rsidRDefault="005F0168" w:rsidP="00E90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914" w:type="dxa"/>
          </w:tcPr>
          <w:p w:rsidR="005F0168" w:rsidRDefault="005F0168" w:rsidP="00E90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</w:t>
            </w:r>
          </w:p>
        </w:tc>
        <w:tc>
          <w:tcPr>
            <w:tcW w:w="1914" w:type="dxa"/>
          </w:tcPr>
          <w:p w:rsidR="005F0168" w:rsidRDefault="005F0168" w:rsidP="00E90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1915" w:type="dxa"/>
          </w:tcPr>
          <w:p w:rsidR="005F0168" w:rsidRDefault="005F0168" w:rsidP="00E906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F0168" w:rsidRDefault="005F0168" w:rsidP="005F01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0168" w:rsidRDefault="005F0168" w:rsidP="005F01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proofErr w:type="gramStart"/>
      <w:r w:rsidRPr="00163CAC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anjomlar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Oshxona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anjomlari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sanchqi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pichoq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qoshiq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63CA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ikkinchi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taomlar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baliqdan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tashqari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yasatishda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qoshiq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sanchqi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ikkinchi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taom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gazak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solish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ishlatiladi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F0168" w:rsidRDefault="005F0168" w:rsidP="005F01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C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proofErr w:type="spellStart"/>
      <w:r w:rsidRPr="00163CAC">
        <w:rPr>
          <w:rFonts w:ascii="Times New Roman" w:hAnsi="Times New Roman" w:cs="Times New Roman"/>
          <w:b/>
          <w:sz w:val="28"/>
          <w:szCs w:val="28"/>
          <w:lang w:val="en-US"/>
        </w:rPr>
        <w:t>Gazak</w:t>
      </w:r>
      <w:proofErr w:type="spellEnd"/>
      <w:r w:rsidRPr="00163C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b/>
          <w:sz w:val="28"/>
          <w:szCs w:val="28"/>
          <w:lang w:val="en-US"/>
        </w:rPr>
        <w:t>uchun</w:t>
      </w:r>
      <w:proofErr w:type="spellEnd"/>
      <w:r w:rsidRPr="00163C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b/>
          <w:sz w:val="28"/>
          <w:szCs w:val="28"/>
          <w:lang w:val="en-US"/>
        </w:rPr>
        <w:t>anjomlar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sanchqi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63CA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pichoq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oshxona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anjomidan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o‘zining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kichikligi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farq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Sovuq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taom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63CA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gazakda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foydalaniladi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Pichoqning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o‘tkir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tomoni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tishli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63CAC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proofErr w:type="gram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F0168" w:rsidRDefault="005F0168" w:rsidP="005F01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C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proofErr w:type="spellStart"/>
      <w:proofErr w:type="gramStart"/>
      <w:r w:rsidRPr="00163CAC">
        <w:rPr>
          <w:rFonts w:ascii="Times New Roman" w:hAnsi="Times New Roman" w:cs="Times New Roman"/>
          <w:b/>
          <w:sz w:val="28"/>
          <w:szCs w:val="28"/>
          <w:lang w:val="en-US"/>
        </w:rPr>
        <w:t>Baliq</w:t>
      </w:r>
      <w:proofErr w:type="spellEnd"/>
      <w:r w:rsidRPr="00163C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b/>
          <w:sz w:val="28"/>
          <w:szCs w:val="28"/>
          <w:lang w:val="en-US"/>
        </w:rPr>
        <w:t>uchun</w:t>
      </w:r>
      <w:proofErr w:type="spellEnd"/>
      <w:r w:rsidRPr="00163C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b/>
          <w:sz w:val="28"/>
          <w:szCs w:val="28"/>
          <w:lang w:val="en-US"/>
        </w:rPr>
        <w:t>anjomlar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suyaklarni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ajratish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sanchqi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ikkinchi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baliqli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taom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pichoq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issiq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baliq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taomlarning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ikkinchisida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beriladi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F0168" w:rsidRDefault="005F0168" w:rsidP="005F01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163C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Desert </w:t>
      </w:r>
      <w:proofErr w:type="spellStart"/>
      <w:r w:rsidRPr="00163CAC">
        <w:rPr>
          <w:rFonts w:ascii="Times New Roman" w:hAnsi="Times New Roman" w:cs="Times New Roman"/>
          <w:b/>
          <w:sz w:val="28"/>
          <w:szCs w:val="28"/>
          <w:lang w:val="en-US"/>
        </w:rPr>
        <w:t>anjomlari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qoshiq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sanchqi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pichoq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gazak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ishlatiladigan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anjomlardan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hajmi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ancha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kichik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shirin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taomlar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63CA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mevalar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berilganda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foydalaniladi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Desert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qoshig‘ini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qovurilgan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tuxumda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beriladi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mevalar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qaymoq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yeyishda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ishlatiladi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Ba’zan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uch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tishli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bitta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tishi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kengroq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63CA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o‘tkir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sanchqilar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F0168" w:rsidRDefault="005F0168" w:rsidP="005F01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C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proofErr w:type="spellStart"/>
      <w:r w:rsidRPr="00163CAC">
        <w:rPr>
          <w:rFonts w:ascii="Times New Roman" w:hAnsi="Times New Roman" w:cs="Times New Roman"/>
          <w:b/>
          <w:sz w:val="28"/>
          <w:szCs w:val="28"/>
          <w:lang w:val="en-US"/>
        </w:rPr>
        <w:t>Mevalar</w:t>
      </w:r>
      <w:proofErr w:type="spellEnd"/>
      <w:r w:rsidRPr="00163C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b/>
          <w:sz w:val="28"/>
          <w:szCs w:val="28"/>
          <w:lang w:val="en-US"/>
        </w:rPr>
        <w:t>uchun</w:t>
      </w:r>
      <w:proofErr w:type="spellEnd"/>
      <w:r w:rsidRPr="00163C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b/>
          <w:sz w:val="28"/>
          <w:szCs w:val="28"/>
          <w:lang w:val="en-US"/>
        </w:rPr>
        <w:t>anjomlar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sanchqi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63CA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pichoq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mevalar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berilganda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mevalardan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salat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tayyorlaganda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ishlatiladi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U desert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anjomlaridan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kichik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hajmdaligi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ajraladi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Pichoq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o‘tkir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qalamtarosh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singari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63CAC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proofErr w:type="gram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F0168" w:rsidRDefault="005F0168" w:rsidP="005F01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Choy</w:t>
      </w:r>
      <w:r>
        <w:rPr>
          <w:rFonts w:ascii="Times New Roman" w:hAnsi="Times New Roman" w:cs="Times New Roman"/>
          <w:sz w:val="28"/>
          <w:szCs w:val="28"/>
          <w:lang w:val="en-US"/>
        </w:rPr>
        <w:t>qoshiq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qoshiqchoy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63CA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ichimliklar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shirin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taomlar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issiq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gazaklar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, agar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maxsus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sanchqilar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yo‘q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bo‘lsa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beriladi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F0168" w:rsidRDefault="005F0168" w:rsidP="005F01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Qahva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qoshiq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choyqoshiqdan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hajmi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jihatidan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farq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tabiiy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qahva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63CA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turkcha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qahvalarda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beriladi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muzqaymoq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qoshiqlar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tekisda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kurakchasimon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F0168" w:rsidRDefault="005F0168" w:rsidP="005F01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63CAC">
        <w:rPr>
          <w:rFonts w:ascii="Times New Roman" w:hAnsi="Times New Roman" w:cs="Times New Roman"/>
          <w:b/>
          <w:sz w:val="28"/>
          <w:szCs w:val="28"/>
          <w:lang w:val="en-US"/>
        </w:rPr>
        <w:t>Yordamchi</w:t>
      </w:r>
      <w:proofErr w:type="spellEnd"/>
      <w:r w:rsidRPr="00163C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b/>
          <w:sz w:val="28"/>
          <w:szCs w:val="28"/>
          <w:lang w:val="en-US"/>
        </w:rPr>
        <w:t>anjomlar</w:t>
      </w:r>
      <w:proofErr w:type="spellEnd"/>
      <w:r w:rsidRPr="00163CA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Yordamchi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anjomlar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pishloq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sariyog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‘, </w:t>
      </w:r>
      <w:proofErr w:type="spellStart"/>
      <w:proofErr w:type="gramStart"/>
      <w:r w:rsidRPr="00163CAC">
        <w:rPr>
          <w:rFonts w:ascii="Times New Roman" w:hAnsi="Times New Roman" w:cs="Times New Roman"/>
          <w:sz w:val="28"/>
          <w:szCs w:val="28"/>
          <w:lang w:val="en-US"/>
        </w:rPr>
        <w:t>limon</w:t>
      </w:r>
      <w:proofErr w:type="spellEnd"/>
      <w:proofErr w:type="gram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boshqalarda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ishlatiladi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163CAC">
        <w:rPr>
          <w:rFonts w:ascii="Times New Roman" w:hAnsi="Times New Roman" w:cs="Times New Roman"/>
          <w:sz w:val="28"/>
          <w:szCs w:val="28"/>
          <w:lang w:val="en-US"/>
        </w:rPr>
        <w:t>Sariyog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‘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proofErr w:type="gram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foydalaniladigan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pichoqlarning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sopiga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yaqin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tomoni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kengroq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163CAC">
        <w:rPr>
          <w:rFonts w:ascii="Times New Roman" w:hAnsi="Times New Roman" w:cs="Times New Roman"/>
          <w:sz w:val="28"/>
          <w:szCs w:val="28"/>
          <w:lang w:val="en-US"/>
        </w:rPr>
        <w:t>Sariyog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‘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berilganda</w:t>
      </w:r>
      <w:proofErr w:type="spellEnd"/>
      <w:proofErr w:type="gram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qo‘llaniladi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163CAC"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proofErr w:type="gram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yasatganda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pichoqni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somsa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likopchasining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o‘ng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tomoniga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F0168" w:rsidRDefault="005F0168" w:rsidP="005F01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Pishloqni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kesish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pichoq-sanchqi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ishlatiladi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, u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o‘roqsimon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uchida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tishlari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63CAC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proofErr w:type="gramEnd"/>
      <w:r w:rsidRPr="00163CA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F0168" w:rsidRDefault="005F0168" w:rsidP="005F01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3C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Limon </w:t>
      </w:r>
      <w:proofErr w:type="spellStart"/>
      <w:r w:rsidRPr="00163CAC">
        <w:rPr>
          <w:rFonts w:ascii="Times New Roman" w:hAnsi="Times New Roman" w:cs="Times New Roman"/>
          <w:b/>
          <w:sz w:val="28"/>
          <w:szCs w:val="28"/>
          <w:lang w:val="en-US"/>
        </w:rPr>
        <w:t>kesish</w:t>
      </w:r>
      <w:proofErr w:type="spellEnd"/>
      <w:r w:rsidRPr="00163C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b/>
          <w:sz w:val="28"/>
          <w:szCs w:val="28"/>
          <w:lang w:val="en-US"/>
        </w:rPr>
        <w:t>uchun</w:t>
      </w:r>
      <w:proofErr w:type="spellEnd"/>
      <w:r w:rsidRPr="00163C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b/>
          <w:sz w:val="28"/>
          <w:szCs w:val="28"/>
          <w:lang w:val="en-US"/>
        </w:rPr>
        <w:t>pichoq</w:t>
      </w:r>
      <w:proofErr w:type="spellEnd"/>
      <w:r w:rsidRPr="00163C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163CAC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proofErr w:type="gramEnd"/>
      <w:r w:rsidRPr="00163C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b/>
          <w:sz w:val="28"/>
          <w:szCs w:val="28"/>
          <w:lang w:val="en-US"/>
        </w:rPr>
        <w:t>sanchqi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Sanchqining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ikkita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o‘tkir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tishi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63CAC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proofErr w:type="gram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pichoq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tishli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o‘tkir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163CAC">
        <w:rPr>
          <w:rFonts w:ascii="Times New Roman" w:hAnsi="Times New Roman" w:cs="Times New Roman"/>
          <w:sz w:val="28"/>
          <w:szCs w:val="28"/>
          <w:lang w:val="en-US"/>
        </w:rPr>
        <w:t>Gastronomik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sanchqi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kolbasa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pishloq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dudlangan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mahsulotlar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ishlatiladi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F0168" w:rsidRDefault="005F0168" w:rsidP="005F01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proofErr w:type="gramStart"/>
      <w:r w:rsidRPr="00163CAC">
        <w:rPr>
          <w:rFonts w:ascii="Times New Roman" w:hAnsi="Times New Roman" w:cs="Times New Roman"/>
          <w:sz w:val="28"/>
          <w:szCs w:val="28"/>
          <w:lang w:val="en-US"/>
        </w:rPr>
        <w:t>Oshxona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anjomlari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ichida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qoshiqlarning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turlari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bor.</w:t>
      </w:r>
      <w:proofErr w:type="gramEnd"/>
    </w:p>
    <w:p w:rsidR="005F0168" w:rsidRDefault="005F0168" w:rsidP="005F01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63CAC">
        <w:rPr>
          <w:rFonts w:ascii="Times New Roman" w:hAnsi="Times New Roman" w:cs="Times New Roman"/>
          <w:sz w:val="28"/>
          <w:szCs w:val="28"/>
          <w:lang w:val="en-US"/>
        </w:rPr>
        <w:t>Taomlardagi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mahsulotlarni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idishdan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ikkinchisiga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ishlatiladigan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qisqichlar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bor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kurakchalardan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163CAC">
        <w:rPr>
          <w:rFonts w:ascii="Times New Roman" w:hAnsi="Times New Roman" w:cs="Times New Roman"/>
          <w:sz w:val="28"/>
          <w:szCs w:val="28"/>
          <w:lang w:val="en-US"/>
        </w:rPr>
        <w:t>foydalaniladi</w:t>
      </w:r>
      <w:proofErr w:type="spellEnd"/>
      <w:r w:rsidRPr="00163CA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63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F0168" w:rsidRPr="00163CAC" w:rsidRDefault="005F0168" w:rsidP="005F0168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63C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proofErr w:type="spellStart"/>
      <w:r w:rsidRPr="00163CAC">
        <w:rPr>
          <w:rFonts w:ascii="Times New Roman" w:hAnsi="Times New Roman" w:cs="Times New Roman"/>
          <w:b/>
          <w:sz w:val="28"/>
          <w:szCs w:val="28"/>
          <w:lang w:val="en-US"/>
        </w:rPr>
        <w:t>Anjomlar</w:t>
      </w:r>
      <w:proofErr w:type="spellEnd"/>
      <w:r w:rsidRPr="00163C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b/>
          <w:sz w:val="28"/>
          <w:szCs w:val="28"/>
          <w:lang w:val="en-US"/>
        </w:rPr>
        <w:t>bilan</w:t>
      </w:r>
      <w:proofErr w:type="spellEnd"/>
      <w:r w:rsidRPr="00163C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b/>
          <w:sz w:val="28"/>
          <w:szCs w:val="28"/>
          <w:lang w:val="en-US"/>
        </w:rPr>
        <w:t>ishlash</w:t>
      </w:r>
      <w:proofErr w:type="spellEnd"/>
      <w:r w:rsidRPr="00163C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63CAC">
        <w:rPr>
          <w:rFonts w:ascii="Times New Roman" w:hAnsi="Times New Roman" w:cs="Times New Roman"/>
          <w:b/>
          <w:sz w:val="28"/>
          <w:szCs w:val="28"/>
          <w:lang w:val="en-US"/>
        </w:rPr>
        <w:t>texnikas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</w:p>
    <w:p w:rsidR="005F0168" w:rsidRPr="00163CAC" w:rsidRDefault="005F0168" w:rsidP="005F01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0168" w:rsidRDefault="005F0168" w:rsidP="005F01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Oshxona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anjomlari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qo‘yilganda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narsaga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e’tibor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berish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kerakki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likopchaning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o‘ng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tomoniga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oshxona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pichog‘i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o‘tkir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tomoni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likopchaga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qaratib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sal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o‘ngroqda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baliq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pichoq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9D4DE6">
        <w:rPr>
          <w:rFonts w:ascii="Times New Roman" w:hAnsi="Times New Roman" w:cs="Times New Roman"/>
          <w:sz w:val="28"/>
          <w:szCs w:val="28"/>
          <w:lang w:val="en-US"/>
        </w:rPr>
        <w:t>yana</w:t>
      </w:r>
      <w:proofErr w:type="spellEnd"/>
      <w:proofErr w:type="gram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o‘ngroqda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suyuq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ovqat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ichish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qoshiq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tomoni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tepaga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qaratib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yana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o‘ngroqda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gazak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pichog‘i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o‘tkir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tarafi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likopchaga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qaratib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qo‘</w:t>
      </w:r>
      <w:r>
        <w:rPr>
          <w:rFonts w:ascii="Times New Roman" w:hAnsi="Times New Roman" w:cs="Times New Roman"/>
          <w:sz w:val="28"/>
          <w:szCs w:val="28"/>
          <w:lang w:val="en-US"/>
        </w:rPr>
        <w:t>yiladi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F0168" w:rsidRDefault="005F0168" w:rsidP="005F01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D4DE6">
        <w:rPr>
          <w:rFonts w:ascii="Times New Roman" w:hAnsi="Times New Roman" w:cs="Times New Roman"/>
          <w:sz w:val="28"/>
          <w:szCs w:val="28"/>
          <w:lang w:val="en-US"/>
        </w:rPr>
        <w:t>Oshxona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likopchasining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chap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tomoniga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sanchqi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tishlarini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yuqoriga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qaratib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Chaproqda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D4DE6">
        <w:rPr>
          <w:rFonts w:ascii="Times New Roman" w:hAnsi="Times New Roman" w:cs="Times New Roman"/>
          <w:sz w:val="28"/>
          <w:szCs w:val="28"/>
          <w:lang w:val="en-US"/>
        </w:rPr>
        <w:t>osh</w:t>
      </w:r>
      <w:proofErr w:type="spellEnd"/>
      <w:proofErr w:type="gram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qoshiq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yonida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baliq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sanchqi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turadi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yonida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gazak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sanchqisi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tishlari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yuqoriga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qaratilgan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Hamma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anjomlar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soplari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chiziqda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D4DE6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proofErr w:type="gram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Qoshiq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D4DE6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pichoqlar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sopi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o‘ngga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sanchqi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sopi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chapga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qaratiladi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F0168" w:rsidRDefault="005F0168" w:rsidP="005F01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D4DE6">
        <w:rPr>
          <w:rFonts w:ascii="Times New Roman" w:hAnsi="Times New Roman" w:cs="Times New Roman"/>
          <w:sz w:val="28"/>
          <w:szCs w:val="28"/>
          <w:lang w:val="en-US"/>
        </w:rPr>
        <w:t>Taomnomada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belgilangan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anjomlardan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tashqari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narsalar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kelish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tavsiya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etilmaydi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Stolga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anjomlarni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qo‘yish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qoidalari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5F0168" w:rsidRDefault="005F0168" w:rsidP="005F01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4DE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1.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Oshxona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anjomlari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markazdagi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likopchadan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o‘ng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chap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tomonga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pichoqning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o‘tkir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tomoni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o‘ngga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qaratiladi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sanchqi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chapga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uch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tomoni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yuqoriga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qaratib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F0168" w:rsidRDefault="005F0168" w:rsidP="005F01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proofErr w:type="gram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yasatish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pichoqdan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boshlanadi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, u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chapdan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o‘ngga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qaratib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F0168" w:rsidRDefault="005F0168" w:rsidP="005F01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3.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Sanchqilar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o‘ngdan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chapga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qaratiladi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5F0168" w:rsidRDefault="005F0168" w:rsidP="005F01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Stolga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uch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komplekt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anjomlar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to‘rtinchisi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gazak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likopchasida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salfetka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ostida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turadi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5F0168" w:rsidRDefault="005F0168" w:rsidP="005F01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proofErr w:type="gramStart"/>
      <w:r w:rsidRPr="009D4DE6">
        <w:rPr>
          <w:rFonts w:ascii="Times New Roman" w:hAnsi="Times New Roman" w:cs="Times New Roman"/>
          <w:sz w:val="28"/>
          <w:szCs w:val="28"/>
          <w:lang w:val="en-US"/>
        </w:rPr>
        <w:t>Yog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‘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proofErr w:type="gram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ishlatiladigan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pichoq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pirojki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likopchasining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o‘ng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tomoniga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F0168" w:rsidRDefault="005F0168" w:rsidP="005F01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6.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Shirin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taomlar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anjomlar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pichoq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sanchqi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qoshiq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D4DE6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boshqalar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qoidaga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binoan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teriladi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5F0168" w:rsidRDefault="005F0168" w:rsidP="005F01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Anjomlarni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shunday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qo‘yish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kerakki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bir-birlariga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tegmasin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F0168" w:rsidRDefault="005F0168" w:rsidP="005F01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8.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Sanchqi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oshxona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likopchasining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chap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tomoniga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tishlarini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yuqoriga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qaratib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Chaproqda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D4DE6">
        <w:rPr>
          <w:rFonts w:ascii="Times New Roman" w:hAnsi="Times New Roman" w:cs="Times New Roman"/>
          <w:sz w:val="28"/>
          <w:szCs w:val="28"/>
          <w:lang w:val="en-US"/>
        </w:rPr>
        <w:t>osh</w:t>
      </w:r>
      <w:proofErr w:type="spellEnd"/>
      <w:proofErr w:type="gram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qoshiq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yonida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baliq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sanchqi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turadi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yonida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gazak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sanchqisi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tishlari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yuqoriga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qaratilgan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Hamma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anjomlar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soplari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chiziqda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D4DE6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proofErr w:type="gram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Qoshiq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D4DE6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pichoqlar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sopi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o‘ngga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sanchqi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sopi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chapga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qaratiladi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F0168" w:rsidRPr="009D4DE6" w:rsidRDefault="005F0168" w:rsidP="005F01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9.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Menyuda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belgilangan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anjomlardan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tashqari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narsalar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kelish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tavsiya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4DE6">
        <w:rPr>
          <w:rFonts w:ascii="Times New Roman" w:hAnsi="Times New Roman" w:cs="Times New Roman"/>
          <w:sz w:val="28"/>
          <w:szCs w:val="28"/>
          <w:lang w:val="en-US"/>
        </w:rPr>
        <w:t>etiladi</w:t>
      </w:r>
      <w:proofErr w:type="spellEnd"/>
      <w:r w:rsidRPr="009D4DE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bookmarkEnd w:id="0"/>
    <w:p w:rsidR="005F0168" w:rsidRPr="009D4DE6" w:rsidRDefault="005F0168" w:rsidP="005F01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34F0A" w:rsidRPr="005F0168" w:rsidRDefault="00A34F0A">
      <w:pPr>
        <w:rPr>
          <w:lang w:val="en-US"/>
        </w:rPr>
      </w:pPr>
    </w:p>
    <w:sectPr w:rsidR="00A34F0A" w:rsidRPr="005F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27"/>
    <w:rsid w:val="005F0168"/>
    <w:rsid w:val="00A34F0A"/>
    <w:rsid w:val="00AF0B94"/>
    <w:rsid w:val="00E96827"/>
    <w:rsid w:val="00F3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2023-07-08T10:46:00Z</dcterms:created>
  <dcterms:modified xsi:type="dcterms:W3CDTF">2023-07-08T11:10:00Z</dcterms:modified>
</cp:coreProperties>
</file>