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27" w:rsidRPr="002568B2" w:rsidRDefault="002568B2" w:rsidP="002568B2">
      <w:pPr>
        <w:jc w:val="center"/>
        <w:rPr>
          <w:b/>
          <w:sz w:val="28"/>
          <w:szCs w:val="28"/>
          <w:lang w:val="uz-Cyrl-UZ"/>
        </w:rPr>
      </w:pPr>
      <w:r w:rsidRPr="002568B2">
        <w:rPr>
          <w:b/>
          <w:sz w:val="28"/>
          <w:szCs w:val="28"/>
          <w:lang w:val="en-US"/>
        </w:rPr>
        <w:t xml:space="preserve">16-mavzu: </w:t>
      </w:r>
      <w:r w:rsidRPr="002568B2">
        <w:rPr>
          <w:b/>
          <w:sz w:val="28"/>
          <w:szCs w:val="28"/>
          <w:lang w:val="uz-Cyrl-UZ"/>
        </w:rPr>
        <w:t>Infografik dizayn</w:t>
      </w:r>
    </w:p>
    <w:p w:rsidR="002568B2" w:rsidRPr="002568B2" w:rsidRDefault="002568B2" w:rsidP="002568B2">
      <w:pPr>
        <w:jc w:val="center"/>
        <w:rPr>
          <w:sz w:val="16"/>
          <w:szCs w:val="28"/>
          <w:lang w:val="uz-Cyrl-UZ"/>
        </w:rPr>
      </w:pPr>
    </w:p>
    <w:p w:rsidR="002568B2" w:rsidRDefault="002568B2" w:rsidP="002568B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2568B2">
        <w:rPr>
          <w:sz w:val="28"/>
          <w:szCs w:val="28"/>
          <w:lang w:val="en-US"/>
        </w:rPr>
        <w:t>Odamlarning</w:t>
      </w:r>
      <w:proofErr w:type="spellEnd"/>
      <w:r w:rsidRPr="002568B2">
        <w:rPr>
          <w:sz w:val="28"/>
          <w:szCs w:val="28"/>
          <w:lang w:val="en-US"/>
        </w:rPr>
        <w:t xml:space="preserve"> 65 </w:t>
      </w:r>
      <w:proofErr w:type="spellStart"/>
      <w:r w:rsidRPr="002568B2">
        <w:rPr>
          <w:sz w:val="28"/>
          <w:szCs w:val="28"/>
          <w:lang w:val="en-US"/>
        </w:rPr>
        <w:t>foizi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vizual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o'quvchilar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ekanligini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bilarmidingiz</w:t>
      </w:r>
      <w:proofErr w:type="spellEnd"/>
      <w:r w:rsidRPr="002568B2">
        <w:rPr>
          <w:sz w:val="28"/>
          <w:szCs w:val="28"/>
          <w:lang w:val="en-US"/>
        </w:rPr>
        <w:t xml:space="preserve">? </w:t>
      </w:r>
      <w:proofErr w:type="spellStart"/>
      <w:r w:rsidRPr="002568B2">
        <w:rPr>
          <w:sz w:val="28"/>
          <w:szCs w:val="28"/>
          <w:lang w:val="en-US"/>
        </w:rPr>
        <w:t>Vizual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elementlar</w:t>
      </w:r>
      <w:proofErr w:type="spellEnd"/>
      <w:r w:rsidRPr="002568B2">
        <w:rPr>
          <w:sz w:val="28"/>
          <w:szCs w:val="28"/>
          <w:lang w:val="en-US"/>
        </w:rPr>
        <w:t xml:space="preserve"> - </w:t>
      </w:r>
      <w:proofErr w:type="spellStart"/>
      <w:r w:rsidRPr="002568B2">
        <w:rPr>
          <w:sz w:val="28"/>
          <w:szCs w:val="28"/>
          <w:lang w:val="en-US"/>
        </w:rPr>
        <w:t>bu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sizning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auditoriyangizni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jalb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qilish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ularni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tarkibingizga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qiziqtirishning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ajoyib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usuli</w:t>
      </w:r>
      <w:proofErr w:type="spellEnd"/>
      <w:r w:rsidRPr="002568B2">
        <w:rPr>
          <w:sz w:val="28"/>
          <w:szCs w:val="28"/>
          <w:lang w:val="en-US"/>
        </w:rPr>
        <w:t xml:space="preserve">. </w:t>
      </w:r>
      <w:proofErr w:type="spellStart"/>
      <w:r w:rsidRPr="002568B2">
        <w:rPr>
          <w:sz w:val="28"/>
          <w:szCs w:val="28"/>
          <w:lang w:val="en-US"/>
        </w:rPr>
        <w:t>Infografik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dizayn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yordamida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siz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ma'lumotni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tomoshabinlar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e'tiborini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jalb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qiladigan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qiziqarli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qiladigan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shaklda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taqdim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etishingiz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mumkin</w:t>
      </w:r>
      <w:proofErr w:type="spellEnd"/>
      <w:r w:rsidRPr="002568B2">
        <w:rPr>
          <w:sz w:val="28"/>
          <w:szCs w:val="28"/>
          <w:lang w:val="en-US"/>
        </w:rPr>
        <w:t>.</w:t>
      </w:r>
    </w:p>
    <w:p w:rsidR="002568B2" w:rsidRPr="002568B2" w:rsidRDefault="002568B2" w:rsidP="002568B2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proofErr w:type="spellStart"/>
      <w:r w:rsidRPr="002568B2">
        <w:rPr>
          <w:b/>
          <w:sz w:val="28"/>
          <w:szCs w:val="28"/>
          <w:lang w:val="en-US"/>
        </w:rPr>
        <w:t>Infografik</w:t>
      </w:r>
      <w:proofErr w:type="spellEnd"/>
      <w:r w:rsidRPr="002568B2">
        <w:rPr>
          <w:b/>
          <w:sz w:val="28"/>
          <w:szCs w:val="28"/>
          <w:lang w:val="en-US"/>
        </w:rPr>
        <w:t xml:space="preserve"> </w:t>
      </w:r>
      <w:proofErr w:type="spellStart"/>
      <w:r w:rsidRPr="002568B2">
        <w:rPr>
          <w:b/>
          <w:sz w:val="28"/>
          <w:szCs w:val="28"/>
          <w:lang w:val="en-US"/>
        </w:rPr>
        <w:t>ta'rif</w:t>
      </w:r>
      <w:proofErr w:type="spellEnd"/>
      <w:r>
        <w:rPr>
          <w:b/>
          <w:sz w:val="28"/>
          <w:szCs w:val="28"/>
          <w:lang w:val="en-US"/>
        </w:rPr>
        <w:t>.</w:t>
      </w:r>
    </w:p>
    <w:p w:rsidR="002568B2" w:rsidRPr="002568B2" w:rsidRDefault="002568B2" w:rsidP="002568B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2568B2">
        <w:rPr>
          <w:sz w:val="28"/>
          <w:szCs w:val="28"/>
          <w:lang w:val="en-US"/>
        </w:rPr>
        <w:t>Siz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oldin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infografikani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eshitgan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bo'lishingiz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mumkin</w:t>
      </w:r>
      <w:proofErr w:type="spellEnd"/>
      <w:r w:rsidRPr="002568B2">
        <w:rPr>
          <w:sz w:val="28"/>
          <w:szCs w:val="28"/>
          <w:lang w:val="en-US"/>
        </w:rPr>
        <w:t xml:space="preserve">, ammo </w:t>
      </w:r>
      <w:proofErr w:type="spellStart"/>
      <w:r w:rsidRPr="002568B2">
        <w:rPr>
          <w:sz w:val="28"/>
          <w:szCs w:val="28"/>
          <w:lang w:val="en-US"/>
        </w:rPr>
        <w:t>infografika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nima</w:t>
      </w:r>
      <w:proofErr w:type="spellEnd"/>
      <w:r w:rsidRPr="002568B2">
        <w:rPr>
          <w:sz w:val="28"/>
          <w:szCs w:val="28"/>
          <w:lang w:val="en-US"/>
        </w:rPr>
        <w:t xml:space="preserve">? </w:t>
      </w:r>
      <w:proofErr w:type="spellStart"/>
      <w:r w:rsidRPr="002568B2">
        <w:rPr>
          <w:sz w:val="28"/>
          <w:szCs w:val="28"/>
          <w:lang w:val="en-US"/>
        </w:rPr>
        <w:t>Nomidan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ko'rinib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turibdiki</w:t>
      </w:r>
      <w:proofErr w:type="spellEnd"/>
      <w:r w:rsidRPr="002568B2">
        <w:rPr>
          <w:sz w:val="28"/>
          <w:szCs w:val="28"/>
          <w:lang w:val="en-US"/>
        </w:rPr>
        <w:t xml:space="preserve">, </w:t>
      </w:r>
      <w:proofErr w:type="spellStart"/>
      <w:r w:rsidRPr="002568B2">
        <w:rPr>
          <w:sz w:val="28"/>
          <w:szCs w:val="28"/>
          <w:lang w:val="en-US"/>
        </w:rPr>
        <w:t>infografika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ma'lumotni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o'z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ichiga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olgan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grafikalardir</w:t>
      </w:r>
      <w:proofErr w:type="spellEnd"/>
      <w:r w:rsidRPr="002568B2">
        <w:rPr>
          <w:sz w:val="28"/>
          <w:szCs w:val="28"/>
          <w:lang w:val="en-US"/>
        </w:rPr>
        <w:t xml:space="preserve">. </w:t>
      </w:r>
      <w:proofErr w:type="spellStart"/>
      <w:r w:rsidRPr="002568B2">
        <w:rPr>
          <w:sz w:val="28"/>
          <w:szCs w:val="28"/>
          <w:lang w:val="en-US"/>
        </w:rPr>
        <w:t>Ular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sof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vizual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bo'lib</w:t>
      </w:r>
      <w:proofErr w:type="spellEnd"/>
      <w:r w:rsidRPr="002568B2">
        <w:rPr>
          <w:sz w:val="28"/>
          <w:szCs w:val="28"/>
          <w:lang w:val="en-US"/>
        </w:rPr>
        <w:t xml:space="preserve">, </w:t>
      </w:r>
      <w:proofErr w:type="spellStart"/>
      <w:r w:rsidRPr="002568B2">
        <w:rPr>
          <w:sz w:val="28"/>
          <w:szCs w:val="28"/>
          <w:lang w:val="en-US"/>
        </w:rPr>
        <w:t>faktlar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ma'lumotlarni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namoyish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qilish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uchun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ishlatiladi</w:t>
      </w:r>
      <w:proofErr w:type="spellEnd"/>
      <w:r w:rsidRPr="002568B2">
        <w:rPr>
          <w:sz w:val="28"/>
          <w:szCs w:val="28"/>
          <w:lang w:val="en-US"/>
        </w:rPr>
        <w:t>.</w:t>
      </w:r>
    </w:p>
    <w:p w:rsidR="002568B2" w:rsidRDefault="002568B2" w:rsidP="002568B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2568B2">
        <w:rPr>
          <w:sz w:val="28"/>
          <w:szCs w:val="28"/>
          <w:lang w:val="en-US"/>
        </w:rPr>
        <w:t>Infografika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murakkab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ma'lumotlarni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tez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aniq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taqdim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etish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uchun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ishlaydi</w:t>
      </w:r>
      <w:proofErr w:type="spellEnd"/>
      <w:r w:rsidRPr="002568B2">
        <w:rPr>
          <w:sz w:val="28"/>
          <w:szCs w:val="28"/>
          <w:lang w:val="en-US"/>
        </w:rPr>
        <w:t xml:space="preserve">. </w:t>
      </w:r>
      <w:proofErr w:type="spellStart"/>
      <w:r w:rsidRPr="002568B2">
        <w:rPr>
          <w:sz w:val="28"/>
          <w:szCs w:val="28"/>
          <w:lang w:val="en-US"/>
        </w:rPr>
        <w:t>Ular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sizning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auditoriyangizga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tushunarli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bo'lishi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uchun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ma'lumotlar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ma'lumotlarni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buzadi</w:t>
      </w:r>
      <w:proofErr w:type="spellEnd"/>
      <w:r w:rsidRPr="002568B2">
        <w:rPr>
          <w:sz w:val="28"/>
          <w:szCs w:val="28"/>
          <w:lang w:val="en-US"/>
        </w:rPr>
        <w:t xml:space="preserve">. </w:t>
      </w:r>
      <w:proofErr w:type="spellStart"/>
      <w:r w:rsidRPr="002568B2">
        <w:rPr>
          <w:sz w:val="28"/>
          <w:szCs w:val="28"/>
          <w:lang w:val="en-US"/>
        </w:rPr>
        <w:t>O'zingizning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auditoriyangizni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qiziqarli</w:t>
      </w:r>
      <w:proofErr w:type="spellEnd"/>
      <w:r w:rsidRPr="002568B2">
        <w:rPr>
          <w:sz w:val="28"/>
          <w:szCs w:val="28"/>
          <w:lang w:val="en-US"/>
        </w:rPr>
        <w:t xml:space="preserve">, </w:t>
      </w:r>
      <w:proofErr w:type="spellStart"/>
      <w:r w:rsidRPr="002568B2">
        <w:rPr>
          <w:sz w:val="28"/>
          <w:szCs w:val="28"/>
          <w:lang w:val="en-US"/>
        </w:rPr>
        <w:t>tushunarli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va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tushunarli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tarzda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qimmatli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ma'lumotlar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bilan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ta'minlashning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samarali</w:t>
      </w:r>
      <w:proofErr w:type="spellEnd"/>
      <w:r w:rsidRPr="002568B2">
        <w:rPr>
          <w:sz w:val="28"/>
          <w:szCs w:val="28"/>
          <w:lang w:val="en-US"/>
        </w:rPr>
        <w:t xml:space="preserve"> </w:t>
      </w:r>
      <w:proofErr w:type="spellStart"/>
      <w:r w:rsidRPr="002568B2">
        <w:rPr>
          <w:sz w:val="28"/>
          <w:szCs w:val="28"/>
          <w:lang w:val="en-US"/>
        </w:rPr>
        <w:t>usuli</w:t>
      </w:r>
      <w:proofErr w:type="spellEnd"/>
      <w:r w:rsidRPr="002568B2">
        <w:rPr>
          <w:sz w:val="28"/>
          <w:szCs w:val="28"/>
          <w:lang w:val="en-US"/>
        </w:rPr>
        <w:t>.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proofErr w:type="spellStart"/>
      <w:r w:rsidRPr="00400A76">
        <w:rPr>
          <w:b/>
          <w:sz w:val="28"/>
          <w:szCs w:val="28"/>
          <w:lang w:val="en-US"/>
        </w:rPr>
        <w:t>Nima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uchun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infografika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shu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qadar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mashhur</w:t>
      </w:r>
      <w:proofErr w:type="spellEnd"/>
      <w:r w:rsidRPr="00400A76">
        <w:rPr>
          <w:b/>
          <w:sz w:val="28"/>
          <w:szCs w:val="28"/>
          <w:lang w:val="en-US"/>
        </w:rPr>
        <w:t>?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400A76">
        <w:rPr>
          <w:sz w:val="28"/>
          <w:szCs w:val="28"/>
          <w:lang w:val="en-US"/>
        </w:rPr>
        <w:t>Infografikani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o'rganganingizda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nega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shunchalik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mashhur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ekanligi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haqida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qiziqishingiz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mumkin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Ushbu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vertikal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uzun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to'rtburchaklar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shakldagi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vizual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elementlarning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jozibasi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nima</w:t>
      </w:r>
      <w:proofErr w:type="spellEnd"/>
      <w:r w:rsidRPr="00400A76">
        <w:rPr>
          <w:sz w:val="28"/>
          <w:szCs w:val="28"/>
          <w:lang w:val="en-US"/>
        </w:rPr>
        <w:t>?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400A76">
        <w:rPr>
          <w:sz w:val="28"/>
          <w:szCs w:val="28"/>
          <w:lang w:val="en-US"/>
        </w:rPr>
        <w:t>Infografika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ommabop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chunki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sizning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auditoriyangizga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yoqadi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Aslida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vizual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kontent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faqat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matnli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tarkibga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qaraganda</w:t>
      </w:r>
      <w:proofErr w:type="spellEnd"/>
      <w:r w:rsidRPr="00400A76">
        <w:rPr>
          <w:sz w:val="28"/>
          <w:szCs w:val="28"/>
          <w:lang w:val="en-US"/>
        </w:rPr>
        <w:t xml:space="preserve"> 94 </w:t>
      </w:r>
      <w:proofErr w:type="spellStart"/>
      <w:r w:rsidRPr="00400A76">
        <w:rPr>
          <w:sz w:val="28"/>
          <w:szCs w:val="28"/>
          <w:lang w:val="en-US"/>
        </w:rPr>
        <w:t>foizga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ko'proq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ko'rishga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bo'ladi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Vizual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elementlar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infografika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singari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tomoshabinlarni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o'ziga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jalb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qiladi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jalb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qiladi</w:t>
      </w:r>
      <w:proofErr w:type="spellEnd"/>
      <w:r w:rsidRPr="00400A76">
        <w:rPr>
          <w:sz w:val="28"/>
          <w:szCs w:val="28"/>
          <w:lang w:val="en-US"/>
        </w:rPr>
        <w:t>.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400A76">
        <w:rPr>
          <w:sz w:val="28"/>
          <w:szCs w:val="28"/>
          <w:lang w:val="en-US"/>
        </w:rPr>
        <w:t>Ushbu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grafikalar</w:t>
      </w:r>
      <w:proofErr w:type="spellEnd"/>
      <w:r w:rsidRPr="00400A76">
        <w:rPr>
          <w:sz w:val="28"/>
          <w:szCs w:val="28"/>
          <w:lang w:val="en-US"/>
        </w:rPr>
        <w:t xml:space="preserve"> ham </w:t>
      </w:r>
      <w:proofErr w:type="spellStart"/>
      <w:r w:rsidRPr="00400A76">
        <w:rPr>
          <w:sz w:val="28"/>
          <w:szCs w:val="28"/>
          <w:lang w:val="en-US"/>
        </w:rPr>
        <w:t>ma'lumotlarni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qayta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ishlashni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osonlashtiradi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Odamlar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vizual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tarkibni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yozma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tarkibga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qaraganda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tezroq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qayta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ishlashlari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mumkin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Tushunish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osonroq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chunki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infografika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muhim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statistik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ma'lumotlarga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bo'linadi</w:t>
      </w:r>
      <w:proofErr w:type="spellEnd"/>
      <w:r w:rsidRPr="00400A76">
        <w:rPr>
          <w:sz w:val="28"/>
          <w:szCs w:val="28"/>
          <w:lang w:val="en-US"/>
        </w:rPr>
        <w:t>.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400A76">
        <w:rPr>
          <w:sz w:val="28"/>
          <w:szCs w:val="28"/>
          <w:lang w:val="en-US"/>
        </w:rPr>
        <w:t>Infografika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voqeani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aytib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beradi</w:t>
      </w:r>
      <w:proofErr w:type="spellEnd"/>
      <w:r w:rsidRPr="00400A76">
        <w:rPr>
          <w:sz w:val="28"/>
          <w:szCs w:val="28"/>
          <w:lang w:val="en-US"/>
        </w:rPr>
        <w:t xml:space="preserve">. Bu </w:t>
      </w:r>
      <w:proofErr w:type="spellStart"/>
      <w:r w:rsidRPr="00400A76">
        <w:rPr>
          <w:sz w:val="28"/>
          <w:szCs w:val="28"/>
          <w:lang w:val="en-US"/>
        </w:rPr>
        <w:t>faktlar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raqamlar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bilan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to'ldirilgan</w:t>
      </w:r>
      <w:proofErr w:type="spellEnd"/>
      <w:r w:rsidRPr="00400A76">
        <w:rPr>
          <w:sz w:val="28"/>
          <w:szCs w:val="28"/>
          <w:lang w:val="en-US"/>
        </w:rPr>
        <w:t xml:space="preserve">, ammo </w:t>
      </w:r>
      <w:proofErr w:type="spellStart"/>
      <w:r w:rsidRPr="00400A76">
        <w:rPr>
          <w:sz w:val="28"/>
          <w:szCs w:val="28"/>
          <w:lang w:val="en-US"/>
        </w:rPr>
        <w:t>bularning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barchasi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mavzu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haqida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muayyan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fikrni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shakllantirishga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olib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keladi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Infografika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sizning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biznesingizga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muhim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faktlar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raqamlar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bilan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sizning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auditoriyangizga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ma'lumot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berishga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imkon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beradi</w:t>
      </w:r>
      <w:proofErr w:type="spellEnd"/>
      <w:r w:rsidRPr="00400A76">
        <w:rPr>
          <w:sz w:val="28"/>
          <w:szCs w:val="28"/>
          <w:lang w:val="en-US"/>
        </w:rPr>
        <w:t>.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400A76">
        <w:rPr>
          <w:sz w:val="28"/>
          <w:szCs w:val="28"/>
          <w:lang w:val="en-US"/>
        </w:rPr>
        <w:lastRenderedPageBreak/>
        <w:t xml:space="preserve">Agar </w:t>
      </w:r>
      <w:proofErr w:type="spellStart"/>
      <w:r w:rsidRPr="00400A76">
        <w:rPr>
          <w:sz w:val="28"/>
          <w:szCs w:val="28"/>
          <w:lang w:val="en-US"/>
        </w:rPr>
        <w:t>matn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sahifasini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yoki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xuddi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shu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ma'lumotni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taqdim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etadigan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infografikani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tanlash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imkoniyati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berilsa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odamlar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ingl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Ma'lumotni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hazm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qilishning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yanada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jozibador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oson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usuli</w:t>
      </w:r>
      <w:proofErr w:type="spellEnd"/>
      <w:r w:rsidRPr="00400A76">
        <w:rPr>
          <w:sz w:val="28"/>
          <w:szCs w:val="28"/>
          <w:lang w:val="en-US"/>
        </w:rPr>
        <w:t>.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400A76">
        <w:rPr>
          <w:sz w:val="28"/>
          <w:szCs w:val="28"/>
          <w:lang w:val="en-US"/>
        </w:rPr>
        <w:t>Infografikani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almashish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tarqatish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juda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oson</w:t>
      </w:r>
      <w:proofErr w:type="spellEnd"/>
      <w:r w:rsidRPr="00400A76">
        <w:rPr>
          <w:sz w:val="28"/>
          <w:szCs w:val="28"/>
          <w:lang w:val="en-US"/>
        </w:rPr>
        <w:t xml:space="preserve">. Agar </w:t>
      </w:r>
      <w:proofErr w:type="spellStart"/>
      <w:r w:rsidRPr="00400A76">
        <w:rPr>
          <w:sz w:val="28"/>
          <w:szCs w:val="28"/>
          <w:lang w:val="en-US"/>
        </w:rPr>
        <w:t>odamlar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infografiyani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yoqtirishsa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ma'lumotli</w:t>
      </w:r>
      <w:proofErr w:type="spellEnd"/>
      <w:r w:rsidRPr="00400A76">
        <w:rPr>
          <w:sz w:val="28"/>
          <w:szCs w:val="28"/>
          <w:lang w:val="en-US"/>
        </w:rPr>
        <w:t xml:space="preserve"> deb </w:t>
      </w:r>
      <w:proofErr w:type="spellStart"/>
      <w:r w:rsidRPr="00400A76">
        <w:rPr>
          <w:sz w:val="28"/>
          <w:szCs w:val="28"/>
          <w:lang w:val="en-US"/>
        </w:rPr>
        <w:t>bilishsa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uni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osongina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ijtimoiy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tarmoqlarda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bo'lishishlari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mumkin</w:t>
      </w:r>
      <w:proofErr w:type="spellEnd"/>
      <w:r w:rsidRPr="00400A76">
        <w:rPr>
          <w:sz w:val="28"/>
          <w:szCs w:val="28"/>
          <w:lang w:val="en-US"/>
        </w:rPr>
        <w:t xml:space="preserve">. Bu </w:t>
      </w:r>
      <w:proofErr w:type="spellStart"/>
      <w:r w:rsidRPr="00400A76">
        <w:rPr>
          <w:sz w:val="28"/>
          <w:szCs w:val="28"/>
          <w:lang w:val="en-US"/>
        </w:rPr>
        <w:t>boshqalarga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ko'rish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yoqtirish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sharhlash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baham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ko'rishga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imkon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beradi</w:t>
      </w:r>
      <w:proofErr w:type="spellEnd"/>
      <w:r w:rsidRPr="00400A76">
        <w:rPr>
          <w:sz w:val="28"/>
          <w:szCs w:val="28"/>
          <w:lang w:val="en-US"/>
        </w:rPr>
        <w:t>.</w:t>
      </w:r>
    </w:p>
    <w:p w:rsid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400A76">
        <w:rPr>
          <w:sz w:val="28"/>
          <w:szCs w:val="28"/>
          <w:lang w:val="en-US"/>
        </w:rPr>
        <w:t>Yaxshi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ishlab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chiqilgan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infografika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sizning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biznesingiz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uchun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ulush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ta'sir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qilish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nuqtai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nazaridan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ancha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uzoqqa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borishi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mumkin</w:t>
      </w:r>
      <w:proofErr w:type="spellEnd"/>
      <w:r w:rsidRPr="00400A76">
        <w:rPr>
          <w:sz w:val="28"/>
          <w:szCs w:val="28"/>
          <w:lang w:val="en-US"/>
        </w:rPr>
        <w:t>.</w:t>
      </w:r>
    </w:p>
    <w:p w:rsidR="00400A76" w:rsidRPr="00400A76" w:rsidRDefault="00400A76" w:rsidP="00400A76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proofErr w:type="spellStart"/>
      <w:r w:rsidRPr="00400A76">
        <w:rPr>
          <w:b/>
          <w:sz w:val="28"/>
          <w:szCs w:val="28"/>
          <w:lang w:val="en-US"/>
        </w:rPr>
        <w:t>Infografik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dizayn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va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ma'lumotlarni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vizualizatsiya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qilish</w:t>
      </w:r>
      <w:proofErr w:type="spellEnd"/>
      <w:r w:rsidRPr="00400A76">
        <w:rPr>
          <w:b/>
          <w:sz w:val="28"/>
          <w:szCs w:val="28"/>
          <w:lang w:val="en-US"/>
        </w:rPr>
        <w:t xml:space="preserve">: </w:t>
      </w:r>
      <w:proofErr w:type="spellStart"/>
      <w:r w:rsidRPr="00400A76">
        <w:rPr>
          <w:b/>
          <w:sz w:val="28"/>
          <w:szCs w:val="28"/>
          <w:lang w:val="en-US"/>
        </w:rPr>
        <w:t>Ular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qanday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farq</w:t>
      </w:r>
      <w:proofErr w:type="spellEnd"/>
      <w:r w:rsidRPr="00400A76">
        <w:rPr>
          <w:b/>
          <w:sz w:val="28"/>
          <w:szCs w:val="28"/>
          <w:lang w:val="en-US"/>
        </w:rPr>
        <w:t xml:space="preserve"> </w:t>
      </w:r>
      <w:proofErr w:type="spellStart"/>
      <w:r w:rsidRPr="00400A76">
        <w:rPr>
          <w:b/>
          <w:sz w:val="28"/>
          <w:szCs w:val="28"/>
          <w:lang w:val="en-US"/>
        </w:rPr>
        <w:t>qiladi</w:t>
      </w:r>
      <w:proofErr w:type="spellEnd"/>
      <w:r w:rsidRPr="00400A76">
        <w:rPr>
          <w:b/>
          <w:sz w:val="28"/>
          <w:szCs w:val="28"/>
          <w:lang w:val="en-US"/>
        </w:rPr>
        <w:t>?</w:t>
      </w:r>
    </w:p>
    <w:p w:rsidR="00400A76" w:rsidRDefault="00400A76" w:rsidP="00400A76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400A76">
        <w:rPr>
          <w:sz w:val="28"/>
          <w:szCs w:val="28"/>
          <w:lang w:val="en-US"/>
        </w:rPr>
        <w:t>Infografika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haqida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ko'proq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bilganingizdan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so'ng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siz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ma'lumotlarni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vizualizatsiya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qilish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haqida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ma'lumotga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duch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kelasiz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Ba'zi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odamlar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hatto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ushbu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atamalarni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bir-birining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o'rnida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ishlatishlari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mumkin</w:t>
      </w:r>
      <w:proofErr w:type="spellEnd"/>
      <w:r w:rsidRPr="00400A76">
        <w:rPr>
          <w:sz w:val="28"/>
          <w:szCs w:val="28"/>
          <w:lang w:val="en-US"/>
        </w:rPr>
        <w:t xml:space="preserve">. </w:t>
      </w:r>
      <w:proofErr w:type="spellStart"/>
      <w:r w:rsidRPr="00400A76">
        <w:rPr>
          <w:sz w:val="28"/>
          <w:szCs w:val="28"/>
          <w:lang w:val="en-US"/>
        </w:rPr>
        <w:t>Shunisi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e'tiborga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loyiqki</w:t>
      </w:r>
      <w:proofErr w:type="spellEnd"/>
      <w:r w:rsidRPr="00400A76">
        <w:rPr>
          <w:sz w:val="28"/>
          <w:szCs w:val="28"/>
          <w:lang w:val="en-US"/>
        </w:rPr>
        <w:t xml:space="preserve">, </w:t>
      </w:r>
      <w:proofErr w:type="spellStart"/>
      <w:r w:rsidRPr="00400A76">
        <w:rPr>
          <w:sz w:val="28"/>
          <w:szCs w:val="28"/>
          <w:lang w:val="en-US"/>
        </w:rPr>
        <w:t>ushbu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ikkita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vizual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ma'lumotlar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elementlari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bir-biridan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farq</w:t>
      </w:r>
      <w:proofErr w:type="spellEnd"/>
      <w:r w:rsidRPr="00400A76">
        <w:rPr>
          <w:sz w:val="28"/>
          <w:szCs w:val="28"/>
          <w:lang w:val="en-US"/>
        </w:rPr>
        <w:t xml:space="preserve"> </w:t>
      </w:r>
      <w:proofErr w:type="spellStart"/>
      <w:r w:rsidRPr="00400A76">
        <w:rPr>
          <w:sz w:val="28"/>
          <w:szCs w:val="28"/>
          <w:lang w:val="en-US"/>
        </w:rPr>
        <w:t>qiladi</w:t>
      </w:r>
      <w:proofErr w:type="spellEnd"/>
      <w:r w:rsidRPr="00400A76">
        <w:rPr>
          <w:sz w:val="28"/>
          <w:szCs w:val="28"/>
          <w:lang w:val="en-US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400A76" w:rsidRPr="00CB3A00" w:rsidTr="00CB3A00">
        <w:trPr>
          <w:trHeight w:val="309"/>
        </w:trPr>
        <w:tc>
          <w:tcPr>
            <w:tcW w:w="4390" w:type="dxa"/>
            <w:shd w:val="clear" w:color="auto" w:fill="0070C0"/>
          </w:tcPr>
          <w:p w:rsidR="00400A76" w:rsidRPr="00CB3A00" w:rsidRDefault="00400A76" w:rsidP="00400A76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B3A00">
              <w:rPr>
                <w:b/>
                <w:color w:val="FFFFFF" w:themeColor="background1"/>
                <w:sz w:val="26"/>
                <w:szCs w:val="26"/>
                <w:lang w:val="en-US"/>
              </w:rPr>
              <w:t>INFOGRAFIKA</w:t>
            </w:r>
          </w:p>
        </w:tc>
        <w:tc>
          <w:tcPr>
            <w:tcW w:w="4961" w:type="dxa"/>
            <w:shd w:val="clear" w:color="auto" w:fill="0070C0"/>
            <w:vAlign w:val="center"/>
          </w:tcPr>
          <w:p w:rsidR="00400A76" w:rsidRPr="00CB3A00" w:rsidRDefault="00400A76" w:rsidP="00400A76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B3A00">
              <w:rPr>
                <w:b/>
                <w:color w:val="FFFFFF" w:themeColor="background1"/>
                <w:sz w:val="26"/>
                <w:szCs w:val="26"/>
                <w:lang w:val="en-US"/>
              </w:rPr>
              <w:t>MA'LUMOTLAR VISUALIZATSIYA</w:t>
            </w:r>
          </w:p>
        </w:tc>
      </w:tr>
      <w:tr w:rsidR="00400A76" w:rsidRPr="00CB3A00" w:rsidTr="00CB3A00">
        <w:trPr>
          <w:trHeight w:val="639"/>
        </w:trPr>
        <w:tc>
          <w:tcPr>
            <w:tcW w:w="4390" w:type="dxa"/>
            <w:shd w:val="clear" w:color="auto" w:fill="BFBFBF" w:themeFill="background1" w:themeFillShade="BF"/>
          </w:tcPr>
          <w:p w:rsidR="00400A76" w:rsidRPr="00CB3A00" w:rsidRDefault="00400A76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Faktlar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voqealar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yoki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raqamlarni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vizual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tarzda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namoyish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etish</w:t>
            </w:r>
            <w:proofErr w:type="spellEnd"/>
          </w:p>
        </w:tc>
        <w:tc>
          <w:tcPr>
            <w:tcW w:w="4961" w:type="dxa"/>
            <w:shd w:val="clear" w:color="auto" w:fill="BFBFBF" w:themeFill="background1" w:themeFillShade="BF"/>
          </w:tcPr>
          <w:p w:rsidR="00400A76" w:rsidRPr="00CB3A00" w:rsidRDefault="00175AA4" w:rsidP="00175AA4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Vizual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ma'lumotlar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taqdimoti</w:t>
            </w:r>
            <w:proofErr w:type="spellEnd"/>
          </w:p>
        </w:tc>
      </w:tr>
      <w:tr w:rsidR="00400A76" w:rsidRPr="00CB3A00" w:rsidTr="00CB3A00">
        <w:trPr>
          <w:trHeight w:val="949"/>
        </w:trPr>
        <w:tc>
          <w:tcPr>
            <w:tcW w:w="4390" w:type="dxa"/>
          </w:tcPr>
          <w:p w:rsidR="00400A76" w:rsidRPr="00CB3A00" w:rsidRDefault="00400A76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Bir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naqshni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aks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ettiradi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hikoyaga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mos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keladi</w:t>
            </w:r>
            <w:proofErr w:type="spellEnd"/>
          </w:p>
        </w:tc>
        <w:tc>
          <w:tcPr>
            <w:tcW w:w="4961" w:type="dxa"/>
          </w:tcPr>
          <w:p w:rsidR="00400A76" w:rsidRPr="00CB3A00" w:rsidRDefault="00C835DF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Ma'lumotlar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nimani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anglatishini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ko'rish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uchun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ma'lumot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sxematik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shaklda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joylashtirilgan</w:t>
            </w:r>
            <w:proofErr w:type="spellEnd"/>
          </w:p>
        </w:tc>
      </w:tr>
      <w:tr w:rsidR="00400A76" w:rsidRPr="00CB3A00" w:rsidTr="00CB3A00">
        <w:trPr>
          <w:trHeight w:val="629"/>
        </w:trPr>
        <w:tc>
          <w:tcPr>
            <w:tcW w:w="4390" w:type="dxa"/>
            <w:shd w:val="clear" w:color="auto" w:fill="BFBFBF" w:themeFill="background1" w:themeFillShade="BF"/>
          </w:tcPr>
          <w:p w:rsidR="00400A76" w:rsidRPr="00CB3A00" w:rsidRDefault="00400A76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Belgilangan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xulosa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bilan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oldindan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o'ylangan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voqeani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aytib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beradi</w:t>
            </w:r>
            <w:proofErr w:type="spellEnd"/>
          </w:p>
        </w:tc>
        <w:tc>
          <w:tcPr>
            <w:tcW w:w="4961" w:type="dxa"/>
            <w:shd w:val="clear" w:color="auto" w:fill="BFBFBF" w:themeFill="background1" w:themeFillShade="BF"/>
          </w:tcPr>
          <w:p w:rsidR="00400A76" w:rsidRPr="00CB3A00" w:rsidRDefault="00C835DF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Tabiiyki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, kun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tartibisiz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ma'lumotlarni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taqdim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etadi</w:t>
            </w:r>
            <w:proofErr w:type="spellEnd"/>
          </w:p>
        </w:tc>
      </w:tr>
      <w:tr w:rsidR="00400A76" w:rsidRPr="00CB3A00" w:rsidTr="00CB3A00">
        <w:trPr>
          <w:trHeight w:val="629"/>
        </w:trPr>
        <w:tc>
          <w:tcPr>
            <w:tcW w:w="4390" w:type="dxa"/>
          </w:tcPr>
          <w:p w:rsidR="00400A76" w:rsidRPr="00CB3A00" w:rsidRDefault="00400A76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Subyektiv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tinglovchilarni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ma'lum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bir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xulosaga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yo'naltiradi</w:t>
            </w:r>
            <w:proofErr w:type="spellEnd"/>
          </w:p>
        </w:tc>
        <w:tc>
          <w:tcPr>
            <w:tcW w:w="4961" w:type="dxa"/>
          </w:tcPr>
          <w:p w:rsidR="00400A76" w:rsidRPr="00CB3A00" w:rsidRDefault="00C835DF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Maqsad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foydalanuvchilar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ma'lumotlar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to'plamidan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o'z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xulosalarini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chiqaradilar</w:t>
            </w:r>
            <w:proofErr w:type="spellEnd"/>
          </w:p>
        </w:tc>
      </w:tr>
      <w:tr w:rsidR="00400A76" w:rsidRPr="00CB3A00" w:rsidTr="00CB3A00">
        <w:trPr>
          <w:trHeight w:val="949"/>
        </w:trPr>
        <w:tc>
          <w:tcPr>
            <w:tcW w:w="4390" w:type="dxa"/>
            <w:shd w:val="clear" w:color="auto" w:fill="BFBFBF" w:themeFill="background1" w:themeFillShade="BF"/>
          </w:tcPr>
          <w:p w:rsidR="00400A76" w:rsidRPr="00CB3A00" w:rsidRDefault="00400A76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 w:rsidRPr="00CB3A00">
              <w:rPr>
                <w:sz w:val="26"/>
                <w:szCs w:val="26"/>
                <w:lang w:val="en-US"/>
              </w:rPr>
              <w:t xml:space="preserve">Marketing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materiallari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bloglar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amaliy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tadqiqotlar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uchun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foydalaniladi</w:t>
            </w:r>
            <w:proofErr w:type="spellEnd"/>
          </w:p>
        </w:tc>
        <w:tc>
          <w:tcPr>
            <w:tcW w:w="4961" w:type="dxa"/>
            <w:shd w:val="clear" w:color="auto" w:fill="BFBFBF" w:themeFill="background1" w:themeFillShade="BF"/>
          </w:tcPr>
          <w:p w:rsidR="00400A76" w:rsidRPr="00CB3A00" w:rsidRDefault="00C835DF" w:rsidP="00400A76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B3A00">
              <w:rPr>
                <w:sz w:val="26"/>
                <w:szCs w:val="26"/>
                <w:lang w:val="en-US"/>
              </w:rPr>
              <w:t>Hisobotlar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va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tahririyatlar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uchun</w:t>
            </w:r>
            <w:proofErr w:type="spellEnd"/>
            <w:r w:rsidRPr="00CB3A0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B3A00">
              <w:rPr>
                <w:sz w:val="26"/>
                <w:szCs w:val="26"/>
                <w:lang w:val="en-US"/>
              </w:rPr>
              <w:t>ishlatiladi</w:t>
            </w:r>
            <w:proofErr w:type="spellEnd"/>
          </w:p>
        </w:tc>
      </w:tr>
    </w:tbl>
    <w:p w:rsidR="00C835DF" w:rsidRPr="00C835DF" w:rsidRDefault="00C835DF" w:rsidP="00C835DF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proofErr w:type="spellStart"/>
      <w:r w:rsidRPr="00C835DF">
        <w:rPr>
          <w:b/>
          <w:sz w:val="28"/>
          <w:szCs w:val="28"/>
          <w:lang w:val="en-US"/>
        </w:rPr>
        <w:t>Xo'sh</w:t>
      </w:r>
      <w:proofErr w:type="spellEnd"/>
      <w:r w:rsidRPr="00C835DF">
        <w:rPr>
          <w:b/>
          <w:sz w:val="28"/>
          <w:szCs w:val="28"/>
          <w:lang w:val="en-US"/>
        </w:rPr>
        <w:t xml:space="preserve">, </w:t>
      </w:r>
      <w:proofErr w:type="spellStart"/>
      <w:r w:rsidRPr="00C835DF">
        <w:rPr>
          <w:b/>
          <w:sz w:val="28"/>
          <w:szCs w:val="28"/>
          <w:lang w:val="en-US"/>
        </w:rPr>
        <w:t>bularning</w:t>
      </w:r>
      <w:proofErr w:type="spellEnd"/>
      <w:r w:rsidRPr="00C835DF">
        <w:rPr>
          <w:b/>
          <w:sz w:val="28"/>
          <w:szCs w:val="28"/>
          <w:lang w:val="en-US"/>
        </w:rPr>
        <w:t xml:space="preserve"> </w:t>
      </w:r>
      <w:proofErr w:type="spellStart"/>
      <w:r w:rsidRPr="00C835DF">
        <w:rPr>
          <w:b/>
          <w:sz w:val="28"/>
          <w:szCs w:val="28"/>
          <w:lang w:val="en-US"/>
        </w:rPr>
        <w:t>barchasi</w:t>
      </w:r>
      <w:proofErr w:type="spellEnd"/>
      <w:r w:rsidRPr="00C835DF">
        <w:rPr>
          <w:b/>
          <w:sz w:val="28"/>
          <w:szCs w:val="28"/>
          <w:lang w:val="en-US"/>
        </w:rPr>
        <w:t xml:space="preserve"> </w:t>
      </w:r>
      <w:proofErr w:type="spellStart"/>
      <w:r w:rsidRPr="00C835DF">
        <w:rPr>
          <w:b/>
          <w:sz w:val="28"/>
          <w:szCs w:val="28"/>
          <w:lang w:val="en-US"/>
        </w:rPr>
        <w:t>nimani</w:t>
      </w:r>
      <w:proofErr w:type="spellEnd"/>
      <w:r w:rsidRPr="00C835DF">
        <w:rPr>
          <w:b/>
          <w:sz w:val="28"/>
          <w:szCs w:val="28"/>
          <w:lang w:val="en-US"/>
        </w:rPr>
        <w:t xml:space="preserve"> </w:t>
      </w:r>
      <w:proofErr w:type="spellStart"/>
      <w:r w:rsidRPr="00C835DF">
        <w:rPr>
          <w:b/>
          <w:sz w:val="28"/>
          <w:szCs w:val="28"/>
          <w:lang w:val="en-US"/>
        </w:rPr>
        <w:t>anglatadi</w:t>
      </w:r>
      <w:proofErr w:type="spellEnd"/>
      <w:r w:rsidRPr="00C835DF">
        <w:rPr>
          <w:b/>
          <w:sz w:val="28"/>
          <w:szCs w:val="28"/>
          <w:lang w:val="en-US"/>
        </w:rPr>
        <w:t>?</w:t>
      </w:r>
    </w:p>
    <w:p w:rsidR="00C835DF" w:rsidRPr="00C835DF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C835DF">
        <w:rPr>
          <w:sz w:val="28"/>
          <w:szCs w:val="28"/>
          <w:lang w:val="en-US"/>
        </w:rPr>
        <w:t>Oddiy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qilib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ay</w:t>
      </w:r>
      <w:bookmarkStart w:id="0" w:name="_GoBack"/>
      <w:bookmarkEnd w:id="0"/>
      <w:r w:rsidRPr="00C835DF">
        <w:rPr>
          <w:sz w:val="28"/>
          <w:szCs w:val="28"/>
          <w:lang w:val="en-US"/>
        </w:rPr>
        <w:t>tganda</w:t>
      </w:r>
      <w:proofErr w:type="spellEnd"/>
      <w:r w:rsidRPr="00C835DF">
        <w:rPr>
          <w:sz w:val="28"/>
          <w:szCs w:val="28"/>
          <w:lang w:val="en-US"/>
        </w:rPr>
        <w:t xml:space="preserve">, </w:t>
      </w:r>
      <w:proofErr w:type="spellStart"/>
      <w:r w:rsidRPr="00C835DF">
        <w:rPr>
          <w:sz w:val="28"/>
          <w:szCs w:val="28"/>
          <w:lang w:val="en-US"/>
        </w:rPr>
        <w:t>ma'lumotlarni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vizualizatsiyalashtirish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taqdim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etadi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foydalanuvchiga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ma'lumotlar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to'g'risida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xulosalarini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chiqarishga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imkon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beradi</w:t>
      </w:r>
      <w:proofErr w:type="spellEnd"/>
      <w:r w:rsidRPr="00C835DF">
        <w:rPr>
          <w:sz w:val="28"/>
          <w:szCs w:val="28"/>
          <w:lang w:val="en-US"/>
        </w:rPr>
        <w:t xml:space="preserve">. </w:t>
      </w:r>
      <w:proofErr w:type="spellStart"/>
      <w:r w:rsidRPr="00C835DF">
        <w:rPr>
          <w:sz w:val="28"/>
          <w:szCs w:val="28"/>
          <w:lang w:val="en-US"/>
        </w:rPr>
        <w:t>Infografika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hikoyani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aytib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berishga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yordam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beradigan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yoki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lastRenderedPageBreak/>
        <w:t>foydalanuvchiga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biron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bir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mavzu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bo'yicha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o'ziga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xos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fikrni</w:t>
      </w:r>
      <w:proofErr w:type="spellEnd"/>
      <w:r w:rsidRPr="00C835DF">
        <w:rPr>
          <w:sz w:val="28"/>
          <w:szCs w:val="28"/>
          <w:lang w:val="en-US"/>
        </w:rPr>
        <w:t xml:space="preserve"> his </w:t>
      </w:r>
      <w:proofErr w:type="spellStart"/>
      <w:r w:rsidRPr="00C835DF">
        <w:rPr>
          <w:sz w:val="28"/>
          <w:szCs w:val="28"/>
          <w:lang w:val="en-US"/>
        </w:rPr>
        <w:t>qilishiga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yordam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beradigan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tanlangan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ma'lumotlarga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qaratilgan</w:t>
      </w:r>
      <w:proofErr w:type="spellEnd"/>
      <w:r w:rsidRPr="00C835DF">
        <w:rPr>
          <w:sz w:val="28"/>
          <w:szCs w:val="28"/>
          <w:lang w:val="en-US"/>
        </w:rPr>
        <w:t>.</w:t>
      </w:r>
    </w:p>
    <w:p w:rsidR="00C835DF" w:rsidRPr="00C835DF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C835DF">
        <w:rPr>
          <w:sz w:val="28"/>
          <w:szCs w:val="28"/>
          <w:lang w:val="en-US"/>
        </w:rPr>
        <w:t>Ma'lumotni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vizualizatsiya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qilish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infografikaga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kiritilishi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mumkin</w:t>
      </w:r>
      <w:proofErr w:type="spellEnd"/>
      <w:r w:rsidRPr="00C835DF">
        <w:rPr>
          <w:sz w:val="28"/>
          <w:szCs w:val="28"/>
          <w:lang w:val="en-US"/>
        </w:rPr>
        <w:t xml:space="preserve">, ammo </w:t>
      </w:r>
      <w:proofErr w:type="spellStart"/>
      <w:r w:rsidRPr="00C835DF">
        <w:rPr>
          <w:sz w:val="28"/>
          <w:szCs w:val="28"/>
          <w:lang w:val="en-US"/>
        </w:rPr>
        <w:t>infografika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ma'lumotlar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vizualizatsiyasiga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kiritilishi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mumkin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emas</w:t>
      </w:r>
      <w:proofErr w:type="spellEnd"/>
      <w:r w:rsidRPr="00C835DF">
        <w:rPr>
          <w:sz w:val="28"/>
          <w:szCs w:val="28"/>
          <w:lang w:val="en-US"/>
        </w:rPr>
        <w:t>.</w:t>
      </w:r>
    </w:p>
    <w:p w:rsidR="00C835DF" w:rsidRPr="00C835DF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C835DF">
        <w:rPr>
          <w:sz w:val="28"/>
          <w:szCs w:val="28"/>
          <w:lang w:val="en-US"/>
        </w:rPr>
        <w:t>Masalan</w:t>
      </w:r>
      <w:proofErr w:type="spellEnd"/>
      <w:r w:rsidRPr="00C835DF">
        <w:rPr>
          <w:sz w:val="28"/>
          <w:szCs w:val="28"/>
          <w:lang w:val="en-US"/>
        </w:rPr>
        <w:t xml:space="preserve">, </w:t>
      </w:r>
      <w:proofErr w:type="spellStart"/>
      <w:r w:rsidRPr="00C835DF">
        <w:rPr>
          <w:sz w:val="28"/>
          <w:szCs w:val="28"/>
          <w:lang w:val="en-US"/>
        </w:rPr>
        <w:t>aktsiyadorlaringiz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kompaniyangizning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so'nggi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bir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yildagi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o'sishini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ko'rishni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xohlashadi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deylik</w:t>
      </w:r>
      <w:proofErr w:type="spellEnd"/>
      <w:r w:rsidRPr="00C835DF">
        <w:rPr>
          <w:sz w:val="28"/>
          <w:szCs w:val="28"/>
          <w:lang w:val="en-US"/>
        </w:rPr>
        <w:t xml:space="preserve">. </w:t>
      </w:r>
      <w:proofErr w:type="spellStart"/>
      <w:r w:rsidRPr="00C835DF">
        <w:rPr>
          <w:sz w:val="28"/>
          <w:szCs w:val="28"/>
          <w:lang w:val="en-US"/>
        </w:rPr>
        <w:t>Tushunishni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osonlashtirish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uchun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siz</w:t>
      </w:r>
      <w:proofErr w:type="spellEnd"/>
      <w:r w:rsidRPr="00C835DF">
        <w:rPr>
          <w:sz w:val="28"/>
          <w:szCs w:val="28"/>
          <w:lang w:val="en-US"/>
        </w:rPr>
        <w:t xml:space="preserve"> 12 oy </w:t>
      </w:r>
      <w:proofErr w:type="spellStart"/>
      <w:r w:rsidRPr="00C835DF">
        <w:rPr>
          <w:sz w:val="28"/>
          <w:szCs w:val="28"/>
          <w:lang w:val="en-US"/>
        </w:rPr>
        <w:t>ichida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o'sishingizni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ko'rsatadigan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jadval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tuzasiz</w:t>
      </w:r>
      <w:proofErr w:type="spellEnd"/>
      <w:r w:rsidRPr="00C835DF">
        <w:rPr>
          <w:sz w:val="28"/>
          <w:szCs w:val="28"/>
          <w:lang w:val="en-US"/>
        </w:rPr>
        <w:t xml:space="preserve">. </w:t>
      </w:r>
      <w:proofErr w:type="spellStart"/>
      <w:r w:rsidRPr="00C835DF">
        <w:rPr>
          <w:sz w:val="28"/>
          <w:szCs w:val="28"/>
          <w:lang w:val="en-US"/>
        </w:rPr>
        <w:t>Siz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har</w:t>
      </w:r>
      <w:proofErr w:type="spellEnd"/>
      <w:r w:rsidRPr="00C835DF">
        <w:rPr>
          <w:sz w:val="28"/>
          <w:szCs w:val="28"/>
          <w:lang w:val="en-US"/>
        </w:rPr>
        <w:t xml:space="preserve"> oy </w:t>
      </w:r>
      <w:proofErr w:type="spellStart"/>
      <w:r w:rsidRPr="00C835DF">
        <w:rPr>
          <w:sz w:val="28"/>
          <w:szCs w:val="28"/>
          <w:lang w:val="en-US"/>
        </w:rPr>
        <w:t>uchun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yozilgan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savdo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ko'rsatkichlarini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qo'shasiz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ularni</w:t>
      </w:r>
      <w:proofErr w:type="spellEnd"/>
      <w:r w:rsidRPr="00C835DF">
        <w:rPr>
          <w:sz w:val="28"/>
          <w:szCs w:val="28"/>
          <w:lang w:val="en-US"/>
        </w:rPr>
        <w:t xml:space="preserve"> oy </w:t>
      </w:r>
      <w:proofErr w:type="spellStart"/>
      <w:r w:rsidRPr="00C835DF">
        <w:rPr>
          <w:sz w:val="28"/>
          <w:szCs w:val="28"/>
          <w:lang w:val="en-US"/>
        </w:rPr>
        <w:t>bo'yicha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buyurtma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qilasiz</w:t>
      </w:r>
      <w:proofErr w:type="spellEnd"/>
      <w:r w:rsidRPr="00C835DF">
        <w:rPr>
          <w:sz w:val="28"/>
          <w:szCs w:val="28"/>
          <w:lang w:val="en-US"/>
        </w:rPr>
        <w:t>.</w:t>
      </w:r>
    </w:p>
    <w:p w:rsidR="00C835DF" w:rsidRPr="00C835DF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C835DF">
        <w:rPr>
          <w:sz w:val="28"/>
          <w:szCs w:val="28"/>
          <w:lang w:val="en-US"/>
        </w:rPr>
        <w:t xml:space="preserve">Bu </w:t>
      </w:r>
      <w:proofErr w:type="spellStart"/>
      <w:r w:rsidRPr="00C835DF">
        <w:rPr>
          <w:sz w:val="28"/>
          <w:szCs w:val="28"/>
          <w:lang w:val="en-US"/>
        </w:rPr>
        <w:t>sizning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ma'lumotingizni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aktsiyadorlarga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taqdim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etishning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oson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usuli</w:t>
      </w:r>
      <w:proofErr w:type="spellEnd"/>
      <w:r w:rsidRPr="00C835DF">
        <w:rPr>
          <w:sz w:val="28"/>
          <w:szCs w:val="28"/>
          <w:lang w:val="en-US"/>
        </w:rPr>
        <w:t xml:space="preserve">. </w:t>
      </w:r>
      <w:proofErr w:type="spellStart"/>
      <w:r w:rsidRPr="00C835DF">
        <w:rPr>
          <w:sz w:val="28"/>
          <w:szCs w:val="28"/>
          <w:lang w:val="en-US"/>
        </w:rPr>
        <w:t>Ular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qattiq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raqamlarni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ko'rishlari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mumkin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va</w:t>
      </w:r>
      <w:proofErr w:type="spellEnd"/>
      <w:r w:rsidRPr="00C835DF">
        <w:rPr>
          <w:sz w:val="28"/>
          <w:szCs w:val="28"/>
          <w:lang w:val="en-US"/>
        </w:rPr>
        <w:t xml:space="preserve"> agar </w:t>
      </w:r>
      <w:proofErr w:type="spellStart"/>
      <w:r w:rsidRPr="00C835DF">
        <w:rPr>
          <w:sz w:val="28"/>
          <w:szCs w:val="28"/>
          <w:lang w:val="en-US"/>
        </w:rPr>
        <w:t>sizning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kompaniyangiz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o'sgan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bo'lsa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yoki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o'sish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ularning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taxminlariga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javob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bersa</w:t>
      </w:r>
      <w:proofErr w:type="spellEnd"/>
      <w:r w:rsidRPr="00C835DF">
        <w:rPr>
          <w:sz w:val="28"/>
          <w:szCs w:val="28"/>
          <w:lang w:val="en-US"/>
        </w:rPr>
        <w:t xml:space="preserve">, </w:t>
      </w:r>
      <w:proofErr w:type="spellStart"/>
      <w:r w:rsidRPr="00C835DF">
        <w:rPr>
          <w:sz w:val="28"/>
          <w:szCs w:val="28"/>
          <w:lang w:val="en-US"/>
        </w:rPr>
        <w:t>o'zlari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uchun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xulosa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qilishlari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mumkin</w:t>
      </w:r>
      <w:proofErr w:type="spellEnd"/>
      <w:r w:rsidRPr="00C835DF">
        <w:rPr>
          <w:sz w:val="28"/>
          <w:szCs w:val="28"/>
          <w:lang w:val="en-US"/>
        </w:rPr>
        <w:t>.</w:t>
      </w:r>
    </w:p>
    <w:p w:rsidR="00C835DF" w:rsidRPr="00C835DF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C835DF">
        <w:rPr>
          <w:sz w:val="28"/>
          <w:szCs w:val="28"/>
          <w:lang w:val="en-US"/>
        </w:rPr>
        <w:t>Endi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muvaffaqiyatlaringizni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mijozlaringizga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isbotlash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uchun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xuddi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shu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ma'lumotlardan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foydalanmoqchimisiz</w:t>
      </w:r>
      <w:proofErr w:type="spellEnd"/>
      <w:r w:rsidRPr="00C835DF">
        <w:rPr>
          <w:sz w:val="28"/>
          <w:szCs w:val="28"/>
          <w:lang w:val="en-US"/>
        </w:rPr>
        <w:t xml:space="preserve">. </w:t>
      </w:r>
      <w:proofErr w:type="spellStart"/>
      <w:r w:rsidRPr="00C835DF">
        <w:rPr>
          <w:sz w:val="28"/>
          <w:szCs w:val="28"/>
          <w:lang w:val="en-US"/>
        </w:rPr>
        <w:t>Siz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vizual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tarzda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jalb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qilish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uchun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infografikani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tayyorlashga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qaror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qildingiz</w:t>
      </w:r>
      <w:proofErr w:type="spellEnd"/>
      <w:r w:rsidRPr="00C835DF">
        <w:rPr>
          <w:sz w:val="28"/>
          <w:szCs w:val="28"/>
          <w:lang w:val="en-US"/>
        </w:rPr>
        <w:t>.</w:t>
      </w:r>
    </w:p>
    <w:p w:rsidR="00C835DF" w:rsidRPr="00C835DF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C835DF">
        <w:rPr>
          <w:sz w:val="28"/>
          <w:szCs w:val="28"/>
          <w:lang w:val="en-US"/>
        </w:rPr>
        <w:t>Barcha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ma'lumotlarni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infografikangizga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kiritish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o'rniga</w:t>
      </w:r>
      <w:proofErr w:type="spellEnd"/>
      <w:r w:rsidRPr="00C835DF">
        <w:rPr>
          <w:sz w:val="28"/>
          <w:szCs w:val="28"/>
          <w:lang w:val="en-US"/>
        </w:rPr>
        <w:t xml:space="preserve">, </w:t>
      </w:r>
      <w:proofErr w:type="spellStart"/>
      <w:r w:rsidRPr="00C835DF">
        <w:rPr>
          <w:sz w:val="28"/>
          <w:szCs w:val="28"/>
          <w:lang w:val="en-US"/>
        </w:rPr>
        <w:t>siz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faqat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o'sishingizni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ko'rsatadigan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ma'lumotlarga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e'tibor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qaratasiz</w:t>
      </w:r>
      <w:proofErr w:type="spellEnd"/>
      <w:r w:rsidRPr="00C835DF">
        <w:rPr>
          <w:sz w:val="28"/>
          <w:szCs w:val="28"/>
          <w:lang w:val="en-US"/>
        </w:rPr>
        <w:t xml:space="preserve">. </w:t>
      </w:r>
      <w:proofErr w:type="spellStart"/>
      <w:r w:rsidRPr="00C835DF">
        <w:rPr>
          <w:sz w:val="28"/>
          <w:szCs w:val="28"/>
          <w:lang w:val="en-US"/>
        </w:rPr>
        <w:t>Siz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yuqori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savdo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qilgan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yoki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katta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daromad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keltirgan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oyni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tanlashingiz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mumkin</w:t>
      </w:r>
      <w:proofErr w:type="spellEnd"/>
      <w:r w:rsidRPr="00C835DF">
        <w:rPr>
          <w:sz w:val="28"/>
          <w:szCs w:val="28"/>
          <w:lang w:val="en-US"/>
        </w:rPr>
        <w:t xml:space="preserve">. </w:t>
      </w:r>
      <w:proofErr w:type="spellStart"/>
      <w:r w:rsidRPr="00C835DF">
        <w:rPr>
          <w:sz w:val="28"/>
          <w:szCs w:val="28"/>
          <w:lang w:val="en-US"/>
        </w:rPr>
        <w:t>Ushbu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raqamlar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infografikangizda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kompaniyangiz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muvaffaqiyati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haqida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gapirish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uchun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ajratilgan</w:t>
      </w:r>
      <w:proofErr w:type="spellEnd"/>
      <w:r w:rsidRPr="00C835DF">
        <w:rPr>
          <w:sz w:val="28"/>
          <w:szCs w:val="28"/>
          <w:lang w:val="en-US"/>
        </w:rPr>
        <w:t>.</w:t>
      </w:r>
    </w:p>
    <w:p w:rsidR="00C835DF" w:rsidRPr="00C835DF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C835DF">
        <w:rPr>
          <w:sz w:val="28"/>
          <w:szCs w:val="28"/>
          <w:lang w:val="en-US"/>
        </w:rPr>
        <w:t>Ushbu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raqamlarni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o'zingizning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infografikangizga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qo'shib</w:t>
      </w:r>
      <w:proofErr w:type="spellEnd"/>
      <w:r w:rsidRPr="00C835DF">
        <w:rPr>
          <w:sz w:val="28"/>
          <w:szCs w:val="28"/>
          <w:lang w:val="en-US"/>
        </w:rPr>
        <w:t xml:space="preserve">, </w:t>
      </w:r>
      <w:proofErr w:type="spellStart"/>
      <w:r w:rsidRPr="00C835DF">
        <w:rPr>
          <w:sz w:val="28"/>
          <w:szCs w:val="28"/>
          <w:lang w:val="en-US"/>
        </w:rPr>
        <w:t>siz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o'zingizning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biznesingiz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muvaffaqiyatli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ular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uchun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yaxshi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tanlov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degan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xulosaga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olib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borasiz</w:t>
      </w:r>
      <w:proofErr w:type="spellEnd"/>
      <w:r w:rsidRPr="00C835DF">
        <w:rPr>
          <w:sz w:val="28"/>
          <w:szCs w:val="28"/>
          <w:lang w:val="en-US"/>
        </w:rPr>
        <w:t>.</w:t>
      </w:r>
    </w:p>
    <w:p w:rsidR="00400A76" w:rsidRPr="002568B2" w:rsidRDefault="00C835DF" w:rsidP="00C835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spellStart"/>
      <w:r w:rsidRPr="00C835DF">
        <w:rPr>
          <w:sz w:val="28"/>
          <w:szCs w:val="28"/>
          <w:lang w:val="en-US"/>
        </w:rPr>
        <w:t>Infografika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sizning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auditoriyangizni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aniq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bir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xulosaga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yo'naltiradi</w:t>
      </w:r>
      <w:proofErr w:type="spellEnd"/>
      <w:r w:rsidRPr="00C835DF">
        <w:rPr>
          <w:sz w:val="28"/>
          <w:szCs w:val="28"/>
          <w:lang w:val="en-US"/>
        </w:rPr>
        <w:t xml:space="preserve">, </w:t>
      </w:r>
      <w:proofErr w:type="spellStart"/>
      <w:r w:rsidRPr="00C835DF">
        <w:rPr>
          <w:sz w:val="28"/>
          <w:szCs w:val="28"/>
          <w:lang w:val="en-US"/>
        </w:rPr>
        <w:t>vizualizatsiya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esa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barcha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ma'lumotlarni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taqdim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etadi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tinglovchilarga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o'zlarining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xulosalariga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kelishga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imkon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beradi</w:t>
      </w:r>
      <w:proofErr w:type="spellEnd"/>
      <w:r w:rsidRPr="00C835DF">
        <w:rPr>
          <w:sz w:val="28"/>
          <w:szCs w:val="28"/>
          <w:lang w:val="en-US"/>
        </w:rPr>
        <w:t xml:space="preserve">. Bu </w:t>
      </w:r>
      <w:proofErr w:type="spellStart"/>
      <w:r w:rsidRPr="00C835DF">
        <w:rPr>
          <w:sz w:val="28"/>
          <w:szCs w:val="28"/>
          <w:lang w:val="en-US"/>
        </w:rPr>
        <w:t>ikkita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vizual</w:t>
      </w:r>
      <w:proofErr w:type="spellEnd"/>
      <w:r w:rsidRPr="00C835DF">
        <w:rPr>
          <w:sz w:val="28"/>
          <w:szCs w:val="28"/>
          <w:lang w:val="en-US"/>
        </w:rPr>
        <w:t xml:space="preserve"> element </w:t>
      </w:r>
      <w:proofErr w:type="spellStart"/>
      <w:r w:rsidRPr="00C835DF">
        <w:rPr>
          <w:sz w:val="28"/>
          <w:szCs w:val="28"/>
          <w:lang w:val="en-US"/>
        </w:rPr>
        <w:t>orasidagi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eng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katta</w:t>
      </w:r>
      <w:proofErr w:type="spellEnd"/>
      <w:r w:rsidRPr="00C835DF">
        <w:rPr>
          <w:sz w:val="28"/>
          <w:szCs w:val="28"/>
          <w:lang w:val="en-US"/>
        </w:rPr>
        <w:t xml:space="preserve"> </w:t>
      </w:r>
      <w:proofErr w:type="spellStart"/>
      <w:r w:rsidRPr="00C835DF">
        <w:rPr>
          <w:sz w:val="28"/>
          <w:szCs w:val="28"/>
          <w:lang w:val="en-US"/>
        </w:rPr>
        <w:t>farq</w:t>
      </w:r>
      <w:proofErr w:type="spellEnd"/>
      <w:r w:rsidRPr="00C835DF">
        <w:rPr>
          <w:sz w:val="28"/>
          <w:szCs w:val="28"/>
          <w:lang w:val="en-US"/>
        </w:rPr>
        <w:t>.</w:t>
      </w:r>
    </w:p>
    <w:sectPr w:rsidR="00400A76" w:rsidRPr="002568B2" w:rsidSect="006B63D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B2"/>
    <w:rsid w:val="00043067"/>
    <w:rsid w:val="000C5935"/>
    <w:rsid w:val="00175AA4"/>
    <w:rsid w:val="002568B2"/>
    <w:rsid w:val="0026773E"/>
    <w:rsid w:val="003F41D8"/>
    <w:rsid w:val="00400A76"/>
    <w:rsid w:val="00462B7E"/>
    <w:rsid w:val="004F40D2"/>
    <w:rsid w:val="00512432"/>
    <w:rsid w:val="005A6F27"/>
    <w:rsid w:val="0062394D"/>
    <w:rsid w:val="006B63DB"/>
    <w:rsid w:val="007F263B"/>
    <w:rsid w:val="008555D5"/>
    <w:rsid w:val="008F4A45"/>
    <w:rsid w:val="009E5A73"/>
    <w:rsid w:val="00A62B11"/>
    <w:rsid w:val="00BF38AE"/>
    <w:rsid w:val="00C835DF"/>
    <w:rsid w:val="00CB3A00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8BA36"/>
  <w15:chartTrackingRefBased/>
  <w15:docId w15:val="{38263D08-9BC0-4705-8C34-4AD655A4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822</Words>
  <Characters>4688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ABDULQODIR</dc:creator>
  <cp:keywords/>
  <dc:description/>
  <cp:lastModifiedBy>ABDULQODIR</cp:lastModifiedBy>
  <cp:revision>11</cp:revision>
  <dcterms:created xsi:type="dcterms:W3CDTF">2019-09-02T07:27:00Z</dcterms:created>
  <dcterms:modified xsi:type="dcterms:W3CDTF">2019-09-04T11:50:00Z</dcterms:modified>
</cp:coreProperties>
</file>