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28E" w:rsidRDefault="00FB088B" w:rsidP="003B7731">
      <w:pPr>
        <w:jc w:val="center"/>
        <w:rPr>
          <w:rFonts w:ascii="Times New Roman" w:hAnsi="Times New Roman" w:cs="Times New Roman"/>
          <w:b/>
          <w:sz w:val="24"/>
          <w:szCs w:val="24"/>
          <w:lang w:val="en-US"/>
        </w:rPr>
      </w:pPr>
      <w:r w:rsidRPr="003B7731">
        <w:rPr>
          <w:rFonts w:ascii="Times New Roman" w:hAnsi="Times New Roman" w:cs="Times New Roman"/>
          <w:b/>
          <w:sz w:val="24"/>
          <w:szCs w:val="24"/>
          <w:lang w:val="en-US"/>
        </w:rPr>
        <w:t xml:space="preserve">Mavzu 16. </w:t>
      </w:r>
      <w:r w:rsidR="003B7731" w:rsidRPr="003B7731">
        <w:rPr>
          <w:rFonts w:ascii="Times New Roman" w:hAnsi="Times New Roman" w:cs="Times New Roman"/>
          <w:b/>
          <w:sz w:val="24"/>
          <w:szCs w:val="24"/>
          <w:lang w:val="en-US"/>
        </w:rPr>
        <w:t>CHORPOYA KRANLARINI YUK BILAN RELES BO'YLAB HARAKATLANTIRISH.</w:t>
      </w:r>
    </w:p>
    <w:p w:rsidR="003B7731" w:rsidRPr="003B7731" w:rsidRDefault="003B7731" w:rsidP="003B7731">
      <w:pPr>
        <w:jc w:val="center"/>
        <w:rPr>
          <w:rFonts w:ascii="Times New Roman" w:hAnsi="Times New Roman" w:cs="Times New Roman"/>
          <w:b/>
          <w:sz w:val="24"/>
          <w:szCs w:val="24"/>
          <w:lang w:val="en-US"/>
        </w:rPr>
      </w:pPr>
    </w:p>
    <w:p w:rsidR="00FB088B" w:rsidRPr="003B7731" w:rsidRDefault="003B7731" w:rsidP="003B7731">
      <w:pPr>
        <w:spacing w:line="240" w:lineRule="auto"/>
        <w:rPr>
          <w:rFonts w:ascii="Times New Roman" w:hAnsi="Times New Roman" w:cs="Times New Roman"/>
          <w:b/>
          <w:bCs/>
          <w:color w:val="000000"/>
          <w:sz w:val="24"/>
          <w:szCs w:val="24"/>
          <w:shd w:val="clear" w:color="auto" w:fill="FFFFFF"/>
          <w:lang w:val="en-US"/>
        </w:rPr>
      </w:pPr>
      <w:r w:rsidRPr="003B7731">
        <w:rPr>
          <w:rFonts w:ascii="Times New Roman" w:hAnsi="Times New Roman" w:cs="Times New Roman"/>
          <w:b/>
          <w:sz w:val="24"/>
          <w:szCs w:val="24"/>
          <w:lang w:val="en-US"/>
        </w:rPr>
        <w:t xml:space="preserve">REJA: 1. </w:t>
      </w:r>
      <w:r w:rsidRPr="003B7731">
        <w:rPr>
          <w:rFonts w:ascii="Times New Roman" w:hAnsi="Times New Roman" w:cs="Times New Roman"/>
          <w:b/>
          <w:bCs/>
          <w:color w:val="000000"/>
          <w:sz w:val="24"/>
          <w:szCs w:val="24"/>
          <w:shd w:val="clear" w:color="auto" w:fill="FFFFFF"/>
          <w:lang w:val="en-US"/>
        </w:rPr>
        <w:t xml:space="preserve">Chorpoyalli kran </w:t>
      </w:r>
      <w:proofErr w:type="gramStart"/>
      <w:r w:rsidRPr="003B7731">
        <w:rPr>
          <w:rFonts w:ascii="Times New Roman" w:hAnsi="Times New Roman" w:cs="Times New Roman"/>
          <w:b/>
          <w:bCs/>
          <w:color w:val="000000"/>
          <w:sz w:val="24"/>
          <w:szCs w:val="24"/>
          <w:shd w:val="clear" w:color="auto" w:fill="FFFFFF"/>
          <w:lang w:val="en-US"/>
        </w:rPr>
        <w:t>tuzilishi .</w:t>
      </w:r>
      <w:proofErr w:type="gramEnd"/>
    </w:p>
    <w:p w:rsidR="003B7731" w:rsidRPr="003B7731" w:rsidRDefault="003B7731" w:rsidP="003B7731">
      <w:pPr>
        <w:shd w:val="clear" w:color="auto" w:fill="FFFFFF"/>
        <w:spacing w:line="240" w:lineRule="auto"/>
        <w:rPr>
          <w:rFonts w:ascii="Times New Roman" w:hAnsi="Times New Roman" w:cs="Times New Roman"/>
          <w:b/>
          <w:color w:val="000000"/>
          <w:sz w:val="24"/>
          <w:szCs w:val="24"/>
          <w:shd w:val="clear" w:color="auto" w:fill="FFFFFF"/>
          <w:lang w:val="en-US"/>
        </w:rPr>
      </w:pPr>
      <w:r w:rsidRPr="003B7731">
        <w:rPr>
          <w:rFonts w:ascii="Times New Roman" w:hAnsi="Times New Roman" w:cs="Times New Roman"/>
          <w:b/>
          <w:bCs/>
          <w:color w:val="000000"/>
          <w:sz w:val="24"/>
          <w:szCs w:val="24"/>
          <w:shd w:val="clear" w:color="auto" w:fill="FFFFFF"/>
          <w:lang w:val="en-US"/>
        </w:rPr>
        <w:t xml:space="preserve">2. </w:t>
      </w:r>
      <w:r w:rsidRPr="003B7731">
        <w:rPr>
          <w:rFonts w:ascii="Times New Roman" w:hAnsi="Times New Roman" w:cs="Times New Roman"/>
          <w:b/>
          <w:color w:val="000000"/>
          <w:sz w:val="24"/>
          <w:szCs w:val="24"/>
          <w:shd w:val="clear" w:color="auto" w:fill="FFFFFF"/>
          <w:lang w:val="en-US"/>
        </w:rPr>
        <w:t>Kran   yo'llarining turlari</w:t>
      </w:r>
      <w:r w:rsidRPr="003B7731">
        <w:rPr>
          <w:rFonts w:ascii="Times New Roman" w:hAnsi="Times New Roman" w:cs="Times New Roman"/>
          <w:b/>
          <w:color w:val="000000"/>
          <w:sz w:val="24"/>
          <w:szCs w:val="24"/>
          <w:shd w:val="clear" w:color="auto" w:fill="FFFFFF"/>
          <w:lang w:val="en-US"/>
        </w:rPr>
        <w:t>.</w:t>
      </w:r>
    </w:p>
    <w:p w:rsidR="003B7731" w:rsidRPr="003B7731" w:rsidRDefault="003B7731" w:rsidP="003B7731">
      <w:pPr>
        <w:shd w:val="clear" w:color="auto" w:fill="FFFFFF"/>
        <w:spacing w:line="240" w:lineRule="auto"/>
        <w:rPr>
          <w:rFonts w:ascii="Times New Roman" w:hAnsi="Times New Roman" w:cs="Times New Roman"/>
          <w:b/>
          <w:color w:val="000000"/>
          <w:sz w:val="24"/>
          <w:szCs w:val="24"/>
          <w:shd w:val="clear" w:color="auto" w:fill="FFFFFF"/>
          <w:lang w:val="en-US"/>
        </w:rPr>
      </w:pPr>
      <w:r w:rsidRPr="003B7731">
        <w:rPr>
          <w:rFonts w:ascii="Times New Roman" w:hAnsi="Times New Roman" w:cs="Times New Roman"/>
          <w:b/>
          <w:color w:val="000000"/>
          <w:sz w:val="24"/>
          <w:szCs w:val="24"/>
          <w:shd w:val="clear" w:color="auto" w:fill="FFFFFF"/>
          <w:lang w:val="en-US"/>
        </w:rPr>
        <w:t xml:space="preserve">3. </w:t>
      </w:r>
      <w:r w:rsidRPr="003B7731">
        <w:rPr>
          <w:rFonts w:ascii="Times New Roman" w:hAnsi="Times New Roman" w:cs="Times New Roman"/>
          <w:b/>
          <w:color w:val="000000"/>
          <w:sz w:val="24"/>
          <w:szCs w:val="24"/>
          <w:shd w:val="clear" w:color="auto" w:fill="FFFFFF"/>
          <w:lang w:val="en-US"/>
        </w:rPr>
        <w:t xml:space="preserve">Chorpoyali kranlarning kran </w:t>
      </w:r>
      <w:proofErr w:type="gramStart"/>
      <w:r w:rsidRPr="003B7731">
        <w:rPr>
          <w:rFonts w:ascii="Times New Roman" w:hAnsi="Times New Roman" w:cs="Times New Roman"/>
          <w:b/>
          <w:color w:val="000000"/>
          <w:sz w:val="24"/>
          <w:szCs w:val="24"/>
          <w:shd w:val="clear" w:color="auto" w:fill="FFFFFF"/>
          <w:lang w:val="en-US"/>
        </w:rPr>
        <w:t>harakatlanish  yo'laklariga</w:t>
      </w:r>
      <w:proofErr w:type="gramEnd"/>
      <w:r w:rsidRPr="003B7731">
        <w:rPr>
          <w:rFonts w:ascii="Times New Roman" w:hAnsi="Times New Roman" w:cs="Times New Roman"/>
          <w:b/>
          <w:color w:val="000000"/>
          <w:sz w:val="24"/>
          <w:szCs w:val="24"/>
          <w:shd w:val="clear" w:color="auto" w:fill="FFFFFF"/>
          <w:lang w:val="en-US"/>
        </w:rPr>
        <w:t xml:space="preserve"> qo'yiladigan talablar</w:t>
      </w:r>
    </w:p>
    <w:p w:rsidR="003B7731" w:rsidRPr="003B7731" w:rsidRDefault="003B7731" w:rsidP="003B7731">
      <w:pPr>
        <w:spacing w:before="150" w:after="0" w:line="240" w:lineRule="auto"/>
        <w:textAlignment w:val="top"/>
        <w:rPr>
          <w:rFonts w:ascii="Times New Roman" w:eastAsia="Times New Roman" w:hAnsi="Times New Roman" w:cs="Times New Roman"/>
          <w:b/>
          <w:color w:val="000000"/>
          <w:sz w:val="24"/>
          <w:szCs w:val="24"/>
          <w:lang w:val="en-US" w:eastAsia="ru-RU"/>
        </w:rPr>
      </w:pPr>
      <w:r w:rsidRPr="003B7731">
        <w:rPr>
          <w:rFonts w:ascii="Times New Roman" w:hAnsi="Times New Roman" w:cs="Times New Roman"/>
          <w:b/>
          <w:color w:val="000000"/>
          <w:sz w:val="24"/>
          <w:szCs w:val="24"/>
          <w:shd w:val="clear" w:color="auto" w:fill="FFFFFF"/>
          <w:lang w:val="en-US"/>
        </w:rPr>
        <w:t xml:space="preserve">4. </w:t>
      </w:r>
      <w:r w:rsidRPr="003B7731">
        <w:rPr>
          <w:rFonts w:ascii="Times New Roman" w:eastAsia="Times New Roman" w:hAnsi="Times New Roman" w:cs="Times New Roman"/>
          <w:b/>
          <w:color w:val="000000"/>
          <w:sz w:val="24"/>
          <w:szCs w:val="24"/>
          <w:lang w:val="en-US" w:eastAsia="ru-RU"/>
        </w:rPr>
        <w:t xml:space="preserve">   Relsli yo’llardan foydalanish talablari </w:t>
      </w:r>
    </w:p>
    <w:p w:rsidR="003B7731" w:rsidRPr="003B7731" w:rsidRDefault="003B7731" w:rsidP="003B7731">
      <w:pPr>
        <w:shd w:val="clear" w:color="auto" w:fill="FFFFFF"/>
        <w:spacing w:line="240" w:lineRule="auto"/>
        <w:rPr>
          <w:rFonts w:ascii="Times New Roman" w:hAnsi="Times New Roman" w:cs="Times New Roman"/>
          <w:color w:val="000000"/>
          <w:sz w:val="24"/>
          <w:szCs w:val="24"/>
          <w:shd w:val="clear" w:color="auto" w:fill="FFFFFF"/>
          <w:lang w:val="en-US"/>
        </w:rPr>
      </w:pPr>
    </w:p>
    <w:p w:rsidR="003B7731" w:rsidRPr="003B7731" w:rsidRDefault="003B7731" w:rsidP="003B7731">
      <w:pPr>
        <w:shd w:val="clear" w:color="auto" w:fill="FFFFFF"/>
        <w:spacing w:line="450" w:lineRule="atLeast"/>
        <w:rPr>
          <w:rFonts w:ascii="Times New Roman" w:hAnsi="Times New Roman" w:cs="Times New Roman"/>
          <w:color w:val="000000"/>
          <w:sz w:val="24"/>
          <w:szCs w:val="24"/>
          <w:shd w:val="clear" w:color="auto" w:fill="FFFFFF"/>
          <w:lang w:val="en-US"/>
        </w:rPr>
      </w:pPr>
      <w:r w:rsidRPr="003B7731">
        <w:rPr>
          <w:rFonts w:ascii="Times New Roman" w:hAnsi="Times New Roman" w:cs="Times New Roman"/>
          <w:b/>
          <w:bCs/>
          <w:color w:val="000000"/>
          <w:sz w:val="24"/>
          <w:szCs w:val="24"/>
          <w:shd w:val="clear" w:color="auto" w:fill="FFFFFF"/>
          <w:lang w:val="en-US"/>
        </w:rPr>
        <w:t xml:space="preserve">Chorpoyalli kran – </w:t>
      </w:r>
      <w:r w:rsidRPr="003B7731">
        <w:rPr>
          <w:rFonts w:ascii="Times New Roman" w:hAnsi="Times New Roman" w:cs="Times New Roman"/>
          <w:bCs/>
          <w:color w:val="000000"/>
          <w:sz w:val="24"/>
          <w:szCs w:val="24"/>
          <w:shd w:val="clear" w:color="auto" w:fill="FFFFFF"/>
          <w:lang w:val="en-US"/>
        </w:rPr>
        <w:t xml:space="preserve">kop’prik ko’rinishida bo’lib qattiq tayanchlarda tayanadigan temir </w:t>
      </w:r>
      <w:proofErr w:type="gramStart"/>
      <w:r w:rsidRPr="003B7731">
        <w:rPr>
          <w:rFonts w:ascii="Times New Roman" w:hAnsi="Times New Roman" w:cs="Times New Roman"/>
          <w:bCs/>
          <w:color w:val="000000"/>
          <w:sz w:val="24"/>
          <w:szCs w:val="24"/>
          <w:shd w:val="clear" w:color="auto" w:fill="FFFFFF"/>
          <w:lang w:val="en-US"/>
        </w:rPr>
        <w:t>yo'l  bo'ylab</w:t>
      </w:r>
      <w:proofErr w:type="gramEnd"/>
      <w:r w:rsidRPr="003B7731">
        <w:rPr>
          <w:rFonts w:ascii="Times New Roman" w:hAnsi="Times New Roman" w:cs="Times New Roman"/>
          <w:bCs/>
          <w:color w:val="000000"/>
          <w:sz w:val="24"/>
          <w:szCs w:val="24"/>
          <w:shd w:val="clear" w:color="auto" w:fill="FFFFFF"/>
          <w:lang w:val="en-US"/>
        </w:rPr>
        <w:t xml:space="preserve"> harakatlanadigan yuk ko’taruvchi  krandir. </w:t>
      </w:r>
      <w:proofErr w:type="gramStart"/>
      <w:r w:rsidRPr="003B7731">
        <w:rPr>
          <w:rFonts w:ascii="Times New Roman" w:hAnsi="Times New Roman" w:cs="Times New Roman"/>
          <w:bCs/>
          <w:color w:val="000000"/>
          <w:sz w:val="24"/>
          <w:szCs w:val="24"/>
          <w:shd w:val="clear" w:color="auto" w:fill="FFFFFF"/>
          <w:lang w:val="en-US"/>
        </w:rPr>
        <w:t>U  tirgaklarga</w:t>
      </w:r>
      <w:proofErr w:type="gramEnd"/>
      <w:r w:rsidRPr="003B7731">
        <w:rPr>
          <w:rFonts w:ascii="Times New Roman" w:hAnsi="Times New Roman" w:cs="Times New Roman"/>
          <w:bCs/>
          <w:color w:val="000000"/>
          <w:sz w:val="24"/>
          <w:szCs w:val="24"/>
          <w:shd w:val="clear" w:color="auto" w:fill="FFFFFF"/>
          <w:lang w:val="en-US"/>
        </w:rPr>
        <w:t xml:space="preserve"> tayanadigan  ferma yoki to’sindan   iborat bo'lib, ularda  yuklarni ko'tarish mexanizmi bo'lgan trolleybus harakatlanadi. Kran bir vaqtning o'zida uchta   harakatni bajarishi mumkin:  bular kranning </w:t>
      </w:r>
      <w:proofErr w:type="gramStart"/>
      <w:r w:rsidRPr="003B7731">
        <w:rPr>
          <w:rFonts w:ascii="Times New Roman" w:hAnsi="Times New Roman" w:cs="Times New Roman"/>
          <w:bCs/>
          <w:color w:val="000000"/>
          <w:sz w:val="24"/>
          <w:szCs w:val="24"/>
          <w:shd w:val="clear" w:color="auto" w:fill="FFFFFF"/>
          <w:lang w:val="en-US"/>
        </w:rPr>
        <w:t>o’zini  harakati</w:t>
      </w:r>
      <w:proofErr w:type="gramEnd"/>
      <w:r w:rsidRPr="003B7731">
        <w:rPr>
          <w:rFonts w:ascii="Times New Roman" w:hAnsi="Times New Roman" w:cs="Times New Roman"/>
          <w:bCs/>
          <w:color w:val="000000"/>
          <w:sz w:val="24"/>
          <w:szCs w:val="24"/>
          <w:shd w:val="clear" w:color="auto" w:fill="FFFFFF"/>
          <w:lang w:val="en-US"/>
        </w:rPr>
        <w:t xml:space="preserve">, yukni ko'tarish va trolleybus   harakati. Harakatlanayotganda </w:t>
      </w:r>
      <w:proofErr w:type="gramStart"/>
      <w:r w:rsidRPr="003B7731">
        <w:rPr>
          <w:rFonts w:ascii="Times New Roman" w:hAnsi="Times New Roman" w:cs="Times New Roman"/>
          <w:bCs/>
          <w:color w:val="000000"/>
          <w:sz w:val="24"/>
          <w:szCs w:val="24"/>
          <w:shd w:val="clear" w:color="auto" w:fill="FFFFFF"/>
          <w:lang w:val="en-US"/>
        </w:rPr>
        <w:t>shorpoyali  kranning</w:t>
      </w:r>
      <w:proofErr w:type="gramEnd"/>
      <w:r w:rsidRPr="003B7731">
        <w:rPr>
          <w:rFonts w:ascii="Times New Roman" w:hAnsi="Times New Roman" w:cs="Times New Roman"/>
          <w:bCs/>
          <w:color w:val="000000"/>
          <w:sz w:val="24"/>
          <w:szCs w:val="24"/>
          <w:shd w:val="clear" w:color="auto" w:fill="FFFFFF"/>
          <w:lang w:val="en-US"/>
        </w:rPr>
        <w:t xml:space="preserve"> oraliq maydoni yuklash va tushirish operatsiyalari amalga oshiriladigan maydonni ustini yopadi. Eng keng tarqalgani yuk ko'tarish quvvati 3,2 t dan 32 tonnagacha, oraliqlari 10-32 m va ko'tarish balandligi 7-10 m bo'lgan umumiy maqsadli chorpoyali kranlardir. Umumiy foydalaniladigan </w:t>
      </w:r>
      <w:r w:rsidRPr="003B7731">
        <w:rPr>
          <w:rFonts w:ascii="Times New Roman" w:hAnsi="Times New Roman" w:cs="Times New Roman"/>
          <w:color w:val="000000"/>
          <w:sz w:val="24"/>
          <w:szCs w:val="24"/>
          <w:shd w:val="clear" w:color="auto" w:fill="FFFFFF"/>
          <w:lang w:val="en-US"/>
        </w:rPr>
        <w:t xml:space="preserve">Temir yo'l </w:t>
      </w:r>
      <w:proofErr w:type="gramStart"/>
      <w:r w:rsidRPr="003B7731">
        <w:rPr>
          <w:rFonts w:ascii="Times New Roman" w:hAnsi="Times New Roman" w:cs="Times New Roman"/>
          <w:color w:val="000000"/>
          <w:sz w:val="24"/>
          <w:szCs w:val="24"/>
          <w:shd w:val="clear" w:color="auto" w:fill="FFFFFF"/>
          <w:lang w:val="en-US"/>
        </w:rPr>
        <w:t>stansiyalarida  og'ir</w:t>
      </w:r>
      <w:proofErr w:type="gramEnd"/>
      <w:r w:rsidRPr="003B7731">
        <w:rPr>
          <w:rFonts w:ascii="Times New Roman" w:hAnsi="Times New Roman" w:cs="Times New Roman"/>
          <w:color w:val="000000"/>
          <w:sz w:val="24"/>
          <w:szCs w:val="24"/>
          <w:shd w:val="clear" w:color="auto" w:fill="FFFFFF"/>
          <w:lang w:val="en-US"/>
        </w:rPr>
        <w:t xml:space="preserve">, uzun yuklarni qayta yuklash uchun va asosan ilgak yordamida , ba’zida   tutqich yoki magnit bilan jihozlangan holatda  ishlatiladi . </w:t>
      </w:r>
    </w:p>
    <w:p w:rsidR="003B7731" w:rsidRPr="003B7731" w:rsidRDefault="003B7731" w:rsidP="003B7731">
      <w:pPr>
        <w:shd w:val="clear" w:color="auto" w:fill="FFFFFF"/>
        <w:spacing w:line="450" w:lineRule="atLeast"/>
        <w:rPr>
          <w:rFonts w:ascii="Times New Roman" w:hAnsi="Times New Roman" w:cs="Times New Roman"/>
          <w:color w:val="000000"/>
          <w:sz w:val="24"/>
          <w:szCs w:val="24"/>
          <w:shd w:val="clear" w:color="auto" w:fill="FFFFFF"/>
          <w:lang w:val="en-US"/>
        </w:rPr>
      </w:pPr>
      <w:r w:rsidRPr="003B7731">
        <w:rPr>
          <w:rFonts w:ascii="Times New Roman" w:hAnsi="Times New Roman" w:cs="Times New Roman"/>
          <w:color w:val="000000"/>
          <w:sz w:val="24"/>
          <w:szCs w:val="24"/>
          <w:shd w:val="clear" w:color="auto" w:fill="FFFFFF"/>
          <w:lang w:val="en-US"/>
        </w:rPr>
        <w:t xml:space="preserve">Konteynerlarni qayta yuklash uchun elektr </w:t>
      </w:r>
      <w:proofErr w:type="gramStart"/>
      <w:r w:rsidRPr="003B7731">
        <w:rPr>
          <w:rFonts w:ascii="Times New Roman" w:hAnsi="Times New Roman" w:cs="Times New Roman"/>
          <w:color w:val="000000"/>
          <w:sz w:val="24"/>
          <w:szCs w:val="24"/>
          <w:shd w:val="clear" w:color="auto" w:fill="FFFFFF"/>
          <w:lang w:val="en-US"/>
        </w:rPr>
        <w:t>chorpoyali  kranlar</w:t>
      </w:r>
      <w:proofErr w:type="gramEnd"/>
      <w:r w:rsidRPr="003B7731">
        <w:rPr>
          <w:rFonts w:ascii="Times New Roman" w:hAnsi="Times New Roman" w:cs="Times New Roman"/>
          <w:color w:val="000000"/>
          <w:sz w:val="24"/>
          <w:szCs w:val="24"/>
          <w:shd w:val="clear" w:color="auto" w:fill="FFFFFF"/>
          <w:lang w:val="en-US"/>
        </w:rPr>
        <w:t xml:space="preserve"> qo'llaniladi , ular maxsus tutqichlar bilan jihozlanadi .</w:t>
      </w:r>
      <w:r w:rsidRPr="003B7731">
        <w:rPr>
          <w:rFonts w:ascii="Times New Roman" w:hAnsi="Times New Roman" w:cs="Times New Roman"/>
          <w:sz w:val="24"/>
          <w:szCs w:val="24"/>
          <w:lang w:val="en-US"/>
        </w:rPr>
        <w:t xml:space="preserve"> </w:t>
      </w:r>
      <w:proofErr w:type="gramStart"/>
      <w:r w:rsidRPr="003B7731">
        <w:rPr>
          <w:rFonts w:ascii="Times New Roman" w:hAnsi="Times New Roman" w:cs="Times New Roman"/>
          <w:color w:val="000000"/>
          <w:sz w:val="24"/>
          <w:szCs w:val="24"/>
          <w:shd w:val="clear" w:color="auto" w:fill="FFFFFF"/>
          <w:lang w:val="en-US"/>
        </w:rPr>
        <w:t>Konteyner tutqichlari bo'lgan kranlarning yuk  ko'tarish qobiliyati 6,3 dan 45 tonnagacha; oraliq masofasi  - 16-40 m, konsolning ish masofasi - 3,2 dan 9,2 m gacha, konteyner tutqichi yordamida  kran relsi   sathidan ko'tarish balandligi - kamida 8-13,5 m, ko'tarish (tushirish) tezligi yuk - 0,125 dan 0,4 m / s gacha, yuk trolleybusining harakat tezligi 0,63 dan 1,6 m / s gacha, kranning harakat tezligi 0,63 dan 2,0 m / s gacha bo’ladi.</w:t>
      </w:r>
      <w:proofErr w:type="gramEnd"/>
      <w:r w:rsidRPr="003B7731">
        <w:rPr>
          <w:rFonts w:ascii="Times New Roman" w:hAnsi="Times New Roman" w:cs="Times New Roman"/>
          <w:color w:val="000000"/>
          <w:sz w:val="24"/>
          <w:szCs w:val="24"/>
          <w:shd w:val="clear" w:color="auto" w:fill="FFFFFF"/>
          <w:lang w:val="en-US"/>
        </w:rPr>
        <w:t xml:space="preserve"> Yukni ko'tarish va tushirish vaqtida konteynerdagi yuklarning xavfsizligini ta'minlash uchun tezlikni </w:t>
      </w:r>
      <w:proofErr w:type="gramStart"/>
      <w:r w:rsidRPr="003B7731">
        <w:rPr>
          <w:rFonts w:ascii="Times New Roman" w:hAnsi="Times New Roman" w:cs="Times New Roman"/>
          <w:color w:val="000000"/>
          <w:sz w:val="24"/>
          <w:szCs w:val="24"/>
          <w:shd w:val="clear" w:color="auto" w:fill="FFFFFF"/>
          <w:lang w:val="en-US"/>
        </w:rPr>
        <w:t>o’zgartirish  chegarasi</w:t>
      </w:r>
      <w:proofErr w:type="gramEnd"/>
      <w:r w:rsidRPr="003B7731">
        <w:rPr>
          <w:rFonts w:ascii="Times New Roman" w:hAnsi="Times New Roman" w:cs="Times New Roman"/>
          <w:color w:val="000000"/>
          <w:sz w:val="24"/>
          <w:szCs w:val="24"/>
          <w:shd w:val="clear" w:color="auto" w:fill="FFFFFF"/>
          <w:lang w:val="en-US"/>
        </w:rPr>
        <w:t xml:space="preserve"> 1: 8 gaca , shuningdek  konteyner ushlagichi  gorizontal tekislikda aylanadi.</w:t>
      </w:r>
    </w:p>
    <w:p w:rsidR="003B7731" w:rsidRPr="003B7731" w:rsidRDefault="003B7731" w:rsidP="003B7731">
      <w:pPr>
        <w:shd w:val="clear" w:color="auto" w:fill="FFFFFF"/>
        <w:spacing w:line="450" w:lineRule="atLeast"/>
        <w:rPr>
          <w:rFonts w:ascii="Times New Roman" w:hAnsi="Times New Roman" w:cs="Times New Roman"/>
          <w:color w:val="000000"/>
          <w:sz w:val="24"/>
          <w:szCs w:val="24"/>
          <w:shd w:val="clear" w:color="auto" w:fill="FFFFFF"/>
          <w:lang w:val="en-US"/>
        </w:rPr>
      </w:pPr>
      <w:r w:rsidRPr="003B7731">
        <w:rPr>
          <w:rFonts w:ascii="Times New Roman" w:hAnsi="Times New Roman" w:cs="Times New Roman"/>
          <w:noProof/>
          <w:sz w:val="24"/>
          <w:szCs w:val="24"/>
          <w:lang w:eastAsia="ru-RU"/>
        </w:rPr>
        <w:lastRenderedPageBreak/>
        <w:drawing>
          <wp:inline distT="0" distB="0" distL="0" distR="0" wp14:anchorId="324B3328" wp14:editId="09F650C3">
            <wp:extent cx="2470150" cy="1849755"/>
            <wp:effectExtent l="0" t="0" r="6350" b="0"/>
            <wp:docPr id="6" name="Рисунок 6" descr="Мостовой и козловой кран. В чем отличие? - rekon-u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Мостовой и козловой кран. В чем отличие? - rekon-uf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0150" cy="1849755"/>
                    </a:xfrm>
                    <a:prstGeom prst="rect">
                      <a:avLst/>
                    </a:prstGeom>
                    <a:noFill/>
                    <a:ln>
                      <a:noFill/>
                    </a:ln>
                  </pic:spPr>
                </pic:pic>
              </a:graphicData>
            </a:graphic>
          </wp:inline>
        </w:drawing>
      </w:r>
      <w:r w:rsidRPr="003B7731">
        <w:rPr>
          <w:rFonts w:ascii="Times New Roman" w:hAnsi="Times New Roman" w:cs="Times New Roman"/>
          <w:color w:val="000000"/>
          <w:sz w:val="24"/>
          <w:szCs w:val="24"/>
          <w:shd w:val="clear" w:color="auto" w:fill="FFFFFF"/>
          <w:lang w:val="en-US"/>
        </w:rPr>
        <w:t xml:space="preserve">  </w:t>
      </w:r>
    </w:p>
    <w:p w:rsidR="003B7731" w:rsidRPr="003B7731" w:rsidRDefault="003B7731" w:rsidP="003B7731">
      <w:pPr>
        <w:shd w:val="clear" w:color="auto" w:fill="FFFFFF"/>
        <w:spacing w:line="450" w:lineRule="atLeast"/>
        <w:rPr>
          <w:rFonts w:ascii="Times New Roman" w:hAnsi="Times New Roman" w:cs="Times New Roman"/>
          <w:color w:val="000000"/>
          <w:sz w:val="24"/>
          <w:szCs w:val="24"/>
          <w:shd w:val="clear" w:color="auto" w:fill="FFFFFF"/>
          <w:lang w:val="en-US"/>
        </w:rPr>
      </w:pPr>
      <w:r w:rsidRPr="003B7731">
        <w:rPr>
          <w:rFonts w:ascii="Times New Roman" w:hAnsi="Times New Roman" w:cs="Times New Roman"/>
          <w:color w:val="000000"/>
          <w:sz w:val="24"/>
          <w:szCs w:val="24"/>
          <w:shd w:val="clear" w:color="auto" w:fill="FFFFFF"/>
          <w:lang w:val="en-US"/>
        </w:rPr>
        <w:t xml:space="preserve">Kran </w:t>
      </w:r>
      <w:r w:rsidRPr="003B7731">
        <w:rPr>
          <w:rFonts w:ascii="Times New Roman" w:hAnsi="Times New Roman" w:cs="Times New Roman"/>
          <w:color w:val="000000"/>
          <w:sz w:val="24"/>
          <w:szCs w:val="24"/>
          <w:shd w:val="clear" w:color="auto" w:fill="FFFFFF"/>
          <w:lang w:val="en-US"/>
        </w:rPr>
        <w:t xml:space="preserve"> </w:t>
      </w:r>
      <w:r w:rsidRPr="003B7731">
        <w:rPr>
          <w:rFonts w:ascii="Times New Roman" w:hAnsi="Times New Roman" w:cs="Times New Roman"/>
          <w:color w:val="000000"/>
          <w:sz w:val="24"/>
          <w:szCs w:val="24"/>
          <w:shd w:val="clear" w:color="auto" w:fill="FFFFFF"/>
          <w:lang w:val="en-US"/>
        </w:rPr>
        <w:t xml:space="preserve"> yo'llarining turlari</w:t>
      </w:r>
    </w:p>
    <w:p w:rsidR="003B7731" w:rsidRPr="003B7731" w:rsidRDefault="003B7731" w:rsidP="003B7731">
      <w:pPr>
        <w:shd w:val="clear" w:color="auto" w:fill="FFFFFF"/>
        <w:spacing w:line="450" w:lineRule="atLeast"/>
        <w:rPr>
          <w:rFonts w:ascii="Times New Roman" w:hAnsi="Times New Roman" w:cs="Times New Roman"/>
          <w:color w:val="000000"/>
          <w:sz w:val="24"/>
          <w:szCs w:val="24"/>
          <w:shd w:val="clear" w:color="auto" w:fill="FFFFFF"/>
          <w:lang w:val="en-US"/>
        </w:rPr>
      </w:pPr>
      <w:r w:rsidRPr="003B7731">
        <w:rPr>
          <w:rFonts w:ascii="Times New Roman" w:hAnsi="Times New Roman" w:cs="Times New Roman"/>
          <w:color w:val="000000"/>
          <w:sz w:val="24"/>
          <w:szCs w:val="24"/>
          <w:shd w:val="clear" w:color="auto" w:fill="FFFFFF"/>
          <w:lang w:val="en-US"/>
        </w:rPr>
        <w:t>Chorpoyali  kranlarning kran  yo'llari kranning og'irligini (yuk bilan yoki yuksiz) erga teng taqsimlash, shuningdek qurilmalarning tekis  harakatlanishini ta’minlovchi element hisoblanadi</w:t>
      </w:r>
      <w:r w:rsidRPr="003B7731">
        <w:rPr>
          <w:rFonts w:ascii="Times New Roman" w:hAnsi="Times New Roman" w:cs="Times New Roman"/>
          <w:color w:val="000000"/>
          <w:sz w:val="24"/>
          <w:szCs w:val="24"/>
          <w:shd w:val="clear" w:color="auto" w:fill="FFFFFF"/>
          <w:lang w:val="en-US"/>
        </w:rPr>
        <w:t xml:space="preserve"> </w:t>
      </w:r>
      <w:r w:rsidRPr="003B7731">
        <w:rPr>
          <w:rFonts w:ascii="Times New Roman" w:hAnsi="Times New Roman" w:cs="Times New Roman"/>
          <w:color w:val="000000"/>
          <w:sz w:val="24"/>
          <w:szCs w:val="24"/>
          <w:shd w:val="clear" w:color="auto" w:fill="FFFFFF"/>
          <w:lang w:val="en-US"/>
        </w:rPr>
        <w:t xml:space="preserve">Kran  erga nisbatan qanday o'rnatilganligiga qarab, er ustida (erga yotqizilgan) va erdan  balandda  (erdan yoki poldan yuqorida yotqizilgan) kran  yo'llari mavjud. Chorpoyali kranlari birinchi turdagi kran yo'llari bo'ylab harakatlanadi. E'tibor </w:t>
      </w:r>
      <w:proofErr w:type="gramStart"/>
      <w:r w:rsidRPr="003B7731">
        <w:rPr>
          <w:rFonts w:ascii="Times New Roman" w:hAnsi="Times New Roman" w:cs="Times New Roman"/>
          <w:color w:val="000000"/>
          <w:sz w:val="24"/>
          <w:szCs w:val="24"/>
          <w:shd w:val="clear" w:color="auto" w:fill="FFFFFF"/>
          <w:lang w:val="en-US"/>
        </w:rPr>
        <w:t>bering</w:t>
      </w:r>
      <w:proofErr w:type="gramEnd"/>
      <w:r w:rsidRPr="003B7731">
        <w:rPr>
          <w:rFonts w:ascii="Times New Roman" w:hAnsi="Times New Roman" w:cs="Times New Roman"/>
          <w:color w:val="000000"/>
          <w:sz w:val="24"/>
          <w:szCs w:val="24"/>
          <w:shd w:val="clear" w:color="auto" w:fill="FFFFFF"/>
          <w:lang w:val="en-US"/>
        </w:rPr>
        <w:t xml:space="preserve">, ushbu toifaga minora kranlari, portal kranlari va alohida turdagi maxsus kranlar ham kiradi. Ko'prikli kranlar (qo'llab-quvvatlash va osma) erdan yuqorida o'rnatilgan kran </w:t>
      </w:r>
      <w:proofErr w:type="gramStart"/>
      <w:r w:rsidRPr="003B7731">
        <w:rPr>
          <w:rFonts w:ascii="Times New Roman" w:hAnsi="Times New Roman" w:cs="Times New Roman"/>
          <w:color w:val="000000"/>
          <w:sz w:val="24"/>
          <w:szCs w:val="24"/>
          <w:shd w:val="clear" w:color="auto" w:fill="FFFFFF"/>
          <w:lang w:val="en-US"/>
        </w:rPr>
        <w:t>harakatlanish  yo'laklari</w:t>
      </w:r>
      <w:proofErr w:type="gramEnd"/>
      <w:r w:rsidRPr="003B7731">
        <w:rPr>
          <w:rFonts w:ascii="Times New Roman" w:hAnsi="Times New Roman" w:cs="Times New Roman"/>
          <w:color w:val="000000"/>
          <w:sz w:val="24"/>
          <w:szCs w:val="24"/>
          <w:shd w:val="clear" w:color="auto" w:fill="FFFFFF"/>
          <w:lang w:val="en-US"/>
        </w:rPr>
        <w:t xml:space="preserve"> bo'ylab harakatlanadi. </w:t>
      </w:r>
    </w:p>
    <w:p w:rsidR="000C32BE" w:rsidRDefault="003B7731" w:rsidP="000C32BE">
      <w:pPr>
        <w:shd w:val="clear" w:color="auto" w:fill="FFFFFF"/>
        <w:spacing w:line="240" w:lineRule="auto"/>
        <w:rPr>
          <w:rFonts w:ascii="Times New Roman" w:hAnsi="Times New Roman" w:cs="Times New Roman"/>
          <w:color w:val="000000"/>
          <w:sz w:val="24"/>
          <w:szCs w:val="24"/>
          <w:shd w:val="clear" w:color="auto" w:fill="FFFFFF"/>
          <w:lang w:val="en-US"/>
        </w:rPr>
      </w:pPr>
      <w:r w:rsidRPr="003B7731">
        <w:rPr>
          <w:rFonts w:ascii="Times New Roman" w:hAnsi="Times New Roman" w:cs="Times New Roman"/>
          <w:color w:val="000000"/>
          <w:sz w:val="24"/>
          <w:szCs w:val="24"/>
          <w:shd w:val="clear" w:color="auto" w:fill="FFFFFF"/>
          <w:lang w:val="en-US"/>
        </w:rPr>
        <w:t xml:space="preserve">Yarim chorpoyali kranlar uchun kran   yo'llari yuqorida ko'rsatilgan ikkita </w:t>
      </w:r>
      <w:proofErr w:type="gramStart"/>
      <w:r w:rsidRPr="003B7731">
        <w:rPr>
          <w:rFonts w:ascii="Times New Roman" w:hAnsi="Times New Roman" w:cs="Times New Roman"/>
          <w:color w:val="000000"/>
          <w:sz w:val="24"/>
          <w:szCs w:val="24"/>
          <w:shd w:val="clear" w:color="auto" w:fill="FFFFFF"/>
          <w:lang w:val="en-US"/>
        </w:rPr>
        <w:t>turning  o'rtasini</w:t>
      </w:r>
      <w:proofErr w:type="gramEnd"/>
      <w:r w:rsidRPr="003B7731">
        <w:rPr>
          <w:rFonts w:ascii="Times New Roman" w:hAnsi="Times New Roman" w:cs="Times New Roman"/>
          <w:color w:val="000000"/>
          <w:sz w:val="24"/>
          <w:szCs w:val="24"/>
          <w:shd w:val="clear" w:color="auto" w:fill="FFFFFF"/>
          <w:lang w:val="en-US"/>
        </w:rPr>
        <w:t xml:space="preserve">   egallaydi: yarim chorpoyali  kranlar to’sinining  bir uchi erga, ikkinchisi esa yuqoridagi , bino devoridagi yo’lga  tayanadi.  </w:t>
      </w:r>
    </w:p>
    <w:p w:rsidR="000C32BE" w:rsidRPr="003B7731" w:rsidRDefault="000C32BE" w:rsidP="000C32BE">
      <w:pPr>
        <w:shd w:val="clear" w:color="auto" w:fill="FFFFFF"/>
        <w:spacing w:line="240" w:lineRule="auto"/>
        <w:rPr>
          <w:rFonts w:ascii="Times New Roman" w:hAnsi="Times New Roman" w:cs="Times New Roman"/>
          <w:color w:val="A2A2A2"/>
          <w:sz w:val="24"/>
          <w:szCs w:val="24"/>
          <w:lang w:val="en-US"/>
        </w:rPr>
      </w:pPr>
      <w:r w:rsidRPr="003B7731">
        <w:rPr>
          <w:rFonts w:ascii="Times New Roman" w:hAnsi="Times New Roman" w:cs="Times New Roman"/>
          <w:color w:val="000000"/>
          <w:sz w:val="24"/>
          <w:szCs w:val="24"/>
          <w:shd w:val="clear" w:color="auto" w:fill="FFFFFF"/>
          <w:lang w:val="en-US"/>
        </w:rPr>
        <w:t xml:space="preserve">Kran (kran) yo'llarini yotqizishda  </w:t>
      </w:r>
      <w:r>
        <w:rPr>
          <w:rFonts w:ascii="Times New Roman" w:hAnsi="Times New Roman" w:cs="Times New Roman"/>
          <w:color w:val="000000"/>
          <w:sz w:val="24"/>
          <w:szCs w:val="24"/>
          <w:shd w:val="clear" w:color="auto" w:fill="FFFFFF"/>
          <w:lang w:val="en-US"/>
        </w:rPr>
        <w:t xml:space="preserve"> </w:t>
      </w:r>
      <w:r w:rsidRPr="003B7731">
        <w:rPr>
          <w:rFonts w:ascii="Times New Roman" w:hAnsi="Times New Roman" w:cs="Times New Roman"/>
          <w:color w:val="000000"/>
          <w:sz w:val="24"/>
          <w:szCs w:val="24"/>
          <w:shd w:val="clear" w:color="auto" w:fill="FFFFFF"/>
          <w:lang w:val="en-US"/>
        </w:rPr>
        <w:t xml:space="preserve"> Yuk ko’tarish kranlarni tuzilishi </w:t>
      </w:r>
      <w:proofErr w:type="gramStart"/>
      <w:r w:rsidRPr="003B7731">
        <w:rPr>
          <w:rFonts w:ascii="Times New Roman" w:hAnsi="Times New Roman" w:cs="Times New Roman"/>
          <w:color w:val="000000"/>
          <w:sz w:val="24"/>
          <w:szCs w:val="24"/>
          <w:shd w:val="clear" w:color="auto" w:fill="FFFFFF"/>
          <w:lang w:val="en-US"/>
        </w:rPr>
        <w:t>va</w:t>
      </w:r>
      <w:proofErr w:type="gramEnd"/>
      <w:r w:rsidRPr="003B7731">
        <w:rPr>
          <w:rFonts w:ascii="Times New Roman" w:hAnsi="Times New Roman" w:cs="Times New Roman"/>
          <w:color w:val="000000"/>
          <w:sz w:val="24"/>
          <w:szCs w:val="24"/>
          <w:shd w:val="clear" w:color="auto" w:fill="FFFFFF"/>
          <w:lang w:val="en-US"/>
        </w:rPr>
        <w:t xml:space="preserve"> xavfsiz ishlatish qoidalariga amal qilish kerak.  </w:t>
      </w:r>
      <w:r w:rsidRPr="003B7731">
        <w:rPr>
          <w:rFonts w:ascii="Times New Roman" w:hAnsi="Times New Roman" w:cs="Times New Roman"/>
          <w:color w:val="333333"/>
          <w:sz w:val="24"/>
          <w:szCs w:val="24"/>
          <w:lang w:val="en-US"/>
        </w:rPr>
        <w:t xml:space="preserve">Qoidalarga </w:t>
      </w:r>
      <w:proofErr w:type="gramStart"/>
      <w:r w:rsidRPr="003B7731">
        <w:rPr>
          <w:rFonts w:ascii="Times New Roman" w:hAnsi="Times New Roman" w:cs="Times New Roman"/>
          <w:color w:val="333333"/>
          <w:sz w:val="24"/>
          <w:szCs w:val="24"/>
          <w:lang w:val="en-US"/>
        </w:rPr>
        <w:t>ko’ra ,</w:t>
      </w:r>
      <w:proofErr w:type="gramEnd"/>
      <w:r w:rsidRPr="003B7731">
        <w:rPr>
          <w:rFonts w:ascii="Times New Roman" w:hAnsi="Times New Roman" w:cs="Times New Roman"/>
          <w:color w:val="333333"/>
          <w:sz w:val="24"/>
          <w:szCs w:val="24"/>
          <w:lang w:val="en-US"/>
        </w:rPr>
        <w:t xml:space="preserve"> er usti kran yo'li binoning uzun tomoni bo'ylab yotqiziladi, natijada rejalashtirilgandek  standart uzunligi 12,5 m bo'lgan relslar yotqizilgan yo’l hosil qilinadi.</w:t>
      </w:r>
    </w:p>
    <w:p w:rsidR="003B7731" w:rsidRPr="003B7731" w:rsidRDefault="003B7731" w:rsidP="003B7731">
      <w:pPr>
        <w:shd w:val="clear" w:color="auto" w:fill="FFFFFF"/>
        <w:spacing w:line="450" w:lineRule="atLeast"/>
        <w:rPr>
          <w:rFonts w:ascii="Times New Roman" w:hAnsi="Times New Roman" w:cs="Times New Roman"/>
          <w:color w:val="000000"/>
          <w:sz w:val="24"/>
          <w:szCs w:val="24"/>
          <w:shd w:val="clear" w:color="auto" w:fill="FFFFFF"/>
          <w:lang w:val="en-US"/>
        </w:rPr>
      </w:pPr>
    </w:p>
    <w:p w:rsidR="003B7731" w:rsidRPr="003B7731" w:rsidRDefault="003B7731" w:rsidP="003B7731">
      <w:pPr>
        <w:shd w:val="clear" w:color="auto" w:fill="FFFFFF"/>
        <w:spacing w:line="450" w:lineRule="atLeast"/>
        <w:rPr>
          <w:rFonts w:ascii="Times New Roman" w:hAnsi="Times New Roman" w:cs="Times New Roman"/>
          <w:color w:val="000000"/>
          <w:sz w:val="24"/>
          <w:szCs w:val="24"/>
          <w:shd w:val="clear" w:color="auto" w:fill="FFFFFF"/>
          <w:lang w:val="en-US"/>
        </w:rPr>
      </w:pPr>
      <w:r w:rsidRPr="003B7731">
        <w:rPr>
          <w:rFonts w:ascii="Times New Roman" w:hAnsi="Times New Roman" w:cs="Times New Roman"/>
          <w:noProof/>
          <w:sz w:val="24"/>
          <w:szCs w:val="24"/>
          <w:lang w:eastAsia="ru-RU"/>
        </w:rPr>
        <w:lastRenderedPageBreak/>
        <w:drawing>
          <wp:inline distT="0" distB="0" distL="0" distR="0" wp14:anchorId="49850A67" wp14:editId="0FECE8CA">
            <wp:extent cx="3815080" cy="2858770"/>
            <wp:effectExtent l="0" t="0" r="0" b="0"/>
            <wp:docPr id="5" name="Рисунок 5" descr="Полукозловой-кр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олукозловой-кра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5080" cy="2858770"/>
                    </a:xfrm>
                    <a:prstGeom prst="rect">
                      <a:avLst/>
                    </a:prstGeom>
                    <a:noFill/>
                    <a:ln>
                      <a:noFill/>
                    </a:ln>
                  </pic:spPr>
                </pic:pic>
              </a:graphicData>
            </a:graphic>
          </wp:inline>
        </w:drawing>
      </w:r>
    </w:p>
    <w:p w:rsidR="003B7731" w:rsidRPr="003B7731" w:rsidRDefault="003B7731" w:rsidP="003B7731">
      <w:pPr>
        <w:pStyle w:val="a3"/>
        <w:shd w:val="clear" w:color="auto" w:fill="FFFFFF"/>
        <w:spacing w:before="0" w:beforeAutospacing="0" w:after="0" w:afterAutospacing="0"/>
        <w:jc w:val="both"/>
        <w:rPr>
          <w:color w:val="333333"/>
          <w:lang w:val="en-US"/>
        </w:rPr>
      </w:pPr>
      <w:r w:rsidRPr="003B7731">
        <w:rPr>
          <w:color w:val="333333"/>
          <w:lang w:val="en-US"/>
        </w:rPr>
        <w:t xml:space="preserve">    </w:t>
      </w:r>
    </w:p>
    <w:p w:rsidR="003B7731" w:rsidRPr="003B7731" w:rsidRDefault="003B7731" w:rsidP="003B7731">
      <w:pPr>
        <w:shd w:val="clear" w:color="auto" w:fill="FFFFFF" w:themeFill="background1"/>
        <w:spacing w:after="0" w:line="240" w:lineRule="auto"/>
        <w:jc w:val="both"/>
        <w:rPr>
          <w:rFonts w:ascii="Times New Roman" w:hAnsi="Times New Roman" w:cs="Times New Roman"/>
          <w:color w:val="333333"/>
          <w:sz w:val="24"/>
          <w:szCs w:val="24"/>
          <w:lang w:val="en-US"/>
        </w:rPr>
      </w:pPr>
      <w:proofErr w:type="gramStart"/>
      <w:r w:rsidRPr="003B7731">
        <w:rPr>
          <w:rFonts w:ascii="Times New Roman" w:hAnsi="Times New Roman" w:cs="Times New Roman"/>
          <w:color w:val="333333"/>
          <w:sz w:val="24"/>
          <w:szCs w:val="24"/>
          <w:lang w:val="en-US"/>
        </w:rPr>
        <w:t>Kranning  "</w:t>
      </w:r>
      <w:proofErr w:type="gramEnd"/>
      <w:r w:rsidRPr="003B7731">
        <w:rPr>
          <w:rFonts w:ascii="Times New Roman" w:hAnsi="Times New Roman" w:cs="Times New Roman"/>
          <w:color w:val="333333"/>
          <w:sz w:val="24"/>
          <w:szCs w:val="24"/>
          <w:lang w:val="en-US"/>
        </w:rPr>
        <w:t xml:space="preserve">aylanuvchi " g'ildiraklari yo’naltiruvchi  relslari maydalangan tosh to’shalgan er   ustidagi tayanadi. Reylesar metalldan, betondan yoki temir-betondan tayyorlangan shpallarga (yarim shpallar) yotqizilishi mumkin.   Yog'ochdan tayyorlangan shpallar ham </w:t>
      </w:r>
      <w:proofErr w:type="gramStart"/>
      <w:r w:rsidRPr="003B7731">
        <w:rPr>
          <w:rFonts w:ascii="Times New Roman" w:hAnsi="Times New Roman" w:cs="Times New Roman"/>
          <w:color w:val="333333"/>
          <w:sz w:val="24"/>
          <w:szCs w:val="24"/>
          <w:lang w:val="en-US"/>
        </w:rPr>
        <w:t>bo’lishi  mumkin</w:t>
      </w:r>
      <w:proofErr w:type="gramEnd"/>
      <w:r w:rsidRPr="003B7731">
        <w:rPr>
          <w:rFonts w:ascii="Times New Roman" w:hAnsi="Times New Roman" w:cs="Times New Roman"/>
          <w:color w:val="333333"/>
          <w:sz w:val="24"/>
          <w:szCs w:val="24"/>
          <w:lang w:val="en-US"/>
        </w:rPr>
        <w:t xml:space="preserve">. Agar er </w:t>
      </w:r>
      <w:proofErr w:type="gramStart"/>
      <w:r w:rsidRPr="003B7731">
        <w:rPr>
          <w:rFonts w:ascii="Times New Roman" w:hAnsi="Times New Roman" w:cs="Times New Roman"/>
          <w:color w:val="333333"/>
          <w:sz w:val="24"/>
          <w:szCs w:val="24"/>
          <w:lang w:val="en-US"/>
        </w:rPr>
        <w:t>ustidagi  kran</w:t>
      </w:r>
      <w:proofErr w:type="gramEnd"/>
      <w:r w:rsidRPr="003B7731">
        <w:rPr>
          <w:rFonts w:ascii="Times New Roman" w:hAnsi="Times New Roman" w:cs="Times New Roman"/>
          <w:color w:val="333333"/>
          <w:sz w:val="24"/>
          <w:szCs w:val="24"/>
          <w:lang w:val="en-US"/>
        </w:rPr>
        <w:t xml:space="preserve">   yo'llarining relslari beton va temir-beton asoslarga yotqizilgan bo'lsa, u holda shpallardan foydalanishni istisno qilish mumkin. Shpallar   relslarga   qisqichlar bilan yoki   vintlar yordamida biriktiriladi.</w:t>
      </w:r>
      <w:r w:rsidR="000C32BE" w:rsidRPr="000C32BE">
        <w:rPr>
          <w:rFonts w:ascii="Times New Roman" w:hAnsi="Times New Roman" w:cs="Times New Roman"/>
          <w:color w:val="000000"/>
          <w:sz w:val="24"/>
          <w:szCs w:val="24"/>
          <w:shd w:val="clear" w:color="auto" w:fill="FFFFFF"/>
          <w:lang w:val="en-US"/>
        </w:rPr>
        <w:t xml:space="preserve"> </w:t>
      </w:r>
      <w:r w:rsidR="000C32BE" w:rsidRPr="003B7731">
        <w:rPr>
          <w:rFonts w:ascii="Times New Roman" w:hAnsi="Times New Roman" w:cs="Times New Roman"/>
          <w:color w:val="000000"/>
          <w:sz w:val="24"/>
          <w:szCs w:val="24"/>
          <w:shd w:val="clear" w:color="auto" w:fill="FFFFFF"/>
          <w:lang w:val="en-US"/>
        </w:rPr>
        <w:t xml:space="preserve">Chorpoyali kranlar 220 yoki 380 V o'zgaruvchan tok tarmog'idan trolley </w:t>
      </w:r>
      <w:proofErr w:type="gramStart"/>
      <w:r w:rsidR="000C32BE" w:rsidRPr="003B7731">
        <w:rPr>
          <w:rFonts w:ascii="Times New Roman" w:hAnsi="Times New Roman" w:cs="Times New Roman"/>
          <w:color w:val="000000"/>
          <w:sz w:val="24"/>
          <w:szCs w:val="24"/>
          <w:shd w:val="clear" w:color="auto" w:fill="FFFFFF"/>
          <w:lang w:val="en-US"/>
        </w:rPr>
        <w:t>va</w:t>
      </w:r>
      <w:proofErr w:type="gramEnd"/>
      <w:r w:rsidR="000C32BE" w:rsidRPr="003B7731">
        <w:rPr>
          <w:rFonts w:ascii="Times New Roman" w:hAnsi="Times New Roman" w:cs="Times New Roman"/>
          <w:color w:val="000000"/>
          <w:sz w:val="24"/>
          <w:szCs w:val="24"/>
          <w:shd w:val="clear" w:color="auto" w:fill="FFFFFF"/>
          <w:lang w:val="en-US"/>
        </w:rPr>
        <w:t xml:space="preserve"> kabel orqali ta’minlanadi</w:t>
      </w:r>
    </w:p>
    <w:p w:rsidR="003B7731" w:rsidRPr="003B7731" w:rsidRDefault="003B7731" w:rsidP="003B7731">
      <w:pPr>
        <w:pStyle w:val="a3"/>
        <w:shd w:val="clear" w:color="auto" w:fill="FFFFFF"/>
        <w:spacing w:before="0" w:beforeAutospacing="0" w:after="0" w:afterAutospacing="0" w:line="480" w:lineRule="atLeast"/>
        <w:jc w:val="both"/>
        <w:rPr>
          <w:color w:val="333333"/>
          <w:lang w:val="en-US"/>
        </w:rPr>
      </w:pPr>
      <w:r w:rsidRPr="003B7731">
        <w:rPr>
          <w:color w:val="333333"/>
          <w:lang w:val="en-US"/>
        </w:rPr>
        <w:t xml:space="preserve"> </w:t>
      </w:r>
      <w:r w:rsidR="00816870" w:rsidRPr="00816870">
        <w:rPr>
          <w:color w:val="333333"/>
        </w:rPr>
        <w:drawing>
          <wp:inline distT="0" distB="0" distL="0" distR="0" wp14:anchorId="04098364" wp14:editId="7C101946">
            <wp:extent cx="2395430" cy="1450121"/>
            <wp:effectExtent l="0" t="0" r="5080" b="0"/>
            <wp:docPr id="2056" name="Picture 8" descr="Крановые пу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descr="Крановые пут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9530" cy="1470764"/>
                    </a:xfrm>
                    <a:prstGeom prst="rect">
                      <a:avLst/>
                    </a:prstGeom>
                    <a:noFill/>
                    <a:extLst/>
                  </pic:spPr>
                </pic:pic>
              </a:graphicData>
            </a:graphic>
          </wp:inline>
        </w:drawing>
      </w:r>
      <w:r w:rsidR="00816870">
        <w:rPr>
          <w:noProof/>
        </w:rPr>
        <w:drawing>
          <wp:inline distT="0" distB="0" distL="0" distR="0" wp14:anchorId="1A32D1CE" wp14:editId="2AA79B90">
            <wp:extent cx="2806175" cy="1397635"/>
            <wp:effectExtent l="0" t="0" r="0" b="0"/>
            <wp:docPr id="13" name="Рисунок 13" descr="Ремонт подкрановых путей | Крановые систе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монт подкрановых путей | Крановые систем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2987" cy="1401028"/>
                    </a:xfrm>
                    <a:prstGeom prst="rect">
                      <a:avLst/>
                    </a:prstGeom>
                    <a:noFill/>
                    <a:ln>
                      <a:noFill/>
                    </a:ln>
                  </pic:spPr>
                </pic:pic>
              </a:graphicData>
            </a:graphic>
          </wp:inline>
        </w:drawing>
      </w:r>
    </w:p>
    <w:p w:rsidR="003B7731" w:rsidRPr="003B7731" w:rsidRDefault="003B7731" w:rsidP="003B7731">
      <w:pPr>
        <w:pStyle w:val="a3"/>
        <w:shd w:val="clear" w:color="auto" w:fill="FFFFFF"/>
        <w:spacing w:before="0" w:beforeAutospacing="0" w:after="0" w:afterAutospacing="0" w:line="480" w:lineRule="atLeast"/>
        <w:jc w:val="center"/>
        <w:rPr>
          <w:lang w:val="en-US"/>
        </w:rPr>
      </w:pPr>
      <w:r w:rsidRPr="003B7731">
        <w:rPr>
          <w:noProof/>
          <w:color w:val="333333"/>
        </w:rPr>
        <mc:AlternateContent>
          <mc:Choice Requires="wps">
            <w:drawing>
              <wp:inline distT="0" distB="0" distL="0" distR="0" wp14:anchorId="0EAB38EB" wp14:editId="59B3574D">
                <wp:extent cx="304800" cy="304800"/>
                <wp:effectExtent l="0" t="0" r="0" b="0"/>
                <wp:docPr id="2" name="Прямоугольник 2" descr="Наземный крановый путь козлового кран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633604" id="Прямоугольник 2" o:spid="_x0000_s1026" alt="Наземный крановый путь козлового кран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h3EAMAABkGAAAOAAAAZHJzL2Uyb0RvYy54bWysVFtu1DAU/UdiD5b/0yRDZjqJmqnKTAch&#10;lYcELMCTOBOLxA6227QgpAo+QWIFiC1UIFReLVtIdsS1M6+WHwRYimXfe3Pu6/ju7B6XBTqiUjHB&#10;Y+xveRhRnoiU8XmMnzyeOkOMlCY8JYXgNMYnVOHd0c0bO3UV0Z7IRZFSiQCEq6iuYpxrXUWuq5Kc&#10;lkRtiYpyUGZClkTDVc7dVJIa0MvC7XnewK2FTCspEqoUSCedEo8sfpbRRD/IMkU1KmIMsWm7S7vP&#10;zO6Odkg0l6TKWbIIg/xFFCVhHJyuoCZEE3Qo2W9QJUukUCLTW4koXZFlLKE2B8jG965l8ygnFbW5&#10;QHFUtSqT+n+wyf2jhxKxNMY9jDgpoUXNh/a0fdf8aC7b182n5rL53r5tLpovzTcENilVCdSved+c&#10;NefNZzC7aN80X1HzrT0F0QXYf+wEP9vX7av2LWhAdt58Nxr4AHFtfGYaUFcqgjgeVQ+lKaGqDkTy&#10;VCEuxjnhc7qnKmgjkAsCXIqkFHVOSQqV8A2EewXDXBSgoVl9T6SQEjnUwrbnOJOl8QGFR8eWBScr&#10;FtBjjRIQ3vKCoQdcSUC1OBsPJFr+XEml71BRInOIsYToLDg5OlC6M12aGF9cTFlRgJxEBb8iAMxO&#10;Aq7hV6MzQVjevAi9cH+4PwycoDfYdwJvMnH2puPAGUz97f7k1mQ8nvgvjV8/iHKWppQbN0sO+8Gf&#10;cWTxmjr2rVisRMFSA2dCUnI+GxcSHRF4Q1O7bMlBszZzr4Zh6wW5XEvJ7wXe7V7oTAfDbSeYBn0n&#10;3PaGjueHt8OBF4TBZHo1pQPG6b+nhOoYh/1e33ZpI+hruXl2/Z4biUqmYUoVrIwxUAOWMSKRYeA+&#10;T+1ZE1Z0541SmPDXpYB2Lxtt+Woo2rF/JtIToKsUQCdgHsxTOORCPseohtkUY/XskEiKUXGXA+VD&#10;PwjMMLOXoL/dg4vc1Mw2NYQnABVjjVF3HOtuAB5Wks1z8OTbwnCxB88kY5bC5gl1US0eF8wfm8li&#10;VpoBt3m3VuuJPvoF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SSHIdxADAAAZBgAADgAAAAAAAAAAAAAAAAAuAgAAZHJzL2Uyb0Rv&#10;Yy54bWxQSwECLQAUAAYACAAAACEATKDpLNgAAAADAQAADwAAAAAAAAAAAAAAAABqBQAAZHJzL2Rv&#10;d25yZXYueG1sUEsFBgAAAAAEAAQA8wAAAG8GAAAAAA==&#10;" filled="f" stroked="f">
                <o:lock v:ext="edit" aspectratio="t"/>
                <w10:anchorlock/>
              </v:rect>
            </w:pict>
          </mc:Fallback>
        </mc:AlternateContent>
      </w:r>
      <w:r w:rsidRPr="003B7731">
        <w:rPr>
          <w:rStyle w:val="figuresource"/>
          <w:color w:val="FFFFFF"/>
        </w:rPr>
        <w:t>Источник</w:t>
      </w:r>
      <w:r w:rsidRPr="003B7731">
        <w:rPr>
          <w:rStyle w:val="figuresource"/>
          <w:color w:val="FFFFFF"/>
          <w:lang w:val="en-US"/>
        </w:rPr>
        <w:t xml:space="preserve"> </w:t>
      </w:r>
      <w:r w:rsidRPr="003B7731">
        <w:rPr>
          <w:rStyle w:val="figuresource"/>
          <w:color w:val="FFFFFF"/>
        </w:rPr>
        <w:t>фото</w:t>
      </w:r>
      <w:r w:rsidRPr="003B7731">
        <w:rPr>
          <w:rStyle w:val="figuresource"/>
          <w:color w:val="FFFFFF"/>
          <w:lang w:val="en-US"/>
        </w:rPr>
        <w:t>: stroy-technics.</w:t>
      </w:r>
      <w:r w:rsidRPr="003B7731">
        <w:rPr>
          <w:lang w:val="en-US"/>
        </w:rPr>
        <w:t xml:space="preserve"> </w:t>
      </w:r>
    </w:p>
    <w:p w:rsidR="003B7731" w:rsidRPr="003B7731" w:rsidRDefault="003B7731" w:rsidP="003B7731">
      <w:pPr>
        <w:pStyle w:val="a3"/>
        <w:shd w:val="clear" w:color="auto" w:fill="FFFFFF"/>
        <w:spacing w:before="0" w:beforeAutospacing="0" w:after="0" w:afterAutospacing="0" w:line="480" w:lineRule="atLeast"/>
        <w:jc w:val="center"/>
        <w:rPr>
          <w:color w:val="000000"/>
          <w:shd w:val="clear" w:color="auto" w:fill="FFFFFF"/>
          <w:lang w:val="en-US"/>
        </w:rPr>
      </w:pPr>
    </w:p>
    <w:p w:rsidR="003B7731" w:rsidRPr="003B7731" w:rsidRDefault="003B7731" w:rsidP="003B7731">
      <w:pPr>
        <w:rPr>
          <w:rFonts w:ascii="Times New Roman" w:hAnsi="Times New Roman" w:cs="Times New Roman"/>
          <w:color w:val="000000"/>
          <w:sz w:val="24"/>
          <w:szCs w:val="24"/>
          <w:shd w:val="clear" w:color="auto" w:fill="FFFFFF"/>
          <w:lang w:val="en-US"/>
        </w:rPr>
      </w:pPr>
      <w:r w:rsidRPr="003B7731">
        <w:rPr>
          <w:rFonts w:ascii="Times New Roman" w:hAnsi="Times New Roman" w:cs="Times New Roman"/>
          <w:color w:val="000000"/>
          <w:sz w:val="24"/>
          <w:szCs w:val="24"/>
          <w:shd w:val="clear" w:color="auto" w:fill="FFFFFF"/>
          <w:lang w:val="en-US"/>
        </w:rPr>
        <w:t xml:space="preserve">Kran relslarga o'rnatilganligi sababli harakat qila oldi. Shunday qilib, </w:t>
      </w:r>
      <w:proofErr w:type="gramStart"/>
      <w:r w:rsidRPr="003B7731">
        <w:rPr>
          <w:rFonts w:ascii="Times New Roman" w:hAnsi="Times New Roman" w:cs="Times New Roman"/>
          <w:color w:val="000000"/>
          <w:sz w:val="24"/>
          <w:szCs w:val="24"/>
          <w:shd w:val="clear" w:color="auto" w:fill="FFFFFF"/>
          <w:lang w:val="en-US"/>
        </w:rPr>
        <w:t>chorpoyali  kran</w:t>
      </w:r>
      <w:proofErr w:type="gramEnd"/>
      <w:r w:rsidRPr="003B7731">
        <w:rPr>
          <w:rFonts w:ascii="Times New Roman" w:hAnsi="Times New Roman" w:cs="Times New Roman"/>
          <w:color w:val="000000"/>
          <w:sz w:val="24"/>
          <w:szCs w:val="24"/>
          <w:shd w:val="clear" w:color="auto" w:fill="FFFFFF"/>
          <w:lang w:val="en-US"/>
        </w:rPr>
        <w:t xml:space="preserve"> etarlicha katta yuklarni tezda siljitishi  mumkin. Aynan shu </w:t>
      </w:r>
      <w:proofErr w:type="gramStart"/>
      <w:r w:rsidRPr="003B7731">
        <w:rPr>
          <w:rFonts w:ascii="Times New Roman" w:hAnsi="Times New Roman" w:cs="Times New Roman"/>
          <w:color w:val="000000"/>
          <w:sz w:val="24"/>
          <w:szCs w:val="24"/>
          <w:shd w:val="clear" w:color="auto" w:fill="FFFFFF"/>
          <w:lang w:val="en-US"/>
        </w:rPr>
        <w:t>afzalligi  tufayli</w:t>
      </w:r>
      <w:proofErr w:type="gramEnd"/>
      <w:r w:rsidRPr="003B7731">
        <w:rPr>
          <w:rFonts w:ascii="Times New Roman" w:hAnsi="Times New Roman" w:cs="Times New Roman"/>
          <w:color w:val="000000"/>
          <w:sz w:val="24"/>
          <w:szCs w:val="24"/>
          <w:shd w:val="clear" w:color="auto" w:fill="FFFFFF"/>
          <w:lang w:val="en-US"/>
        </w:rPr>
        <w:t xml:space="preserve"> bugungi kunda yuk tashish bazalarini  yoki ulgurji  savdo omborlarini chorpoyali  kranlarsiz tasavvur qilish qiyin. Chorpoyali kranning relsli yo'lini qurish hujjatlarga amal qilgan holda amalga </w:t>
      </w:r>
    </w:p>
    <w:p w:rsidR="003B7731" w:rsidRPr="003B7731" w:rsidRDefault="003B7731" w:rsidP="003B7731">
      <w:pPr>
        <w:rPr>
          <w:rFonts w:ascii="Times New Roman" w:hAnsi="Times New Roman" w:cs="Times New Roman"/>
          <w:color w:val="000000"/>
          <w:sz w:val="24"/>
          <w:szCs w:val="24"/>
          <w:shd w:val="clear" w:color="auto" w:fill="FFFFFF"/>
          <w:lang w:val="en-US"/>
        </w:rPr>
      </w:pPr>
      <w:r w:rsidRPr="003B7731">
        <w:rPr>
          <w:rFonts w:ascii="Times New Roman" w:hAnsi="Times New Roman" w:cs="Times New Roman"/>
          <w:color w:val="000000"/>
          <w:sz w:val="24"/>
          <w:szCs w:val="24"/>
          <w:shd w:val="clear" w:color="auto" w:fill="FFFFFF"/>
          <w:lang w:val="en-US"/>
        </w:rPr>
        <w:t xml:space="preserve">Biz ko'rib chiqayotgan chorpoyali kranning yurish </w:t>
      </w:r>
      <w:proofErr w:type="gramStart"/>
      <w:r w:rsidRPr="003B7731">
        <w:rPr>
          <w:rFonts w:ascii="Times New Roman" w:hAnsi="Times New Roman" w:cs="Times New Roman"/>
          <w:color w:val="000000"/>
          <w:sz w:val="24"/>
          <w:szCs w:val="24"/>
          <w:shd w:val="clear" w:color="auto" w:fill="FFFFFF"/>
          <w:lang w:val="en-US"/>
        </w:rPr>
        <w:t>qismi ,</w:t>
      </w:r>
      <w:proofErr w:type="gramEnd"/>
      <w:r w:rsidRPr="003B7731">
        <w:rPr>
          <w:rFonts w:ascii="Times New Roman" w:hAnsi="Times New Roman" w:cs="Times New Roman"/>
          <w:color w:val="000000"/>
          <w:sz w:val="24"/>
          <w:szCs w:val="24"/>
          <w:shd w:val="clear" w:color="auto" w:fill="FFFFFF"/>
          <w:lang w:val="en-US"/>
        </w:rPr>
        <w:t xml:space="preserve"> maxsus o'rnatilgan  g'ildiraklaridan iborat. Bu g’ildiraklar er ustiga </w:t>
      </w:r>
      <w:proofErr w:type="gramStart"/>
      <w:r w:rsidRPr="003B7731">
        <w:rPr>
          <w:rFonts w:ascii="Times New Roman" w:hAnsi="Times New Roman" w:cs="Times New Roman"/>
          <w:color w:val="000000"/>
          <w:sz w:val="24"/>
          <w:szCs w:val="24"/>
          <w:shd w:val="clear" w:color="auto" w:fill="FFFFFF"/>
          <w:lang w:val="en-US"/>
        </w:rPr>
        <w:t>o’rnatilgan  yo'llarda</w:t>
      </w:r>
      <w:proofErr w:type="gramEnd"/>
      <w:r w:rsidRPr="003B7731">
        <w:rPr>
          <w:rFonts w:ascii="Times New Roman" w:hAnsi="Times New Roman" w:cs="Times New Roman"/>
          <w:color w:val="000000"/>
          <w:sz w:val="24"/>
          <w:szCs w:val="24"/>
          <w:shd w:val="clear" w:color="auto" w:fill="FFFFFF"/>
          <w:lang w:val="en-US"/>
        </w:rPr>
        <w:t xml:space="preserve"> har biri alohida dvigatel tomonidan harakatgan   keltiriladi. Alohida </w:t>
      </w:r>
      <w:proofErr w:type="gramStart"/>
      <w:r w:rsidRPr="003B7731">
        <w:rPr>
          <w:rFonts w:ascii="Times New Roman" w:hAnsi="Times New Roman" w:cs="Times New Roman"/>
          <w:color w:val="000000"/>
          <w:sz w:val="24"/>
          <w:szCs w:val="24"/>
          <w:shd w:val="clear" w:color="auto" w:fill="FFFFFF"/>
          <w:lang w:val="en-US"/>
        </w:rPr>
        <w:t>uzatmalar  katta</w:t>
      </w:r>
      <w:proofErr w:type="gramEnd"/>
      <w:r w:rsidRPr="003B7731">
        <w:rPr>
          <w:rFonts w:ascii="Times New Roman" w:hAnsi="Times New Roman" w:cs="Times New Roman"/>
          <w:color w:val="000000"/>
          <w:sz w:val="24"/>
          <w:szCs w:val="24"/>
          <w:shd w:val="clear" w:color="auto" w:fill="FFFFFF"/>
          <w:lang w:val="en-US"/>
        </w:rPr>
        <w:t xml:space="preserve"> og'irlikdagi yuiklarni ko’tarishda tushadigan bosimni  kamaytirishga imkon beradi. Og'ir ko'targichlarning tayanch    qismlarida (30 tonnadan boshlab) ulardan biriga qo'zg'aluvchan ikki g'ildirakli, biri uzatmaga ega </w:t>
      </w:r>
      <w:proofErr w:type="gramStart"/>
      <w:r w:rsidRPr="003B7731">
        <w:rPr>
          <w:rFonts w:ascii="Times New Roman" w:hAnsi="Times New Roman" w:cs="Times New Roman"/>
          <w:color w:val="000000"/>
          <w:sz w:val="24"/>
          <w:szCs w:val="24"/>
          <w:shd w:val="clear" w:color="auto" w:fill="FFFFFF"/>
          <w:lang w:val="en-US"/>
        </w:rPr>
        <w:t>bo’lgan  muvozanat</w:t>
      </w:r>
      <w:proofErr w:type="gramEnd"/>
      <w:r w:rsidRPr="003B7731">
        <w:rPr>
          <w:rFonts w:ascii="Times New Roman" w:hAnsi="Times New Roman" w:cs="Times New Roman"/>
          <w:color w:val="000000"/>
          <w:sz w:val="24"/>
          <w:szCs w:val="24"/>
          <w:shd w:val="clear" w:color="auto" w:fill="FFFFFF"/>
          <w:lang w:val="en-US"/>
        </w:rPr>
        <w:t xml:space="preserve"> aravalari o'rnatilgan.</w:t>
      </w:r>
    </w:p>
    <w:p w:rsidR="003B7731" w:rsidRPr="003B7731" w:rsidRDefault="003B7731" w:rsidP="003B7731">
      <w:pPr>
        <w:rPr>
          <w:rFonts w:ascii="Times New Roman" w:hAnsi="Times New Roman" w:cs="Times New Roman"/>
          <w:color w:val="000000"/>
          <w:sz w:val="24"/>
          <w:szCs w:val="24"/>
          <w:shd w:val="clear" w:color="auto" w:fill="FFFFFF"/>
          <w:lang w:val="en-US"/>
        </w:rPr>
      </w:pPr>
    </w:p>
    <w:p w:rsidR="003B7731" w:rsidRPr="003B7731" w:rsidRDefault="003B7731" w:rsidP="003B7731">
      <w:pPr>
        <w:rPr>
          <w:rFonts w:ascii="Times New Roman" w:hAnsi="Times New Roman" w:cs="Times New Roman"/>
          <w:color w:val="000000"/>
          <w:sz w:val="24"/>
          <w:szCs w:val="24"/>
          <w:shd w:val="clear" w:color="auto" w:fill="FFFFFF"/>
          <w:lang w:val="en-US"/>
        </w:rPr>
      </w:pPr>
      <w:r w:rsidRPr="003B7731">
        <w:rPr>
          <w:rFonts w:ascii="Times New Roman" w:hAnsi="Times New Roman" w:cs="Times New Roman"/>
          <w:noProof/>
          <w:sz w:val="24"/>
          <w:szCs w:val="24"/>
          <w:lang w:eastAsia="ru-RU"/>
        </w:rPr>
        <w:lastRenderedPageBreak/>
        <w:drawing>
          <wp:inline distT="0" distB="0" distL="0" distR="0" wp14:anchorId="6C239931" wp14:editId="2CB8DC98">
            <wp:extent cx="5244465" cy="2921875"/>
            <wp:effectExtent l="0" t="0" r="0" b="0"/>
            <wp:docPr id="7" name="Рисунок 7" descr="Козловой кран 400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озловой кран 400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3341" cy="2926820"/>
                    </a:xfrm>
                    <a:prstGeom prst="rect">
                      <a:avLst/>
                    </a:prstGeom>
                    <a:noFill/>
                    <a:ln>
                      <a:noFill/>
                    </a:ln>
                  </pic:spPr>
                </pic:pic>
              </a:graphicData>
            </a:graphic>
          </wp:inline>
        </w:drawing>
      </w:r>
    </w:p>
    <w:p w:rsidR="003B7731" w:rsidRPr="003B7731" w:rsidRDefault="003B7731" w:rsidP="003B7731">
      <w:pPr>
        <w:rPr>
          <w:rFonts w:ascii="Times New Roman" w:hAnsi="Times New Roman" w:cs="Times New Roman"/>
          <w:color w:val="000000"/>
          <w:sz w:val="24"/>
          <w:szCs w:val="24"/>
          <w:shd w:val="clear" w:color="auto" w:fill="FFFFFF"/>
          <w:lang w:val="en-US"/>
        </w:rPr>
      </w:pPr>
    </w:p>
    <w:p w:rsidR="003B7731" w:rsidRPr="003B7731" w:rsidRDefault="003B7731" w:rsidP="003B7731">
      <w:pPr>
        <w:rPr>
          <w:rFonts w:ascii="Times New Roman" w:hAnsi="Times New Roman" w:cs="Times New Roman"/>
          <w:color w:val="000000"/>
          <w:sz w:val="24"/>
          <w:szCs w:val="24"/>
          <w:shd w:val="clear" w:color="auto" w:fill="FFFFFF"/>
          <w:lang w:val="en-US"/>
        </w:rPr>
      </w:pPr>
      <w:r w:rsidRPr="003B7731">
        <w:rPr>
          <w:rFonts w:ascii="Times New Roman" w:hAnsi="Times New Roman" w:cs="Times New Roman"/>
          <w:color w:val="000000"/>
          <w:sz w:val="24"/>
          <w:szCs w:val="24"/>
          <w:shd w:val="clear" w:color="auto" w:fill="FFFFFF"/>
          <w:lang w:val="en-US"/>
        </w:rPr>
        <w:t xml:space="preserve">Chorpoyali kranlarning kran </w:t>
      </w:r>
      <w:proofErr w:type="gramStart"/>
      <w:r w:rsidRPr="003B7731">
        <w:rPr>
          <w:rFonts w:ascii="Times New Roman" w:hAnsi="Times New Roman" w:cs="Times New Roman"/>
          <w:color w:val="000000"/>
          <w:sz w:val="24"/>
          <w:szCs w:val="24"/>
          <w:shd w:val="clear" w:color="auto" w:fill="FFFFFF"/>
          <w:lang w:val="en-US"/>
        </w:rPr>
        <w:t>harakatlanish  yo'laklariga</w:t>
      </w:r>
      <w:proofErr w:type="gramEnd"/>
      <w:r w:rsidRPr="003B7731">
        <w:rPr>
          <w:rFonts w:ascii="Times New Roman" w:hAnsi="Times New Roman" w:cs="Times New Roman"/>
          <w:color w:val="000000"/>
          <w:sz w:val="24"/>
          <w:szCs w:val="24"/>
          <w:shd w:val="clear" w:color="auto" w:fill="FFFFFF"/>
          <w:lang w:val="en-US"/>
        </w:rPr>
        <w:t xml:space="preserve"> qo'yiladigan talablarga ko'ra, yo’lning oxiri  konstruktsiyalarning to'xtash joylariga zarbalarini yumshatish uchun prujinali buferlar  bilan jihozlangan. Talablarda quyidagilar ko’rsatiladi:</w:t>
      </w:r>
    </w:p>
    <w:p w:rsidR="003B7731" w:rsidRPr="003B7731" w:rsidRDefault="003B7731" w:rsidP="003B7731">
      <w:pPr>
        <w:rPr>
          <w:rFonts w:ascii="Times New Roman" w:hAnsi="Times New Roman" w:cs="Times New Roman"/>
          <w:color w:val="000000"/>
          <w:sz w:val="24"/>
          <w:szCs w:val="24"/>
          <w:shd w:val="clear" w:color="auto" w:fill="FFFFFF"/>
          <w:lang w:val="en-US"/>
        </w:rPr>
      </w:pPr>
      <w:r w:rsidRPr="003B7731">
        <w:rPr>
          <w:rFonts w:ascii="Times New Roman" w:hAnsi="Times New Roman" w:cs="Times New Roman"/>
          <w:color w:val="000000"/>
          <w:sz w:val="24"/>
          <w:szCs w:val="24"/>
          <w:shd w:val="clear" w:color="auto" w:fill="FFFFFF"/>
          <w:lang w:val="en-US"/>
        </w:rPr>
        <w:t xml:space="preserve">- </w:t>
      </w:r>
      <w:proofErr w:type="gramStart"/>
      <w:r w:rsidRPr="003B7731">
        <w:rPr>
          <w:rFonts w:ascii="Times New Roman" w:hAnsi="Times New Roman" w:cs="Times New Roman"/>
          <w:color w:val="000000"/>
          <w:sz w:val="24"/>
          <w:szCs w:val="24"/>
          <w:shd w:val="clear" w:color="auto" w:fill="FFFFFF"/>
          <w:lang w:val="en-US"/>
        </w:rPr>
        <w:t>ishlatiladigan</w:t>
      </w:r>
      <w:proofErr w:type="gramEnd"/>
      <w:r w:rsidRPr="003B7731">
        <w:rPr>
          <w:rFonts w:ascii="Times New Roman" w:hAnsi="Times New Roman" w:cs="Times New Roman"/>
          <w:color w:val="000000"/>
          <w:sz w:val="24"/>
          <w:szCs w:val="24"/>
          <w:shd w:val="clear" w:color="auto" w:fill="FFFFFF"/>
          <w:lang w:val="en-US"/>
        </w:rPr>
        <w:t xml:space="preserve"> temir yo'l turi;</w:t>
      </w:r>
    </w:p>
    <w:p w:rsidR="003B7731" w:rsidRPr="003B7731" w:rsidRDefault="003B7731" w:rsidP="003B7731">
      <w:pPr>
        <w:rPr>
          <w:rFonts w:ascii="Times New Roman" w:hAnsi="Times New Roman" w:cs="Times New Roman"/>
          <w:color w:val="000000"/>
          <w:sz w:val="24"/>
          <w:szCs w:val="24"/>
          <w:shd w:val="clear" w:color="auto" w:fill="FFFFFF"/>
          <w:lang w:val="en-US"/>
        </w:rPr>
      </w:pPr>
      <w:r w:rsidRPr="003B7731">
        <w:rPr>
          <w:rFonts w:ascii="Times New Roman" w:hAnsi="Times New Roman" w:cs="Times New Roman"/>
          <w:color w:val="000000"/>
          <w:sz w:val="24"/>
          <w:szCs w:val="24"/>
          <w:shd w:val="clear" w:color="auto" w:fill="FFFFFF"/>
          <w:lang w:val="en-US"/>
        </w:rPr>
        <w:t xml:space="preserve">- </w:t>
      </w:r>
      <w:proofErr w:type="gramStart"/>
      <w:r w:rsidRPr="003B7731">
        <w:rPr>
          <w:rFonts w:ascii="Times New Roman" w:hAnsi="Times New Roman" w:cs="Times New Roman"/>
          <w:color w:val="000000"/>
          <w:sz w:val="24"/>
          <w:szCs w:val="24"/>
          <w:shd w:val="clear" w:color="auto" w:fill="FFFFFF"/>
          <w:lang w:val="en-US"/>
        </w:rPr>
        <w:t>shpallarning</w:t>
      </w:r>
      <w:proofErr w:type="gramEnd"/>
      <w:r w:rsidRPr="003B7731">
        <w:rPr>
          <w:rFonts w:ascii="Times New Roman" w:hAnsi="Times New Roman" w:cs="Times New Roman"/>
          <w:color w:val="000000"/>
          <w:sz w:val="24"/>
          <w:szCs w:val="24"/>
          <w:shd w:val="clear" w:color="auto" w:fill="FFFFFF"/>
          <w:lang w:val="en-US"/>
        </w:rPr>
        <w:t xml:space="preserve"> turi, bo'limi, uzunligi, ular orasidagi masofa yoki:</w:t>
      </w:r>
    </w:p>
    <w:p w:rsidR="003B7731" w:rsidRPr="003B7731" w:rsidRDefault="003B7731" w:rsidP="003B7731">
      <w:pPr>
        <w:rPr>
          <w:rFonts w:ascii="Times New Roman" w:hAnsi="Times New Roman" w:cs="Times New Roman"/>
          <w:color w:val="000000"/>
          <w:sz w:val="24"/>
          <w:szCs w:val="24"/>
          <w:shd w:val="clear" w:color="auto" w:fill="FFFFFF"/>
          <w:lang w:val="en-US"/>
        </w:rPr>
      </w:pPr>
      <w:r w:rsidRPr="003B7731">
        <w:rPr>
          <w:rFonts w:ascii="Times New Roman" w:hAnsi="Times New Roman" w:cs="Times New Roman"/>
          <w:color w:val="000000"/>
          <w:sz w:val="24"/>
          <w:szCs w:val="24"/>
          <w:shd w:val="clear" w:color="auto" w:fill="FFFFFF"/>
          <w:lang w:val="en-US"/>
        </w:rPr>
        <w:t xml:space="preserve"> - </w:t>
      </w:r>
      <w:proofErr w:type="gramStart"/>
      <w:r w:rsidRPr="003B7731">
        <w:rPr>
          <w:rFonts w:ascii="Times New Roman" w:hAnsi="Times New Roman" w:cs="Times New Roman"/>
          <w:color w:val="000000"/>
          <w:sz w:val="24"/>
          <w:szCs w:val="24"/>
          <w:shd w:val="clear" w:color="auto" w:fill="FFFFFF"/>
          <w:lang w:val="en-US"/>
        </w:rPr>
        <w:t>kran</w:t>
      </w:r>
      <w:proofErr w:type="gramEnd"/>
      <w:r w:rsidRPr="003B7731">
        <w:rPr>
          <w:rFonts w:ascii="Times New Roman" w:hAnsi="Times New Roman" w:cs="Times New Roman"/>
          <w:color w:val="000000"/>
          <w:sz w:val="24"/>
          <w:szCs w:val="24"/>
          <w:shd w:val="clear" w:color="auto" w:fill="FFFFFF"/>
          <w:lang w:val="en-US"/>
        </w:rPr>
        <w:t xml:space="preserve"> yo’lagi  temir-beton plitasining turi</w:t>
      </w:r>
    </w:p>
    <w:p w:rsidR="003B7731" w:rsidRPr="003B7731" w:rsidRDefault="003B7731" w:rsidP="003B7731">
      <w:pPr>
        <w:rPr>
          <w:rFonts w:ascii="Times New Roman" w:hAnsi="Times New Roman" w:cs="Times New Roman"/>
          <w:color w:val="000000"/>
          <w:sz w:val="24"/>
          <w:szCs w:val="24"/>
          <w:shd w:val="clear" w:color="auto" w:fill="FFFFFF"/>
          <w:lang w:val="en-US"/>
        </w:rPr>
      </w:pPr>
      <w:r w:rsidRPr="003B7731">
        <w:rPr>
          <w:rFonts w:ascii="Times New Roman" w:hAnsi="Times New Roman" w:cs="Times New Roman"/>
          <w:color w:val="000000"/>
          <w:sz w:val="24"/>
          <w:szCs w:val="24"/>
          <w:shd w:val="clear" w:color="auto" w:fill="FFFFFF"/>
          <w:lang w:val="en-US"/>
        </w:rPr>
        <w:t xml:space="preserve">- </w:t>
      </w:r>
      <w:proofErr w:type="gramStart"/>
      <w:r w:rsidRPr="003B7731">
        <w:rPr>
          <w:rFonts w:ascii="Times New Roman" w:hAnsi="Times New Roman" w:cs="Times New Roman"/>
          <w:color w:val="000000"/>
          <w:sz w:val="24"/>
          <w:szCs w:val="24"/>
          <w:shd w:val="clear" w:color="auto" w:fill="FFFFFF"/>
          <w:lang w:val="en-US"/>
        </w:rPr>
        <w:t>monolit</w:t>
      </w:r>
      <w:proofErr w:type="gramEnd"/>
      <w:r w:rsidRPr="003B7731">
        <w:rPr>
          <w:rFonts w:ascii="Times New Roman" w:hAnsi="Times New Roman" w:cs="Times New Roman"/>
          <w:color w:val="000000"/>
          <w:sz w:val="24"/>
          <w:szCs w:val="24"/>
          <w:shd w:val="clear" w:color="auto" w:fill="FFFFFF"/>
          <w:lang w:val="en-US"/>
        </w:rPr>
        <w:t xml:space="preserve"> temir-beton yo'llarni ishlab chiqarish texnologiyasi;</w:t>
      </w:r>
    </w:p>
    <w:p w:rsidR="003B7731" w:rsidRPr="003B7731" w:rsidRDefault="003B7731" w:rsidP="003B7731">
      <w:pPr>
        <w:rPr>
          <w:rFonts w:ascii="Times New Roman" w:hAnsi="Times New Roman" w:cs="Times New Roman"/>
          <w:color w:val="000000"/>
          <w:sz w:val="24"/>
          <w:szCs w:val="24"/>
          <w:shd w:val="clear" w:color="auto" w:fill="FFFFFF"/>
          <w:lang w:val="en-US"/>
        </w:rPr>
      </w:pPr>
      <w:r w:rsidRPr="003B7731">
        <w:rPr>
          <w:rFonts w:ascii="Times New Roman" w:hAnsi="Times New Roman" w:cs="Times New Roman"/>
          <w:color w:val="000000"/>
          <w:sz w:val="24"/>
          <w:szCs w:val="24"/>
          <w:shd w:val="clear" w:color="auto" w:fill="FFFFFF"/>
          <w:lang w:val="en-US"/>
        </w:rPr>
        <w:t xml:space="preserve">- </w:t>
      </w:r>
      <w:proofErr w:type="gramStart"/>
      <w:r w:rsidRPr="003B7731">
        <w:rPr>
          <w:rFonts w:ascii="Times New Roman" w:hAnsi="Times New Roman" w:cs="Times New Roman"/>
          <w:color w:val="000000"/>
          <w:sz w:val="24"/>
          <w:szCs w:val="24"/>
          <w:shd w:val="clear" w:color="auto" w:fill="FFFFFF"/>
          <w:lang w:val="en-US"/>
        </w:rPr>
        <w:t>relslarni</w:t>
      </w:r>
      <w:proofErr w:type="gramEnd"/>
      <w:r w:rsidRPr="003B7731">
        <w:rPr>
          <w:rFonts w:ascii="Times New Roman" w:hAnsi="Times New Roman" w:cs="Times New Roman"/>
          <w:color w:val="000000"/>
          <w:sz w:val="24"/>
          <w:szCs w:val="24"/>
          <w:shd w:val="clear" w:color="auto" w:fill="FFFFFF"/>
          <w:lang w:val="en-US"/>
        </w:rPr>
        <w:t xml:space="preserve"> mahkamlash usuli;</w:t>
      </w:r>
    </w:p>
    <w:p w:rsidR="003B7731" w:rsidRPr="003B7731" w:rsidRDefault="003B7731" w:rsidP="003B7731">
      <w:pPr>
        <w:rPr>
          <w:rFonts w:ascii="Times New Roman" w:hAnsi="Times New Roman" w:cs="Times New Roman"/>
          <w:color w:val="000000"/>
          <w:sz w:val="24"/>
          <w:szCs w:val="24"/>
          <w:shd w:val="clear" w:color="auto" w:fill="FFFFFF"/>
          <w:lang w:val="en-US"/>
        </w:rPr>
      </w:pPr>
      <w:r w:rsidRPr="003B7731">
        <w:rPr>
          <w:rFonts w:ascii="Times New Roman" w:hAnsi="Times New Roman" w:cs="Times New Roman"/>
          <w:color w:val="000000"/>
          <w:sz w:val="24"/>
          <w:szCs w:val="24"/>
          <w:shd w:val="clear" w:color="auto" w:fill="FFFFFF"/>
          <w:lang w:val="en-US"/>
        </w:rPr>
        <w:t xml:space="preserve">- </w:t>
      </w:r>
      <w:proofErr w:type="gramStart"/>
      <w:r w:rsidRPr="003B7731">
        <w:rPr>
          <w:rFonts w:ascii="Times New Roman" w:hAnsi="Times New Roman" w:cs="Times New Roman"/>
          <w:color w:val="000000"/>
          <w:sz w:val="24"/>
          <w:szCs w:val="24"/>
          <w:shd w:val="clear" w:color="auto" w:fill="FFFFFF"/>
          <w:lang w:val="en-US"/>
        </w:rPr>
        <w:t>relslar</w:t>
      </w:r>
      <w:proofErr w:type="gramEnd"/>
      <w:r w:rsidRPr="003B7731">
        <w:rPr>
          <w:rFonts w:ascii="Times New Roman" w:hAnsi="Times New Roman" w:cs="Times New Roman"/>
          <w:color w:val="000000"/>
          <w:sz w:val="24"/>
          <w:szCs w:val="24"/>
          <w:shd w:val="clear" w:color="auto" w:fill="FFFFFF"/>
          <w:lang w:val="en-US"/>
        </w:rPr>
        <w:t xml:space="preserve"> ostidagi yostiqlarning mavjudligi va tuzilishi;</w:t>
      </w:r>
    </w:p>
    <w:p w:rsidR="003B7731" w:rsidRPr="003B7731" w:rsidRDefault="003B7731" w:rsidP="003B7731">
      <w:pPr>
        <w:rPr>
          <w:rFonts w:ascii="Times New Roman" w:hAnsi="Times New Roman" w:cs="Times New Roman"/>
          <w:color w:val="000000"/>
          <w:sz w:val="24"/>
          <w:szCs w:val="24"/>
          <w:shd w:val="clear" w:color="auto" w:fill="FFFFFF"/>
          <w:lang w:val="en-US"/>
        </w:rPr>
      </w:pPr>
      <w:r w:rsidRPr="003B7731">
        <w:rPr>
          <w:rFonts w:ascii="Times New Roman" w:hAnsi="Times New Roman" w:cs="Times New Roman"/>
          <w:color w:val="000000"/>
          <w:sz w:val="24"/>
          <w:szCs w:val="24"/>
          <w:shd w:val="clear" w:color="auto" w:fill="FFFFFF"/>
          <w:lang w:val="en-US"/>
        </w:rPr>
        <w:t xml:space="preserve">- </w:t>
      </w:r>
      <w:proofErr w:type="gramStart"/>
      <w:r w:rsidRPr="003B7731">
        <w:rPr>
          <w:rFonts w:ascii="Times New Roman" w:hAnsi="Times New Roman" w:cs="Times New Roman"/>
          <w:color w:val="000000"/>
          <w:sz w:val="24"/>
          <w:szCs w:val="24"/>
          <w:shd w:val="clear" w:color="auto" w:fill="FFFFFF"/>
          <w:lang w:val="en-US"/>
        </w:rPr>
        <w:t>relslar</w:t>
      </w:r>
      <w:proofErr w:type="gramEnd"/>
      <w:r w:rsidRPr="003B7731">
        <w:rPr>
          <w:rFonts w:ascii="Times New Roman" w:hAnsi="Times New Roman" w:cs="Times New Roman"/>
          <w:color w:val="000000"/>
          <w:sz w:val="24"/>
          <w:szCs w:val="24"/>
          <w:shd w:val="clear" w:color="auto" w:fill="FFFFFF"/>
          <w:lang w:val="en-US"/>
        </w:rPr>
        <w:t xml:space="preserve"> orasidagi  tirqish;</w:t>
      </w:r>
    </w:p>
    <w:p w:rsidR="003B7731" w:rsidRDefault="003B7731" w:rsidP="003B7731">
      <w:pPr>
        <w:rPr>
          <w:rFonts w:ascii="Times New Roman" w:eastAsia="Times New Roman" w:hAnsi="Times New Roman" w:cs="Times New Roman"/>
          <w:sz w:val="24"/>
          <w:szCs w:val="24"/>
          <w:lang w:val="en-US" w:eastAsia="ru-RU"/>
        </w:rPr>
      </w:pPr>
      <w:r w:rsidRPr="003B7731">
        <w:rPr>
          <w:rFonts w:ascii="Times New Roman" w:eastAsia="Times New Roman" w:hAnsi="Times New Roman" w:cs="Times New Roman"/>
          <w:sz w:val="24"/>
          <w:szCs w:val="24"/>
          <w:lang w:val="en-US" w:eastAsia="ru-RU"/>
        </w:rPr>
        <w:t xml:space="preserve"> Shunday qilib, </w:t>
      </w:r>
      <w:proofErr w:type="gramStart"/>
      <w:r w:rsidRPr="003B7731">
        <w:rPr>
          <w:rFonts w:ascii="Times New Roman" w:eastAsia="Times New Roman" w:hAnsi="Times New Roman" w:cs="Times New Roman"/>
          <w:sz w:val="24"/>
          <w:szCs w:val="24"/>
          <w:lang w:val="en-US" w:eastAsia="ru-RU"/>
        </w:rPr>
        <w:t>chorpoyali  kran</w:t>
      </w:r>
      <w:proofErr w:type="gramEnd"/>
      <w:r w:rsidRPr="003B7731">
        <w:rPr>
          <w:rFonts w:ascii="Times New Roman" w:eastAsia="Times New Roman" w:hAnsi="Times New Roman" w:cs="Times New Roman"/>
          <w:sz w:val="24"/>
          <w:szCs w:val="24"/>
          <w:lang w:val="en-US" w:eastAsia="ru-RU"/>
        </w:rPr>
        <w:t xml:space="preserve"> yo'lini qurish jarayoni chorpoyali kranni  ishonchliligini,   uning xavfsizligi va  uzoq muddat xizmat ko'rsatishini belgilovchi  muhim qadam bo'lib hisoblanadi. Chorpoyali kranni </w:t>
      </w:r>
      <w:proofErr w:type="gramStart"/>
      <w:r w:rsidRPr="003B7731">
        <w:rPr>
          <w:rFonts w:ascii="Times New Roman" w:eastAsia="Times New Roman" w:hAnsi="Times New Roman" w:cs="Times New Roman"/>
          <w:sz w:val="24"/>
          <w:szCs w:val="24"/>
          <w:lang w:val="en-US" w:eastAsia="ru-RU"/>
        </w:rPr>
        <w:t>yuk</w:t>
      </w:r>
      <w:proofErr w:type="gramEnd"/>
      <w:r w:rsidRPr="003B7731">
        <w:rPr>
          <w:rFonts w:ascii="Times New Roman" w:eastAsia="Times New Roman" w:hAnsi="Times New Roman" w:cs="Times New Roman"/>
          <w:sz w:val="24"/>
          <w:szCs w:val="24"/>
          <w:lang w:val="en-US" w:eastAsia="ru-RU"/>
        </w:rPr>
        <w:t xml:space="preserve"> bilan rels bo’ylab harakatlantirishda eng muhim vazifalardan biri bu yukni tebranishiga yo’l qo’ymaslik hisoblanadi.</w:t>
      </w:r>
    </w:p>
    <w:p w:rsidR="00C132D6" w:rsidRDefault="00C132D6" w:rsidP="003B7731">
      <w:pPr>
        <w:rPr>
          <w:rFonts w:ascii="Times New Roman" w:eastAsia="Times New Roman" w:hAnsi="Times New Roman" w:cs="Times New Roman"/>
          <w:sz w:val="24"/>
          <w:szCs w:val="24"/>
          <w:lang w:val="en-US" w:eastAsia="ru-RU"/>
        </w:rPr>
      </w:pPr>
    </w:p>
    <w:p w:rsidR="00C132D6" w:rsidRPr="003B7731" w:rsidRDefault="00C132D6" w:rsidP="003B7731">
      <w:pPr>
        <w:rPr>
          <w:rFonts w:ascii="Times New Roman" w:eastAsia="Times New Roman" w:hAnsi="Times New Roman" w:cs="Times New Roman"/>
          <w:sz w:val="24"/>
          <w:szCs w:val="24"/>
          <w:lang w:val="en-US" w:eastAsia="ru-RU"/>
        </w:rPr>
      </w:pPr>
      <w:r w:rsidRPr="00C132D6">
        <w:rPr>
          <w:rFonts w:ascii="Times New Roman" w:eastAsia="Times New Roman" w:hAnsi="Times New Roman" w:cs="Times New Roman"/>
          <w:sz w:val="24"/>
          <w:szCs w:val="24"/>
          <w:lang w:eastAsia="ru-RU"/>
        </w:rPr>
        <w:drawing>
          <wp:inline distT="0" distB="0" distL="0" distR="0" wp14:anchorId="45FF923F" wp14:editId="51023426">
            <wp:extent cx="2773680" cy="1933548"/>
            <wp:effectExtent l="0" t="0" r="7620" b="0"/>
            <wp:docPr id="3082" name="Picture 10" descr="https://atlant-kran.ru/uploads/posts/2021-01/1611582395_nazemnye-puti-kozlovogo-kr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 name="Picture 10" descr="https://atlant-kran.ru/uploads/posts/2021-01/1611582395_nazemnye-puti-kozlovogo-kran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0607" cy="1945348"/>
                    </a:xfrm>
                    <a:prstGeom prst="rect">
                      <a:avLst/>
                    </a:prstGeom>
                    <a:noFill/>
                    <a:extLst/>
                  </pic:spPr>
                </pic:pic>
              </a:graphicData>
            </a:graphic>
          </wp:inline>
        </w:drawing>
      </w:r>
      <w:r w:rsidRPr="00C132D6">
        <w:rPr>
          <w:rFonts w:ascii="Times New Roman" w:eastAsia="Times New Roman" w:hAnsi="Times New Roman" w:cs="Times New Roman"/>
          <w:sz w:val="24"/>
          <w:szCs w:val="24"/>
          <w:lang w:eastAsia="ru-RU"/>
        </w:rPr>
        <w:drawing>
          <wp:inline distT="0" distB="0" distL="0" distR="0" wp14:anchorId="359B33E0" wp14:editId="16396675">
            <wp:extent cx="2816171" cy="1889498"/>
            <wp:effectExtent l="0" t="0" r="3810" b="0"/>
            <wp:docPr id="3074" name="Picture 2" descr="Крановые пу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Крановые пут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6570" cy="1909894"/>
                    </a:xfrm>
                    <a:prstGeom prst="rect">
                      <a:avLst/>
                    </a:prstGeom>
                    <a:noFill/>
                    <a:extLst/>
                  </pic:spPr>
                </pic:pic>
              </a:graphicData>
            </a:graphic>
          </wp:inline>
        </w:drawing>
      </w:r>
    </w:p>
    <w:p w:rsidR="003B7731" w:rsidRPr="003B7731" w:rsidRDefault="00C132D6" w:rsidP="003B7731">
      <w:pPr>
        <w:rPr>
          <w:rFonts w:ascii="Times New Roman" w:eastAsia="Times New Roman" w:hAnsi="Times New Roman" w:cs="Times New Roman"/>
          <w:sz w:val="24"/>
          <w:szCs w:val="24"/>
          <w:lang w:val="en-US" w:eastAsia="ru-RU"/>
        </w:rPr>
      </w:pPr>
      <w:r>
        <w:rPr>
          <w:rFonts w:ascii="Times New Roman" w:hAnsi="Times New Roman" w:cs="Times New Roman"/>
          <w:noProof/>
          <w:sz w:val="24"/>
          <w:szCs w:val="24"/>
          <w:lang w:val="en-US" w:eastAsia="ru-RU"/>
        </w:rPr>
        <w:lastRenderedPageBreak/>
        <w:t xml:space="preserve"> </w:t>
      </w:r>
    </w:p>
    <w:p w:rsidR="003B7731" w:rsidRPr="003B7731" w:rsidRDefault="003B7731" w:rsidP="003B7731">
      <w:pPr>
        <w:rPr>
          <w:rFonts w:ascii="Times New Roman" w:eastAsia="Times New Roman" w:hAnsi="Times New Roman" w:cs="Times New Roman"/>
          <w:sz w:val="24"/>
          <w:szCs w:val="24"/>
          <w:lang w:val="en-US" w:eastAsia="ru-RU"/>
        </w:rPr>
      </w:pPr>
      <w:r w:rsidRPr="003B7731">
        <w:rPr>
          <w:rFonts w:ascii="Times New Roman" w:eastAsia="Times New Roman" w:hAnsi="Times New Roman" w:cs="Times New Roman"/>
          <w:sz w:val="24"/>
          <w:szCs w:val="24"/>
          <w:lang w:val="en-US" w:eastAsia="ru-RU"/>
        </w:rPr>
        <w:t xml:space="preserve"> So‘nggi o‘n yilliklarda yuk tashish hajmining </w:t>
      </w:r>
      <w:proofErr w:type="gramStart"/>
      <w:r w:rsidRPr="003B7731">
        <w:rPr>
          <w:rFonts w:ascii="Times New Roman" w:eastAsia="Times New Roman" w:hAnsi="Times New Roman" w:cs="Times New Roman"/>
          <w:sz w:val="24"/>
          <w:szCs w:val="24"/>
          <w:lang w:val="en-US" w:eastAsia="ru-RU"/>
        </w:rPr>
        <w:t>keskin  o‘sishi</w:t>
      </w:r>
      <w:proofErr w:type="gramEnd"/>
      <w:r w:rsidRPr="003B7731">
        <w:rPr>
          <w:rFonts w:ascii="Times New Roman" w:eastAsia="Times New Roman" w:hAnsi="Times New Roman" w:cs="Times New Roman"/>
          <w:sz w:val="24"/>
          <w:szCs w:val="24"/>
          <w:lang w:val="en-US" w:eastAsia="ru-RU"/>
        </w:rPr>
        <w:t xml:space="preserve"> ko‘plab maxsus yuk ortish- tushirish qurilmalarining yaratilishiga va ularning sonining keskin oshishiga olib keldi. Ular orasida eng keng tarqalgani temir yo'lga o'rnatilgan ko'prikli kranlardir. Tashilayotgan yuk yuk ortish kraniga po’lat </w:t>
      </w:r>
      <w:proofErr w:type="gramStart"/>
      <w:r w:rsidRPr="003B7731">
        <w:rPr>
          <w:rFonts w:ascii="Times New Roman" w:eastAsia="Times New Roman" w:hAnsi="Times New Roman" w:cs="Times New Roman"/>
          <w:sz w:val="24"/>
          <w:szCs w:val="24"/>
          <w:lang w:val="en-US" w:eastAsia="ru-RU"/>
        </w:rPr>
        <w:t>arqon  orqali</w:t>
      </w:r>
      <w:proofErr w:type="gramEnd"/>
      <w:r w:rsidRPr="003B7731">
        <w:rPr>
          <w:rFonts w:ascii="Times New Roman" w:eastAsia="Times New Roman" w:hAnsi="Times New Roman" w:cs="Times New Roman"/>
          <w:sz w:val="24"/>
          <w:szCs w:val="24"/>
          <w:lang w:val="en-US" w:eastAsia="ru-RU"/>
        </w:rPr>
        <w:t xml:space="preserve"> ulanganligi sababli harakatning boshida va oxirida, tezlanish va tormozlash vaqtida yukning tebranishi sodir bo'ladi, bu esa yuk ortish – tushirish jarayoni  tezligiga salbiy ta'sir qiladi.  Eng yuqori samaradorlikka erishish uchun zamonaviy chorpoyali kranlar o'zlarining afzalliklari </w:t>
      </w:r>
      <w:proofErr w:type="gramStart"/>
      <w:r w:rsidRPr="003B7731">
        <w:rPr>
          <w:rFonts w:ascii="Times New Roman" w:eastAsia="Times New Roman" w:hAnsi="Times New Roman" w:cs="Times New Roman"/>
          <w:sz w:val="24"/>
          <w:szCs w:val="24"/>
          <w:lang w:val="en-US" w:eastAsia="ru-RU"/>
        </w:rPr>
        <w:t>va</w:t>
      </w:r>
      <w:proofErr w:type="gramEnd"/>
      <w:r w:rsidRPr="003B7731">
        <w:rPr>
          <w:rFonts w:ascii="Times New Roman" w:eastAsia="Times New Roman" w:hAnsi="Times New Roman" w:cs="Times New Roman"/>
          <w:sz w:val="24"/>
          <w:szCs w:val="24"/>
          <w:lang w:val="en-US" w:eastAsia="ru-RU"/>
        </w:rPr>
        <w:t xml:space="preserve"> kamchiliklariga ega bo'lgan turli xildagi tebranishlarga qarshi tizimlar bilan jihozlangan. Biroq, hozirgacha har qanday avtomatik turg’unlik tizimlariga ega bo'lmagan </w:t>
      </w:r>
      <w:proofErr w:type="gramStart"/>
      <w:r w:rsidRPr="003B7731">
        <w:rPr>
          <w:rFonts w:ascii="Times New Roman" w:eastAsia="Times New Roman" w:hAnsi="Times New Roman" w:cs="Times New Roman"/>
          <w:sz w:val="24"/>
          <w:szCs w:val="24"/>
          <w:lang w:val="en-US" w:eastAsia="ru-RU"/>
        </w:rPr>
        <w:t>eski  konstruksiyadagi</w:t>
      </w:r>
      <w:proofErr w:type="gramEnd"/>
      <w:r w:rsidRPr="003B7731">
        <w:rPr>
          <w:rFonts w:ascii="Times New Roman" w:eastAsia="Times New Roman" w:hAnsi="Times New Roman" w:cs="Times New Roman"/>
          <w:sz w:val="24"/>
          <w:szCs w:val="24"/>
          <w:lang w:val="en-US" w:eastAsia="ru-RU"/>
        </w:rPr>
        <w:t xml:space="preserve"> juda ko'p kranlar mavjud.</w:t>
      </w:r>
    </w:p>
    <w:p w:rsidR="003B7731" w:rsidRPr="003B7731" w:rsidRDefault="003B7731" w:rsidP="003B7731">
      <w:pPr>
        <w:spacing w:after="0" w:line="240" w:lineRule="auto"/>
        <w:jc w:val="both"/>
        <w:rPr>
          <w:rFonts w:ascii="Times New Roman" w:eastAsia="Times New Roman" w:hAnsi="Times New Roman" w:cs="Times New Roman"/>
          <w:sz w:val="24"/>
          <w:szCs w:val="24"/>
          <w:lang w:val="en-US" w:eastAsia="ru-RU"/>
        </w:rPr>
      </w:pPr>
      <w:r w:rsidRPr="003B7731">
        <w:rPr>
          <w:rFonts w:ascii="Times New Roman" w:eastAsia="Times New Roman" w:hAnsi="Times New Roman" w:cs="Times New Roman"/>
          <w:sz w:val="24"/>
          <w:szCs w:val="24"/>
          <w:lang w:val="en-US" w:eastAsia="ru-RU"/>
        </w:rPr>
        <w:t xml:space="preserve">Bundan tashqari, ba'zi zamonaviy kranlar narxini pasaytirish, ishonchliligi </w:t>
      </w:r>
      <w:proofErr w:type="gramStart"/>
      <w:r w:rsidRPr="003B7731">
        <w:rPr>
          <w:rFonts w:ascii="Times New Roman" w:eastAsia="Times New Roman" w:hAnsi="Times New Roman" w:cs="Times New Roman"/>
          <w:sz w:val="24"/>
          <w:szCs w:val="24"/>
          <w:lang w:val="en-US" w:eastAsia="ru-RU"/>
        </w:rPr>
        <w:t>va</w:t>
      </w:r>
      <w:proofErr w:type="gramEnd"/>
      <w:r w:rsidRPr="003B7731">
        <w:rPr>
          <w:rFonts w:ascii="Times New Roman" w:eastAsia="Times New Roman" w:hAnsi="Times New Roman" w:cs="Times New Roman"/>
          <w:sz w:val="24"/>
          <w:szCs w:val="24"/>
          <w:lang w:val="en-US" w:eastAsia="ru-RU"/>
        </w:rPr>
        <w:t xml:space="preserve"> ish faoliyatini yaxshilash uchun avtomatik stabilizatsiya tizimlarisiz ishlab chiqariladi. Bundan tashqari, texnologik jarayonlarni avtomatlashtirishning tobora ortib borishi inson aralashuvisiz ishlaganda ish siklining tezligini oshirish va </w:t>
      </w:r>
      <w:proofErr w:type="gramStart"/>
      <w:r w:rsidRPr="003B7731">
        <w:rPr>
          <w:rFonts w:ascii="Times New Roman" w:eastAsia="Times New Roman" w:hAnsi="Times New Roman" w:cs="Times New Roman"/>
          <w:sz w:val="24"/>
          <w:szCs w:val="24"/>
          <w:lang w:val="en-US" w:eastAsia="ru-RU"/>
        </w:rPr>
        <w:t>aylanishini  oshirish</w:t>
      </w:r>
      <w:proofErr w:type="gramEnd"/>
      <w:r w:rsidRPr="003B7731">
        <w:rPr>
          <w:rFonts w:ascii="Times New Roman" w:eastAsia="Times New Roman" w:hAnsi="Times New Roman" w:cs="Times New Roman"/>
          <w:sz w:val="24"/>
          <w:szCs w:val="24"/>
          <w:lang w:val="en-US" w:eastAsia="ru-RU"/>
        </w:rPr>
        <w:t xml:space="preserve"> uchun bunday qurilmalarni avtomatik rejimga o'tkazish zarurdir.</w:t>
      </w:r>
    </w:p>
    <w:p w:rsidR="003B7731" w:rsidRPr="003B7731" w:rsidRDefault="003B7731" w:rsidP="003B7731">
      <w:pPr>
        <w:rPr>
          <w:rFonts w:ascii="Times New Roman" w:hAnsi="Times New Roman" w:cs="Times New Roman"/>
          <w:color w:val="000000"/>
          <w:sz w:val="24"/>
          <w:szCs w:val="24"/>
          <w:shd w:val="clear" w:color="auto" w:fill="FFFFFF"/>
          <w:lang w:val="en-US"/>
        </w:rPr>
      </w:pPr>
      <w:r w:rsidRPr="003B7731">
        <w:rPr>
          <w:rFonts w:ascii="Times New Roman" w:eastAsia="Times New Roman" w:hAnsi="Times New Roman" w:cs="Times New Roman"/>
          <w:sz w:val="24"/>
          <w:szCs w:val="24"/>
          <w:lang w:val="en-US" w:eastAsia="ru-RU"/>
        </w:rPr>
        <w:t xml:space="preserve"> </w:t>
      </w:r>
      <w:r w:rsidRPr="003B7731">
        <w:rPr>
          <w:rFonts w:ascii="Times New Roman" w:hAnsi="Times New Roman" w:cs="Times New Roman"/>
          <w:color w:val="000000"/>
          <w:sz w:val="24"/>
          <w:szCs w:val="24"/>
          <w:lang w:val="en-US"/>
        </w:rPr>
        <w:br/>
      </w:r>
      <w:r w:rsidRPr="003B7731">
        <w:rPr>
          <w:rFonts w:ascii="Times New Roman" w:hAnsi="Times New Roman" w:cs="Times New Roman"/>
          <w:color w:val="000000"/>
          <w:sz w:val="24"/>
          <w:szCs w:val="24"/>
          <w:shd w:val="clear" w:color="auto" w:fill="FFFFFF"/>
          <w:lang w:val="en-US"/>
        </w:rPr>
        <w:t xml:space="preserve">  </w:t>
      </w:r>
      <w:proofErr w:type="gramStart"/>
      <w:r w:rsidRPr="003B7731">
        <w:rPr>
          <w:rFonts w:ascii="Times New Roman" w:hAnsi="Times New Roman" w:cs="Times New Roman"/>
          <w:color w:val="000000"/>
          <w:sz w:val="24"/>
          <w:szCs w:val="24"/>
          <w:shd w:val="clear" w:color="auto" w:fill="FFFFFF"/>
          <w:lang w:val="en-US"/>
        </w:rPr>
        <w:t>Yukni  siljitishning</w:t>
      </w:r>
      <w:proofErr w:type="gramEnd"/>
      <w:r w:rsidRPr="003B7731">
        <w:rPr>
          <w:rFonts w:ascii="Times New Roman" w:hAnsi="Times New Roman" w:cs="Times New Roman"/>
          <w:color w:val="000000"/>
          <w:sz w:val="24"/>
          <w:szCs w:val="24"/>
          <w:shd w:val="clear" w:color="auto" w:fill="FFFFFF"/>
          <w:lang w:val="en-US"/>
        </w:rPr>
        <w:t xml:space="preserve"> butun davri davomida tebranishni yumshatish usullari mavjud.   Ma'lum vaqt </w:t>
      </w:r>
      <w:proofErr w:type="gramStart"/>
      <w:r w:rsidRPr="003B7731">
        <w:rPr>
          <w:rFonts w:ascii="Times New Roman" w:hAnsi="Times New Roman" w:cs="Times New Roman"/>
          <w:color w:val="000000"/>
          <w:sz w:val="24"/>
          <w:szCs w:val="24"/>
          <w:shd w:val="clear" w:color="auto" w:fill="FFFFFF"/>
          <w:lang w:val="en-US"/>
        </w:rPr>
        <w:t>oralig'ida  chorpoya</w:t>
      </w:r>
      <w:proofErr w:type="gramEnd"/>
      <w:r w:rsidRPr="003B7731">
        <w:rPr>
          <w:rFonts w:ascii="Times New Roman" w:hAnsi="Times New Roman" w:cs="Times New Roman"/>
          <w:color w:val="000000"/>
          <w:sz w:val="24"/>
          <w:szCs w:val="24"/>
          <w:shd w:val="clear" w:color="auto" w:fill="FFFFFF"/>
          <w:lang w:val="en-US"/>
        </w:rPr>
        <w:t xml:space="preserve"> krani tomonidan harakatlanayotganda yukning chayqalishini yumshatishni ta'minlaydigan boshqarishni ikkita usuli mavjud. </w:t>
      </w:r>
      <w:proofErr w:type="gramStart"/>
      <w:r w:rsidRPr="003B7731">
        <w:rPr>
          <w:rFonts w:ascii="Times New Roman" w:hAnsi="Times New Roman" w:cs="Times New Roman"/>
          <w:color w:val="000000"/>
          <w:sz w:val="24"/>
          <w:szCs w:val="24"/>
          <w:shd w:val="clear" w:color="auto" w:fill="FFFFFF"/>
          <w:lang w:val="en-US"/>
        </w:rPr>
        <w:t>Bu  usullar</w:t>
      </w:r>
      <w:proofErr w:type="gramEnd"/>
      <w:r w:rsidRPr="003B7731">
        <w:rPr>
          <w:rFonts w:ascii="Times New Roman" w:hAnsi="Times New Roman" w:cs="Times New Roman"/>
          <w:color w:val="000000"/>
          <w:sz w:val="24"/>
          <w:szCs w:val="24"/>
          <w:shd w:val="clear" w:color="auto" w:fill="FFFFFF"/>
          <w:lang w:val="en-US"/>
        </w:rPr>
        <w:t xml:space="preserve"> muammoni hal qilishda jiddiy farqlarga ega, ammo ular bir-biri bilan chambarchas bog'liq.</w:t>
      </w:r>
    </w:p>
    <w:p w:rsidR="003B7731" w:rsidRPr="003B7731" w:rsidRDefault="003B7731" w:rsidP="003B7731">
      <w:pPr>
        <w:rPr>
          <w:rFonts w:ascii="Times New Roman" w:hAnsi="Times New Roman" w:cs="Times New Roman"/>
          <w:color w:val="000000"/>
          <w:sz w:val="24"/>
          <w:szCs w:val="24"/>
          <w:shd w:val="clear" w:color="auto" w:fill="FFFFFF"/>
          <w:lang w:val="en-US"/>
        </w:rPr>
      </w:pPr>
      <w:r w:rsidRPr="003B7731">
        <w:rPr>
          <w:rFonts w:ascii="Times New Roman" w:hAnsi="Times New Roman" w:cs="Times New Roman"/>
          <w:color w:val="000000"/>
          <w:sz w:val="24"/>
          <w:szCs w:val="24"/>
          <w:shd w:val="clear" w:color="auto" w:fill="FFFFFF"/>
          <w:lang w:val="en-US"/>
        </w:rPr>
        <w:t xml:space="preserve">Yuklash jarayonida kran ko'pincha yuklar saqlanadigan joy </w:t>
      </w:r>
      <w:proofErr w:type="gramStart"/>
      <w:r w:rsidRPr="003B7731">
        <w:rPr>
          <w:rFonts w:ascii="Times New Roman" w:hAnsi="Times New Roman" w:cs="Times New Roman"/>
          <w:color w:val="000000"/>
          <w:sz w:val="24"/>
          <w:szCs w:val="24"/>
          <w:shd w:val="clear" w:color="auto" w:fill="FFFFFF"/>
          <w:lang w:val="en-US"/>
        </w:rPr>
        <w:t>va</w:t>
      </w:r>
      <w:proofErr w:type="gramEnd"/>
      <w:r w:rsidRPr="003B7731">
        <w:rPr>
          <w:rFonts w:ascii="Times New Roman" w:hAnsi="Times New Roman" w:cs="Times New Roman"/>
          <w:color w:val="000000"/>
          <w:sz w:val="24"/>
          <w:szCs w:val="24"/>
          <w:shd w:val="clear" w:color="auto" w:fill="FFFFFF"/>
          <w:lang w:val="en-US"/>
        </w:rPr>
        <w:t xml:space="preserve"> yuklarni ko'chirish kerak bo'lgan joy (masalan, poezdning yuk vagoni) o'rtasidagi chiziqda joylashadi. Bunday holda, yuklash jarayoni yuk aravachasini   harakatining bir nechta takrorlash </w:t>
      </w:r>
      <w:proofErr w:type="gramStart"/>
      <w:r w:rsidRPr="003B7731">
        <w:rPr>
          <w:rFonts w:ascii="Times New Roman" w:hAnsi="Times New Roman" w:cs="Times New Roman"/>
          <w:color w:val="000000"/>
          <w:sz w:val="24"/>
          <w:szCs w:val="24"/>
          <w:shd w:val="clear" w:color="auto" w:fill="FFFFFF"/>
          <w:lang w:val="en-US"/>
        </w:rPr>
        <w:t>orqali ,</w:t>
      </w:r>
      <w:proofErr w:type="gramEnd"/>
      <w:r w:rsidRPr="003B7731">
        <w:rPr>
          <w:rFonts w:ascii="Times New Roman" w:hAnsi="Times New Roman" w:cs="Times New Roman"/>
          <w:color w:val="000000"/>
          <w:sz w:val="24"/>
          <w:szCs w:val="24"/>
          <w:shd w:val="clear" w:color="auto" w:fill="FFFFFF"/>
          <w:lang w:val="en-US"/>
        </w:rPr>
        <w:t xml:space="preserve"> kran holatida sezilarli o'zgarishsiz amalga oshiriladi. Biroq, yukni </w:t>
      </w:r>
      <w:proofErr w:type="gramStart"/>
      <w:r w:rsidRPr="003B7731">
        <w:rPr>
          <w:rFonts w:ascii="Times New Roman" w:hAnsi="Times New Roman" w:cs="Times New Roman"/>
          <w:color w:val="000000"/>
          <w:sz w:val="24"/>
          <w:szCs w:val="24"/>
          <w:shd w:val="clear" w:color="auto" w:fill="FFFFFF"/>
          <w:lang w:val="en-US"/>
        </w:rPr>
        <w:t>aniq  joylashishni</w:t>
      </w:r>
      <w:proofErr w:type="gramEnd"/>
      <w:r w:rsidRPr="003B7731">
        <w:rPr>
          <w:rFonts w:ascii="Times New Roman" w:hAnsi="Times New Roman" w:cs="Times New Roman"/>
          <w:color w:val="000000"/>
          <w:sz w:val="24"/>
          <w:szCs w:val="24"/>
          <w:shd w:val="clear" w:color="auto" w:fill="FFFFFF"/>
          <w:lang w:val="en-US"/>
        </w:rPr>
        <w:t xml:space="preserve">  uchun   ko'pincha kranni  qisqa masofalarga siljitish  kerak bo’lasdi. Shu munosabat bilan biz yukni siljitish vazifasini   ikki </w:t>
      </w:r>
      <w:proofErr w:type="gramStart"/>
      <w:r w:rsidRPr="003B7731">
        <w:rPr>
          <w:rFonts w:ascii="Times New Roman" w:hAnsi="Times New Roman" w:cs="Times New Roman"/>
          <w:color w:val="000000"/>
          <w:sz w:val="24"/>
          <w:szCs w:val="24"/>
          <w:shd w:val="clear" w:color="auto" w:fill="FFFFFF"/>
          <w:lang w:val="en-US"/>
        </w:rPr>
        <w:t>bosqichga  ajratamiz</w:t>
      </w:r>
      <w:proofErr w:type="gramEnd"/>
      <w:r w:rsidRPr="003B7731">
        <w:rPr>
          <w:rFonts w:ascii="Times New Roman" w:hAnsi="Times New Roman" w:cs="Times New Roman"/>
          <w:color w:val="000000"/>
          <w:sz w:val="24"/>
          <w:szCs w:val="24"/>
          <w:shd w:val="clear" w:color="auto" w:fill="FFFFFF"/>
          <w:lang w:val="en-US"/>
        </w:rPr>
        <w:t>.</w:t>
      </w:r>
    </w:p>
    <w:p w:rsidR="003B7731" w:rsidRPr="003B7731" w:rsidRDefault="003B7731" w:rsidP="003B7731">
      <w:pPr>
        <w:spacing w:before="150" w:after="0" w:line="240" w:lineRule="auto"/>
        <w:textAlignment w:val="top"/>
        <w:rPr>
          <w:rFonts w:ascii="Times New Roman" w:eastAsia="Times New Roman" w:hAnsi="Times New Roman" w:cs="Times New Roman"/>
          <w:color w:val="000000"/>
          <w:sz w:val="24"/>
          <w:szCs w:val="24"/>
          <w:lang w:val="en-US" w:eastAsia="ru-RU"/>
        </w:rPr>
      </w:pPr>
      <w:r w:rsidRPr="003B7731">
        <w:rPr>
          <w:rFonts w:ascii="Times New Roman" w:eastAsia="Times New Roman" w:hAnsi="Times New Roman" w:cs="Times New Roman"/>
          <w:color w:val="000000"/>
          <w:sz w:val="24"/>
          <w:szCs w:val="24"/>
          <w:lang w:val="en-US" w:eastAsia="ru-RU"/>
        </w:rPr>
        <w:t xml:space="preserve"> Dastlab </w:t>
      </w:r>
      <w:proofErr w:type="gramStart"/>
      <w:r w:rsidRPr="003B7731">
        <w:rPr>
          <w:rFonts w:ascii="Times New Roman" w:eastAsia="Times New Roman" w:hAnsi="Times New Roman" w:cs="Times New Roman"/>
          <w:color w:val="000000"/>
          <w:sz w:val="24"/>
          <w:szCs w:val="24"/>
          <w:lang w:val="en-US" w:eastAsia="ru-RU"/>
        </w:rPr>
        <w:t>biz  yuk</w:t>
      </w:r>
      <w:proofErr w:type="gramEnd"/>
      <w:r w:rsidRPr="003B7731">
        <w:rPr>
          <w:rFonts w:ascii="Times New Roman" w:eastAsia="Times New Roman" w:hAnsi="Times New Roman" w:cs="Times New Roman"/>
          <w:color w:val="000000"/>
          <w:sz w:val="24"/>
          <w:szCs w:val="24"/>
          <w:lang w:val="en-US" w:eastAsia="ru-RU"/>
        </w:rPr>
        <w:t xml:space="preserve"> ko'taruvchi vagonni ko'prik bo'ylab harakatlantiramiz. Keyin kranni qisqa masofaga </w:t>
      </w:r>
      <w:proofErr w:type="gramStart"/>
      <w:r w:rsidRPr="003B7731">
        <w:rPr>
          <w:rFonts w:ascii="Times New Roman" w:eastAsia="Times New Roman" w:hAnsi="Times New Roman" w:cs="Times New Roman"/>
          <w:color w:val="000000"/>
          <w:sz w:val="24"/>
          <w:szCs w:val="24"/>
          <w:lang w:val="en-US" w:eastAsia="ru-RU"/>
        </w:rPr>
        <w:t>yo’naltiruvchi  relslari</w:t>
      </w:r>
      <w:proofErr w:type="gramEnd"/>
      <w:r w:rsidRPr="003B7731">
        <w:rPr>
          <w:rFonts w:ascii="Times New Roman" w:eastAsia="Times New Roman" w:hAnsi="Times New Roman" w:cs="Times New Roman"/>
          <w:color w:val="000000"/>
          <w:sz w:val="24"/>
          <w:szCs w:val="24"/>
          <w:lang w:val="en-US" w:eastAsia="ru-RU"/>
        </w:rPr>
        <w:t xml:space="preserve"> bo'ylab harakatlantiramiz. Ushbu siljitish  usuli bilan yuk ko'taruvchi arava , shuningdek chorpoyali  kran, unga osilgan mayatnik bilan birga harakatlanuvchi gorizontal tekis aravacha sifatida harakatlanishi  mumkin, bu erda trolleybus yuk aravachasi  yoki kranning butun tuzilishini ifodalaydi,  kran tomonidan siljitiladigan  yuk  mayatnik vazifasini o’taydi.</w:t>
      </w:r>
    </w:p>
    <w:p w:rsidR="003B7731" w:rsidRPr="003B7731" w:rsidRDefault="003B7731" w:rsidP="003B7731">
      <w:pPr>
        <w:spacing w:before="150" w:after="0" w:line="240" w:lineRule="auto"/>
        <w:textAlignment w:val="top"/>
        <w:rPr>
          <w:rFonts w:ascii="Times New Roman" w:eastAsia="Times New Roman" w:hAnsi="Times New Roman" w:cs="Times New Roman"/>
          <w:b/>
          <w:color w:val="000000"/>
          <w:sz w:val="24"/>
          <w:szCs w:val="24"/>
          <w:lang w:val="en-US" w:eastAsia="ru-RU"/>
        </w:rPr>
      </w:pPr>
      <w:r w:rsidRPr="003B7731">
        <w:rPr>
          <w:rFonts w:ascii="Times New Roman" w:eastAsia="Times New Roman" w:hAnsi="Times New Roman" w:cs="Times New Roman"/>
          <w:color w:val="000000"/>
          <w:sz w:val="24"/>
          <w:szCs w:val="24"/>
          <w:lang w:val="en-US" w:eastAsia="ru-RU"/>
        </w:rPr>
        <w:t xml:space="preserve">   </w:t>
      </w:r>
      <w:r w:rsidRPr="003B7731">
        <w:rPr>
          <w:rFonts w:ascii="Times New Roman" w:eastAsia="Times New Roman" w:hAnsi="Times New Roman" w:cs="Times New Roman"/>
          <w:b/>
          <w:color w:val="000000"/>
          <w:sz w:val="24"/>
          <w:szCs w:val="24"/>
          <w:lang w:val="en-US" w:eastAsia="ru-RU"/>
        </w:rPr>
        <w:t xml:space="preserve">Relsli yo’llardan foydalanish talablari </w:t>
      </w:r>
    </w:p>
    <w:p w:rsidR="003B7731" w:rsidRPr="003B7731" w:rsidRDefault="003B7731" w:rsidP="003B7731">
      <w:pPr>
        <w:spacing w:before="150" w:after="0" w:line="240" w:lineRule="auto"/>
        <w:textAlignment w:val="top"/>
        <w:rPr>
          <w:rFonts w:ascii="Times New Roman" w:eastAsia="Times New Roman" w:hAnsi="Times New Roman" w:cs="Times New Roman"/>
          <w:color w:val="000000"/>
          <w:sz w:val="24"/>
          <w:szCs w:val="24"/>
          <w:lang w:val="en-US" w:eastAsia="ru-RU"/>
        </w:rPr>
      </w:pPr>
      <w:r w:rsidRPr="003B7731">
        <w:rPr>
          <w:rFonts w:ascii="Times New Roman" w:eastAsia="Times New Roman" w:hAnsi="Times New Roman" w:cs="Times New Roman"/>
          <w:color w:val="000000"/>
          <w:sz w:val="24"/>
          <w:szCs w:val="24"/>
          <w:lang w:val="en-US" w:eastAsia="ru-RU"/>
        </w:rPr>
        <w:t xml:space="preserve"> </w:t>
      </w:r>
      <w:proofErr w:type="gramStart"/>
      <w:r w:rsidRPr="003B7731">
        <w:rPr>
          <w:rFonts w:ascii="Times New Roman" w:eastAsia="Times New Roman" w:hAnsi="Times New Roman" w:cs="Times New Roman"/>
          <w:color w:val="000000"/>
          <w:sz w:val="24"/>
          <w:szCs w:val="24"/>
          <w:lang w:val="en-US" w:eastAsia="ru-RU"/>
        </w:rPr>
        <w:t>Chorpoyali  kranlar</w:t>
      </w:r>
      <w:proofErr w:type="gramEnd"/>
      <w:r w:rsidRPr="003B7731">
        <w:rPr>
          <w:rFonts w:ascii="Times New Roman" w:eastAsia="Times New Roman" w:hAnsi="Times New Roman" w:cs="Times New Roman"/>
          <w:color w:val="000000"/>
          <w:sz w:val="24"/>
          <w:szCs w:val="24"/>
          <w:lang w:val="en-US" w:eastAsia="ru-RU"/>
        </w:rPr>
        <w:t xml:space="preserve"> uchun relsli yo'llardan xavfsiz foydalanish  va uning tuzilishiga  qo'yiladigan talablar (keyingi o'rinlarda Talablar) idoraviy bo'ysunishidan va mulkchilik shaklidan qat'iy  nazar, barcha  vazirliklar, idoralar, birlashmalar, tashkilotlar va korxonalar uchun majburiydir.</w:t>
      </w:r>
    </w:p>
    <w:p w:rsidR="003B7731" w:rsidRPr="003B7731" w:rsidRDefault="003B7731" w:rsidP="003B7731">
      <w:pPr>
        <w:spacing w:before="150" w:after="0" w:line="240" w:lineRule="auto"/>
        <w:textAlignment w:val="top"/>
        <w:rPr>
          <w:rFonts w:ascii="Times New Roman" w:eastAsia="Times New Roman" w:hAnsi="Times New Roman" w:cs="Times New Roman"/>
          <w:color w:val="000000"/>
          <w:sz w:val="24"/>
          <w:szCs w:val="24"/>
          <w:lang w:val="en-US" w:eastAsia="ru-RU"/>
        </w:rPr>
      </w:pPr>
      <w:r w:rsidRPr="003B7731">
        <w:rPr>
          <w:rFonts w:ascii="Times New Roman" w:eastAsia="Times New Roman" w:hAnsi="Times New Roman" w:cs="Times New Roman"/>
          <w:color w:val="000000"/>
          <w:sz w:val="24"/>
          <w:szCs w:val="24"/>
          <w:lang w:val="en-US" w:eastAsia="ru-RU"/>
        </w:rPr>
        <w:t xml:space="preserve">   Ushbu talablar yog'och </w:t>
      </w:r>
      <w:proofErr w:type="gramStart"/>
      <w:r w:rsidRPr="003B7731">
        <w:rPr>
          <w:rFonts w:ascii="Times New Roman" w:eastAsia="Times New Roman" w:hAnsi="Times New Roman" w:cs="Times New Roman"/>
          <w:color w:val="000000"/>
          <w:sz w:val="24"/>
          <w:szCs w:val="24"/>
          <w:lang w:val="en-US" w:eastAsia="ru-RU"/>
        </w:rPr>
        <w:t>va</w:t>
      </w:r>
      <w:proofErr w:type="gramEnd"/>
      <w:r w:rsidRPr="003B7731">
        <w:rPr>
          <w:rFonts w:ascii="Times New Roman" w:eastAsia="Times New Roman" w:hAnsi="Times New Roman" w:cs="Times New Roman"/>
          <w:color w:val="000000"/>
          <w:sz w:val="24"/>
          <w:szCs w:val="24"/>
          <w:lang w:val="en-US" w:eastAsia="ru-RU"/>
        </w:rPr>
        <w:t xml:space="preserve"> temir-beton yarim shpallari bo'lgan temir yo'llarga, shuningdek, bo'ylama temir-beton rels ostidagi tayanch elementlari (plitalar, to'sinlar va monolit temir-beton poydevorlar) bo'lgan yo'llarga nisbatan qo'llaniladi.  </w:t>
      </w:r>
    </w:p>
    <w:p w:rsidR="003B7731" w:rsidRPr="003B7731" w:rsidRDefault="003B7731" w:rsidP="003B7731">
      <w:pPr>
        <w:spacing w:before="150" w:after="0" w:line="240" w:lineRule="auto"/>
        <w:textAlignment w:val="top"/>
        <w:rPr>
          <w:rFonts w:ascii="Times New Roman" w:hAnsi="Times New Roman" w:cs="Times New Roman"/>
          <w:sz w:val="24"/>
          <w:szCs w:val="24"/>
          <w:lang w:val="en-US"/>
        </w:rPr>
      </w:pPr>
      <w:r w:rsidRPr="003B7731">
        <w:rPr>
          <w:rFonts w:ascii="Times New Roman" w:hAnsi="Times New Roman" w:cs="Times New Roman"/>
          <w:sz w:val="24"/>
          <w:szCs w:val="24"/>
          <w:lang w:val="en-US"/>
        </w:rPr>
        <w:t xml:space="preserve">Chorpoyali kranlar uchun temir yo'llarni loyihalashda, ularning </w:t>
      </w:r>
      <w:proofErr w:type="gramStart"/>
      <w:r w:rsidRPr="003B7731">
        <w:rPr>
          <w:rFonts w:ascii="Times New Roman" w:hAnsi="Times New Roman" w:cs="Times New Roman"/>
          <w:sz w:val="24"/>
          <w:szCs w:val="24"/>
          <w:lang w:val="en-US"/>
        </w:rPr>
        <w:t>tuzilishidan  qat'yi</w:t>
      </w:r>
      <w:proofErr w:type="gramEnd"/>
      <w:r w:rsidRPr="003B7731">
        <w:rPr>
          <w:rFonts w:ascii="Times New Roman" w:hAnsi="Times New Roman" w:cs="Times New Roman"/>
          <w:sz w:val="24"/>
          <w:szCs w:val="24"/>
          <w:lang w:val="en-US"/>
        </w:rPr>
        <w:t xml:space="preserve"> nazar, ushbu Talablarni bajarish majburiydir . Temir yo'llarni o'rnatish </w:t>
      </w:r>
      <w:proofErr w:type="gramStart"/>
      <w:r w:rsidRPr="003B7731">
        <w:rPr>
          <w:rFonts w:ascii="Times New Roman" w:hAnsi="Times New Roman" w:cs="Times New Roman"/>
          <w:sz w:val="24"/>
          <w:szCs w:val="24"/>
          <w:lang w:val="en-US"/>
        </w:rPr>
        <w:t>va</w:t>
      </w:r>
      <w:proofErr w:type="gramEnd"/>
      <w:r w:rsidRPr="003B7731">
        <w:rPr>
          <w:rFonts w:ascii="Times New Roman" w:hAnsi="Times New Roman" w:cs="Times New Roman"/>
          <w:sz w:val="24"/>
          <w:szCs w:val="24"/>
          <w:lang w:val="en-US"/>
        </w:rPr>
        <w:t xml:space="preserve"> ulardan foydalanishni nazorat qilish tartibi Ko'taruvchi kranlarni qurish va xavfsiz ekspluatatsiya qilish qoidalariga   muvofiq amalga oshiriladi.  </w:t>
      </w:r>
    </w:p>
    <w:p w:rsidR="003B7731" w:rsidRPr="003B7731" w:rsidRDefault="003B7731" w:rsidP="003B7731">
      <w:pPr>
        <w:spacing w:before="150" w:after="0" w:line="240" w:lineRule="auto"/>
        <w:textAlignment w:val="top"/>
        <w:rPr>
          <w:rFonts w:ascii="Times New Roman" w:hAnsi="Times New Roman" w:cs="Times New Roman"/>
          <w:sz w:val="24"/>
          <w:szCs w:val="24"/>
          <w:lang w:val="en-US"/>
        </w:rPr>
      </w:pPr>
      <w:r w:rsidRPr="003B7731">
        <w:rPr>
          <w:rFonts w:ascii="Times New Roman" w:hAnsi="Times New Roman" w:cs="Times New Roman"/>
          <w:sz w:val="24"/>
          <w:szCs w:val="24"/>
          <w:lang w:val="en-US"/>
        </w:rPr>
        <w:lastRenderedPageBreak/>
        <w:t xml:space="preserve">Temir yo'l </w:t>
      </w:r>
      <w:proofErr w:type="gramStart"/>
      <w:r w:rsidRPr="003B7731">
        <w:rPr>
          <w:rFonts w:ascii="Times New Roman" w:hAnsi="Times New Roman" w:cs="Times New Roman"/>
          <w:sz w:val="24"/>
          <w:szCs w:val="24"/>
          <w:lang w:val="en-US"/>
        </w:rPr>
        <w:t>va</w:t>
      </w:r>
      <w:proofErr w:type="gramEnd"/>
      <w:r w:rsidRPr="003B7731">
        <w:rPr>
          <w:rFonts w:ascii="Times New Roman" w:hAnsi="Times New Roman" w:cs="Times New Roman"/>
          <w:sz w:val="24"/>
          <w:szCs w:val="24"/>
          <w:lang w:val="en-US"/>
        </w:rPr>
        <w:t xml:space="preserve"> uning elementlarini qurish loyihasini ishlab chiqish, temir yo'llarni o'rnatish, shuningdek, temir yo'l qurilmasining sifati va foydalanish paytida uning holatini nazorat qilish tegishli vakolatga ega bo'lgan tashkilot tomonidan amalga oshirilishi mumkin.  </w:t>
      </w:r>
    </w:p>
    <w:p w:rsidR="003B7731" w:rsidRPr="003B7731" w:rsidRDefault="003B7731" w:rsidP="003B7731">
      <w:pPr>
        <w:spacing w:before="150" w:after="0" w:line="240" w:lineRule="auto"/>
        <w:textAlignment w:val="top"/>
        <w:rPr>
          <w:rFonts w:ascii="Times New Roman" w:hAnsi="Times New Roman" w:cs="Times New Roman"/>
          <w:sz w:val="24"/>
          <w:szCs w:val="24"/>
          <w:lang w:val="en-US"/>
        </w:rPr>
      </w:pPr>
      <w:proofErr w:type="gramStart"/>
      <w:r w:rsidRPr="003B7731">
        <w:rPr>
          <w:rFonts w:ascii="Times New Roman" w:hAnsi="Times New Roman" w:cs="Times New Roman"/>
          <w:sz w:val="24"/>
          <w:szCs w:val="24"/>
          <w:lang w:val="en-US"/>
        </w:rPr>
        <w:t>Chorpoyali  kranning</w:t>
      </w:r>
      <w:proofErr w:type="gramEnd"/>
      <w:r w:rsidRPr="003B7731">
        <w:rPr>
          <w:rFonts w:ascii="Times New Roman" w:hAnsi="Times New Roman" w:cs="Times New Roman"/>
          <w:sz w:val="24"/>
          <w:szCs w:val="24"/>
          <w:lang w:val="en-US"/>
        </w:rPr>
        <w:t xml:space="preserve"> temir yo'li quyidagilarni o'z ichiga oladi: pastki tuzilma, yuqori tuzilma, yo'l uskunasi .  Temir yo'lning uzunligi   ishlab chiqarish loyihasida (texnologik xaritada) nazarda tutilgan kranning butun ish maydoniga xizmat ko'rsatish shartlaridan kelib chiqqan holda olinishi kerak.  </w:t>
      </w:r>
    </w:p>
    <w:p w:rsidR="003B7731" w:rsidRPr="003B7731" w:rsidRDefault="003B7731" w:rsidP="003B7731">
      <w:pPr>
        <w:spacing w:before="150" w:after="0" w:line="240" w:lineRule="auto"/>
        <w:textAlignment w:val="top"/>
        <w:rPr>
          <w:rFonts w:ascii="Times New Roman" w:hAnsi="Times New Roman" w:cs="Times New Roman"/>
          <w:sz w:val="24"/>
          <w:szCs w:val="24"/>
          <w:lang w:val="en-US"/>
        </w:rPr>
      </w:pPr>
      <w:r w:rsidRPr="003B7731">
        <w:rPr>
          <w:rFonts w:ascii="Times New Roman" w:hAnsi="Times New Roman" w:cs="Times New Roman"/>
          <w:sz w:val="24"/>
          <w:szCs w:val="24"/>
          <w:lang w:val="en-US"/>
        </w:rPr>
        <w:t xml:space="preserve">Temir yo'l inshootining loyihasi tuproqning geologik holatini </w:t>
      </w:r>
      <w:proofErr w:type="gramStart"/>
      <w:r w:rsidRPr="003B7731">
        <w:rPr>
          <w:rFonts w:ascii="Times New Roman" w:hAnsi="Times New Roman" w:cs="Times New Roman"/>
          <w:sz w:val="24"/>
          <w:szCs w:val="24"/>
          <w:lang w:val="en-US"/>
        </w:rPr>
        <w:t>va</w:t>
      </w:r>
      <w:proofErr w:type="gramEnd"/>
      <w:r w:rsidRPr="003B7731">
        <w:rPr>
          <w:rFonts w:ascii="Times New Roman" w:hAnsi="Times New Roman" w:cs="Times New Roman"/>
          <w:sz w:val="24"/>
          <w:szCs w:val="24"/>
          <w:lang w:val="en-US"/>
        </w:rPr>
        <w:t xml:space="preserve"> asosiy uchastkaning geodezik tadqiqotlari natijalariga muvofiq belgilanadigan temir yo'lning tasnifini hisobga olgan holda ishlab chiqilishi kerak  </w:t>
      </w:r>
    </w:p>
    <w:p w:rsidR="003B7731" w:rsidRPr="003B7731" w:rsidRDefault="003B7731" w:rsidP="003B7731">
      <w:pPr>
        <w:spacing w:before="150" w:after="0" w:line="240" w:lineRule="auto"/>
        <w:textAlignment w:val="top"/>
        <w:rPr>
          <w:rFonts w:ascii="Times New Roman" w:hAnsi="Times New Roman" w:cs="Times New Roman"/>
          <w:sz w:val="24"/>
          <w:szCs w:val="24"/>
          <w:lang w:val="en-US"/>
        </w:rPr>
      </w:pPr>
      <w:r w:rsidRPr="003B7731">
        <w:rPr>
          <w:rFonts w:ascii="Times New Roman" w:hAnsi="Times New Roman" w:cs="Times New Roman"/>
          <w:sz w:val="24"/>
          <w:szCs w:val="24"/>
          <w:lang w:val="en-US"/>
        </w:rPr>
        <w:t xml:space="preserve">Er osti kommunikatsiyalarini yotqizish bilan bog'liq barcha tuproq ishlari temir yo'lning pastki qavatini qurish boshlanishidan oldin yakunlanishi kerak.  Yo'l bo'ylab rels ostidagi tayanch  elementining o'lchami kamida yog'och shpallar - 1300 mm; temir-beton yarim shpallar - 1000 mm; uzunlamasına temir-beton element ( to’sin) - 800 mm; monolitik temir-beton lenta - 400 mm bo'lishi kerak. Uzunlamasıga temir-beton to’sinning uzunligi kamida 6230 mm bo'lishi kerak.  Hisob-kitoblarda yarim shpallarning o'qlari bo'ylab masofa 500 mm dan kam   </w:t>
      </w:r>
      <w:proofErr w:type="gramStart"/>
      <w:r w:rsidRPr="003B7731">
        <w:rPr>
          <w:rFonts w:ascii="Times New Roman" w:hAnsi="Times New Roman" w:cs="Times New Roman"/>
          <w:sz w:val="24"/>
          <w:szCs w:val="24"/>
          <w:lang w:val="en-US"/>
        </w:rPr>
        <w:t>va</w:t>
      </w:r>
      <w:proofErr w:type="gramEnd"/>
      <w:r w:rsidRPr="003B7731">
        <w:rPr>
          <w:rFonts w:ascii="Times New Roman" w:hAnsi="Times New Roman" w:cs="Times New Roman"/>
          <w:sz w:val="24"/>
          <w:szCs w:val="24"/>
          <w:lang w:val="en-US"/>
        </w:rPr>
        <w:t xml:space="preserve"> 1000 mm dan oshmasligi kerak. Kran yo’lini qrilishni boshlashdan oldin pastki qavat   begona narsalar </w:t>
      </w:r>
      <w:proofErr w:type="gramStart"/>
      <w:r w:rsidRPr="003B7731">
        <w:rPr>
          <w:rFonts w:ascii="Times New Roman" w:hAnsi="Times New Roman" w:cs="Times New Roman"/>
          <w:sz w:val="24"/>
          <w:szCs w:val="24"/>
          <w:lang w:val="en-US"/>
        </w:rPr>
        <w:t>va</w:t>
      </w:r>
      <w:proofErr w:type="gramEnd"/>
      <w:r w:rsidRPr="003B7731">
        <w:rPr>
          <w:rFonts w:ascii="Times New Roman" w:hAnsi="Times New Roman" w:cs="Times New Roman"/>
          <w:sz w:val="24"/>
          <w:szCs w:val="24"/>
          <w:lang w:val="en-US"/>
        </w:rPr>
        <w:t xml:space="preserve"> o'simliklardan, qishda esa qor va muzdan tozalanishi kerak.</w:t>
      </w:r>
    </w:p>
    <w:p w:rsidR="003B7731" w:rsidRPr="003B7731" w:rsidRDefault="003B7731" w:rsidP="003B7731">
      <w:pPr>
        <w:spacing w:before="150" w:after="0" w:line="240" w:lineRule="auto"/>
        <w:textAlignment w:val="top"/>
        <w:rPr>
          <w:rFonts w:ascii="Times New Roman" w:hAnsi="Times New Roman" w:cs="Times New Roman"/>
          <w:sz w:val="24"/>
          <w:szCs w:val="24"/>
          <w:lang w:val="en-US"/>
        </w:rPr>
      </w:pPr>
      <w:r w:rsidRPr="003B7731">
        <w:rPr>
          <w:rFonts w:ascii="Times New Roman" w:hAnsi="Times New Roman" w:cs="Times New Roman"/>
          <w:sz w:val="24"/>
          <w:szCs w:val="24"/>
          <w:lang w:val="en-US"/>
        </w:rPr>
        <w:t xml:space="preserve">Yo'lning ustki qismi tuzilishini qurish bo'yicha ishlar boshlanishidan oldin, tayyorlangan pastki qavatga mashina va mexanizmlarning kelishi </w:t>
      </w:r>
      <w:proofErr w:type="gramStart"/>
      <w:r w:rsidRPr="003B7731">
        <w:rPr>
          <w:rFonts w:ascii="Times New Roman" w:hAnsi="Times New Roman" w:cs="Times New Roman"/>
          <w:sz w:val="24"/>
          <w:szCs w:val="24"/>
          <w:lang w:val="en-US"/>
        </w:rPr>
        <w:t>taqiqlanadi .</w:t>
      </w:r>
      <w:proofErr w:type="gramEnd"/>
      <w:r w:rsidRPr="003B7731">
        <w:rPr>
          <w:rFonts w:ascii="Times New Roman" w:hAnsi="Times New Roman" w:cs="Times New Roman"/>
          <w:sz w:val="24"/>
          <w:szCs w:val="24"/>
          <w:lang w:val="en-US"/>
        </w:rPr>
        <w:t xml:space="preserve"> Yo'l ustki tuzilishi tarkibiga quyidagilar kiradi: balast prizmasi, rels ostidagi tayanch elementlari, relslar, ikki rels </w:t>
      </w:r>
      <w:proofErr w:type="gramStart"/>
      <w:r w:rsidRPr="003B7731">
        <w:rPr>
          <w:rFonts w:ascii="Times New Roman" w:hAnsi="Times New Roman" w:cs="Times New Roman"/>
          <w:sz w:val="24"/>
          <w:szCs w:val="24"/>
          <w:lang w:val="en-US"/>
        </w:rPr>
        <w:t>orasi(</w:t>
      </w:r>
      <w:proofErr w:type="gramEnd"/>
      <w:r w:rsidRPr="003B7731">
        <w:rPr>
          <w:rFonts w:ascii="Times New Roman" w:hAnsi="Times New Roman" w:cs="Times New Roman"/>
          <w:sz w:val="24"/>
          <w:szCs w:val="24"/>
          <w:lang w:val="en-US"/>
        </w:rPr>
        <w:t xml:space="preserve"> stik) va oraliq mahkamlagichlar. </w:t>
      </w:r>
    </w:p>
    <w:p w:rsidR="003B7731" w:rsidRPr="003B7731" w:rsidRDefault="003B7731" w:rsidP="003B7731">
      <w:pPr>
        <w:spacing w:before="150" w:after="0" w:line="240" w:lineRule="auto"/>
        <w:textAlignment w:val="top"/>
        <w:rPr>
          <w:rFonts w:ascii="Times New Roman" w:hAnsi="Times New Roman" w:cs="Times New Roman"/>
          <w:sz w:val="24"/>
          <w:szCs w:val="24"/>
          <w:lang w:val="en-US"/>
        </w:rPr>
      </w:pPr>
      <w:r w:rsidRPr="003B7731">
        <w:rPr>
          <w:rFonts w:ascii="Times New Roman" w:hAnsi="Times New Roman" w:cs="Times New Roman"/>
          <w:sz w:val="24"/>
          <w:szCs w:val="24"/>
          <w:lang w:val="en-US"/>
        </w:rPr>
        <w:t xml:space="preserve">Balast prizmasi temir yo'l izining barqaror holatini ta'minlashi </w:t>
      </w:r>
      <w:proofErr w:type="gramStart"/>
      <w:r w:rsidRPr="003B7731">
        <w:rPr>
          <w:rFonts w:ascii="Times New Roman" w:hAnsi="Times New Roman" w:cs="Times New Roman"/>
          <w:sz w:val="24"/>
          <w:szCs w:val="24"/>
          <w:lang w:val="en-US"/>
        </w:rPr>
        <w:t>va</w:t>
      </w:r>
      <w:proofErr w:type="gramEnd"/>
      <w:r w:rsidRPr="003B7731">
        <w:rPr>
          <w:rFonts w:ascii="Times New Roman" w:hAnsi="Times New Roman" w:cs="Times New Roman"/>
          <w:sz w:val="24"/>
          <w:szCs w:val="24"/>
          <w:lang w:val="en-US"/>
        </w:rPr>
        <w:t xml:space="preserve"> bosimni rels ostidagi tayanchlardan pastki qavatga o'tkazishi kerak. Ballast prizmasi sifatida GOST 7392 bo'yicha </w:t>
      </w:r>
      <w:proofErr w:type="gramStart"/>
      <w:r w:rsidRPr="003B7731">
        <w:rPr>
          <w:rFonts w:ascii="Times New Roman" w:hAnsi="Times New Roman" w:cs="Times New Roman"/>
          <w:sz w:val="24"/>
          <w:szCs w:val="24"/>
          <w:lang w:val="en-US"/>
        </w:rPr>
        <w:t>tabiiy  toshning</w:t>
      </w:r>
      <w:proofErr w:type="gramEnd"/>
      <w:r w:rsidRPr="003B7731">
        <w:rPr>
          <w:rFonts w:ascii="Times New Roman" w:hAnsi="Times New Roman" w:cs="Times New Roman"/>
          <w:sz w:val="24"/>
          <w:szCs w:val="24"/>
          <w:lang w:val="en-US"/>
        </w:rPr>
        <w:t xml:space="preserve"> maydalangani, shag'al yoki shag'al-qum aralashmasi  ishlatiladi. Metallurgiya shlaklarini ishlatish tavsiya etilmaydi.   Temir yo'l ostidagi </w:t>
      </w:r>
      <w:proofErr w:type="gramStart"/>
      <w:r w:rsidRPr="003B7731">
        <w:rPr>
          <w:rFonts w:ascii="Times New Roman" w:hAnsi="Times New Roman" w:cs="Times New Roman"/>
          <w:sz w:val="24"/>
          <w:szCs w:val="24"/>
          <w:lang w:val="en-US"/>
        </w:rPr>
        <w:t>tayanch  elementlari</w:t>
      </w:r>
      <w:proofErr w:type="gramEnd"/>
      <w:r w:rsidRPr="003B7731">
        <w:rPr>
          <w:rFonts w:ascii="Times New Roman" w:hAnsi="Times New Roman" w:cs="Times New Roman"/>
          <w:sz w:val="24"/>
          <w:szCs w:val="24"/>
          <w:lang w:val="en-US"/>
        </w:rPr>
        <w:t xml:space="preserve"> yarim shpallar, to’sinlar , har xil turdagi plitalar,   monolit temir-beton asoslar shaklida tayyorlanishi mumkin </w:t>
      </w:r>
    </w:p>
    <w:p w:rsidR="003B7731" w:rsidRPr="003B7731" w:rsidRDefault="003B7731" w:rsidP="003B7731">
      <w:pPr>
        <w:spacing w:before="150" w:after="0" w:line="240" w:lineRule="auto"/>
        <w:textAlignment w:val="top"/>
        <w:rPr>
          <w:rFonts w:ascii="Times New Roman" w:hAnsi="Times New Roman" w:cs="Times New Roman"/>
          <w:sz w:val="24"/>
          <w:szCs w:val="24"/>
          <w:lang w:val="en-US"/>
        </w:rPr>
      </w:pPr>
      <w:r w:rsidRPr="003B7731">
        <w:rPr>
          <w:rFonts w:ascii="Times New Roman" w:hAnsi="Times New Roman" w:cs="Times New Roman"/>
          <w:sz w:val="24"/>
          <w:szCs w:val="24"/>
          <w:lang w:val="en-US"/>
        </w:rPr>
        <w:t xml:space="preserve">Releslar orasidagi bog'lanish </w:t>
      </w:r>
      <w:proofErr w:type="gramStart"/>
      <w:r w:rsidRPr="003B7731">
        <w:rPr>
          <w:rFonts w:ascii="Times New Roman" w:hAnsi="Times New Roman" w:cs="Times New Roman"/>
          <w:sz w:val="24"/>
          <w:szCs w:val="24"/>
          <w:lang w:val="en-US"/>
        </w:rPr>
        <w:t>stik  mahkamlagichlari</w:t>
      </w:r>
      <w:proofErr w:type="gramEnd"/>
      <w:r w:rsidRPr="003B7731">
        <w:rPr>
          <w:rFonts w:ascii="Times New Roman" w:hAnsi="Times New Roman" w:cs="Times New Roman"/>
          <w:sz w:val="24"/>
          <w:szCs w:val="24"/>
          <w:lang w:val="en-US"/>
        </w:rPr>
        <w:t xml:space="preserve"> bilan ta'minlanadi. </w:t>
      </w:r>
      <w:proofErr w:type="gramStart"/>
      <w:r w:rsidRPr="003B7731">
        <w:rPr>
          <w:rFonts w:ascii="Times New Roman" w:hAnsi="Times New Roman" w:cs="Times New Roman"/>
          <w:sz w:val="24"/>
          <w:szCs w:val="24"/>
          <w:lang w:val="en-US"/>
        </w:rPr>
        <w:t>Stik  mahkamlagichlari</w:t>
      </w:r>
      <w:proofErr w:type="gramEnd"/>
      <w:r w:rsidRPr="003B7731">
        <w:rPr>
          <w:rFonts w:ascii="Times New Roman" w:hAnsi="Times New Roman" w:cs="Times New Roman"/>
          <w:sz w:val="24"/>
          <w:szCs w:val="24"/>
          <w:lang w:val="en-US"/>
        </w:rPr>
        <w:t xml:space="preserve"> sifatida  olti teshikli yoki to'rt teshikli stik nakladkalaridan foydalaniladi. </w:t>
      </w:r>
      <w:proofErr w:type="gramStart"/>
      <w:r w:rsidRPr="003B7731">
        <w:rPr>
          <w:rFonts w:ascii="Times New Roman" w:hAnsi="Times New Roman" w:cs="Times New Roman"/>
          <w:sz w:val="24"/>
          <w:szCs w:val="24"/>
          <w:lang w:val="en-US"/>
        </w:rPr>
        <w:t>Stiklar  ikkita</w:t>
      </w:r>
      <w:proofErr w:type="gramEnd"/>
      <w:r w:rsidRPr="003B7731">
        <w:rPr>
          <w:rFonts w:ascii="Times New Roman" w:hAnsi="Times New Roman" w:cs="Times New Roman"/>
          <w:sz w:val="24"/>
          <w:szCs w:val="24"/>
          <w:lang w:val="en-US"/>
        </w:rPr>
        <w:t xml:space="preserve"> ikki boshli stik nakladkalari bilan birlashtirilishi kerak.</w:t>
      </w:r>
    </w:p>
    <w:p w:rsidR="003B7731" w:rsidRPr="003B7731" w:rsidRDefault="003B7731" w:rsidP="003B7731">
      <w:pPr>
        <w:spacing w:before="150" w:after="0" w:line="240" w:lineRule="auto"/>
        <w:textAlignment w:val="top"/>
        <w:rPr>
          <w:rFonts w:ascii="Times New Roman" w:hAnsi="Times New Roman" w:cs="Times New Roman"/>
          <w:sz w:val="24"/>
          <w:szCs w:val="24"/>
          <w:lang w:val="en-US"/>
        </w:rPr>
      </w:pPr>
      <w:bookmarkStart w:id="0" w:name="_GoBack"/>
      <w:r w:rsidRPr="003B7731">
        <w:rPr>
          <w:rFonts w:ascii="Times New Roman" w:hAnsi="Times New Roman" w:cs="Times New Roman"/>
          <w:sz w:val="24"/>
          <w:szCs w:val="24"/>
          <w:lang w:val="en-US"/>
        </w:rPr>
        <w:t xml:space="preserve">   Kranlardan </w:t>
      </w:r>
      <w:proofErr w:type="gramStart"/>
      <w:r w:rsidRPr="003B7731">
        <w:rPr>
          <w:rFonts w:ascii="Times New Roman" w:hAnsi="Times New Roman" w:cs="Times New Roman"/>
          <w:sz w:val="24"/>
          <w:szCs w:val="24"/>
          <w:lang w:val="en-US"/>
        </w:rPr>
        <w:t>foydalanishda  temir</w:t>
      </w:r>
      <w:proofErr w:type="gramEnd"/>
      <w:r w:rsidRPr="003B7731">
        <w:rPr>
          <w:rFonts w:ascii="Times New Roman" w:hAnsi="Times New Roman" w:cs="Times New Roman"/>
          <w:sz w:val="24"/>
          <w:szCs w:val="24"/>
          <w:lang w:val="en-US"/>
        </w:rPr>
        <w:t xml:space="preserve"> yo'l va yo'l uskunasining holatini doimiy ravishda kuzatib borish kerak.   Quyidagi nazorat turlarini amalga oshirish kerak: har bir smenada - kran ishining har bir smenasidan oldin; rejalashtirilgan - har 3 oyda bir marta (ishning birinchi yili); har 6 oyda bir marta (bir yillik </w:t>
      </w:r>
      <w:proofErr w:type="gramStart"/>
      <w:r w:rsidRPr="003B7731">
        <w:rPr>
          <w:rFonts w:ascii="Times New Roman" w:hAnsi="Times New Roman" w:cs="Times New Roman"/>
          <w:sz w:val="24"/>
          <w:szCs w:val="24"/>
          <w:lang w:val="en-US"/>
        </w:rPr>
        <w:t>foydalanishdan  keyin</w:t>
      </w:r>
      <w:proofErr w:type="gramEnd"/>
      <w:r w:rsidRPr="003B7731">
        <w:rPr>
          <w:rFonts w:ascii="Times New Roman" w:hAnsi="Times New Roman" w:cs="Times New Roman"/>
          <w:sz w:val="24"/>
          <w:szCs w:val="24"/>
          <w:lang w:val="en-US"/>
        </w:rPr>
        <w:t xml:space="preserve">);  to'liq texnik ko'rikdan - kamida 3 yilda bir  marotaba o’tkaziladsi. Kran ishining har bir smenasidan oldin kran operatori temir yo'l </w:t>
      </w:r>
      <w:proofErr w:type="gramStart"/>
      <w:r w:rsidRPr="003B7731">
        <w:rPr>
          <w:rFonts w:ascii="Times New Roman" w:hAnsi="Times New Roman" w:cs="Times New Roman"/>
          <w:sz w:val="24"/>
          <w:szCs w:val="24"/>
          <w:lang w:val="en-US"/>
        </w:rPr>
        <w:t>va</w:t>
      </w:r>
      <w:proofErr w:type="gramEnd"/>
      <w:r w:rsidRPr="003B7731">
        <w:rPr>
          <w:rFonts w:ascii="Times New Roman" w:hAnsi="Times New Roman" w:cs="Times New Roman"/>
          <w:sz w:val="24"/>
          <w:szCs w:val="24"/>
          <w:lang w:val="en-US"/>
        </w:rPr>
        <w:t xml:space="preserve"> yo'l uskunasini vizual tekshirishi shart. . To'liq texnik ekspertiza temir yo'l elementlari </w:t>
      </w:r>
      <w:proofErr w:type="gramStart"/>
      <w:r w:rsidRPr="003B7731">
        <w:rPr>
          <w:rFonts w:ascii="Times New Roman" w:hAnsi="Times New Roman" w:cs="Times New Roman"/>
          <w:sz w:val="24"/>
          <w:szCs w:val="24"/>
          <w:lang w:val="en-US"/>
        </w:rPr>
        <w:t>va</w:t>
      </w:r>
      <w:proofErr w:type="gramEnd"/>
      <w:r w:rsidRPr="003B7731">
        <w:rPr>
          <w:rFonts w:ascii="Times New Roman" w:hAnsi="Times New Roman" w:cs="Times New Roman"/>
          <w:sz w:val="24"/>
          <w:szCs w:val="24"/>
          <w:lang w:val="en-US"/>
        </w:rPr>
        <w:t xml:space="preserve"> yo'l uskunalari sifatini tekshirish uchun davlat litsenziyasiga ega bo'lgan tashkilot tomonidan amalga oshiriladi.  </w:t>
      </w:r>
    </w:p>
    <w:p w:rsidR="003B7731" w:rsidRPr="003B7731" w:rsidRDefault="003B7731" w:rsidP="003B7731">
      <w:pPr>
        <w:spacing w:before="150" w:after="0" w:line="240" w:lineRule="auto"/>
        <w:textAlignment w:val="top"/>
        <w:rPr>
          <w:rFonts w:ascii="Times New Roman" w:hAnsi="Times New Roman" w:cs="Times New Roman"/>
          <w:sz w:val="24"/>
          <w:szCs w:val="24"/>
          <w:lang w:val="en-US"/>
        </w:rPr>
      </w:pPr>
      <w:r w:rsidRPr="003B7731">
        <w:rPr>
          <w:rFonts w:ascii="Times New Roman" w:hAnsi="Times New Roman" w:cs="Times New Roman"/>
          <w:sz w:val="24"/>
          <w:szCs w:val="24"/>
          <w:lang w:val="en-US"/>
        </w:rPr>
        <w:t xml:space="preserve">  </w:t>
      </w:r>
      <w:r w:rsidRPr="003B7731">
        <w:rPr>
          <w:rFonts w:ascii="Times New Roman" w:hAnsi="Times New Roman" w:cs="Times New Roman"/>
          <w:sz w:val="24"/>
          <w:szCs w:val="24"/>
          <w:lang w:val="en-US"/>
        </w:rPr>
        <w:t xml:space="preserve"> To'liq texnik ko'rikdan o'tkazishda temir yo'llar </w:t>
      </w:r>
      <w:proofErr w:type="gramStart"/>
      <w:r w:rsidRPr="003B7731">
        <w:rPr>
          <w:rFonts w:ascii="Times New Roman" w:hAnsi="Times New Roman" w:cs="Times New Roman"/>
          <w:sz w:val="24"/>
          <w:szCs w:val="24"/>
          <w:lang w:val="en-US"/>
        </w:rPr>
        <w:t>va</w:t>
      </w:r>
      <w:proofErr w:type="gramEnd"/>
      <w:r w:rsidRPr="003B7731">
        <w:rPr>
          <w:rFonts w:ascii="Times New Roman" w:hAnsi="Times New Roman" w:cs="Times New Roman"/>
          <w:sz w:val="24"/>
          <w:szCs w:val="24"/>
          <w:lang w:val="en-US"/>
        </w:rPr>
        <w:t xml:space="preserve"> yo'l uskunalari holatini nazorat qilishdan tashqari, barcha texnik hujjatlar va muhandislik-texnik xodimlarning temir yo'l va yo'l texnikasiga texnik xizmat ko'rsatish bo'yicha tayyorgarlik darajasi ham tekshiriladi.   Temir yo'l holatini rejali </w:t>
      </w:r>
      <w:proofErr w:type="gramStart"/>
      <w:r w:rsidRPr="003B7731">
        <w:rPr>
          <w:rFonts w:ascii="Times New Roman" w:hAnsi="Times New Roman" w:cs="Times New Roman"/>
          <w:sz w:val="24"/>
          <w:szCs w:val="24"/>
          <w:lang w:val="en-US"/>
        </w:rPr>
        <w:t>va</w:t>
      </w:r>
      <w:proofErr w:type="gramEnd"/>
      <w:r w:rsidRPr="003B7731">
        <w:rPr>
          <w:rFonts w:ascii="Times New Roman" w:hAnsi="Times New Roman" w:cs="Times New Roman"/>
          <w:sz w:val="24"/>
          <w:szCs w:val="24"/>
          <w:lang w:val="en-US"/>
        </w:rPr>
        <w:t xml:space="preserve"> qo'shimcha tekshirishlar paytida, yo'lni yaxshi holatda saqlash uchun mas'ul bo'lgan shaxs   relslarning rejalashtirilgan balandlik holatini belgilaydi,   cho'kish miqdorini aniqlaydi, shuningdek, temir yo'l elementlarining ham pastki, ham yuqori holatini holatini tekshiradi.   Tekshiruv natijalari rels </w:t>
      </w:r>
      <w:proofErr w:type="gramStart"/>
      <w:r w:rsidRPr="003B7731">
        <w:rPr>
          <w:rFonts w:ascii="Times New Roman" w:hAnsi="Times New Roman" w:cs="Times New Roman"/>
          <w:sz w:val="24"/>
          <w:szCs w:val="24"/>
          <w:lang w:val="en-US"/>
        </w:rPr>
        <w:t>yo’li  pasportida</w:t>
      </w:r>
      <w:proofErr w:type="gramEnd"/>
      <w:r w:rsidRPr="003B7731">
        <w:rPr>
          <w:rFonts w:ascii="Times New Roman" w:hAnsi="Times New Roman" w:cs="Times New Roman"/>
          <w:sz w:val="24"/>
          <w:szCs w:val="24"/>
          <w:lang w:val="en-US"/>
        </w:rPr>
        <w:t xml:space="preserve"> qayd etiladi . Temir yo'lning holatini tekshirish natijalariga ko'ra, aniqlangan nosozliklarni bartaraf etish uchun zarur ta'mirlash ishlari olib borilishi kerak.</w:t>
      </w:r>
    </w:p>
    <w:p w:rsidR="003B7731" w:rsidRPr="003B7731" w:rsidRDefault="003B7731" w:rsidP="003B7731">
      <w:pPr>
        <w:spacing w:before="150" w:after="0" w:line="240" w:lineRule="auto"/>
        <w:textAlignment w:val="top"/>
        <w:rPr>
          <w:rFonts w:ascii="Times New Roman" w:hAnsi="Times New Roman" w:cs="Times New Roman"/>
          <w:sz w:val="24"/>
          <w:szCs w:val="24"/>
          <w:lang w:val="en-US"/>
        </w:rPr>
      </w:pPr>
      <w:proofErr w:type="gramStart"/>
      <w:r w:rsidRPr="003B7731">
        <w:rPr>
          <w:rFonts w:ascii="Times New Roman" w:hAnsi="Times New Roman" w:cs="Times New Roman"/>
          <w:sz w:val="24"/>
          <w:szCs w:val="24"/>
          <w:lang w:val="en-US"/>
        </w:rPr>
        <w:lastRenderedPageBreak/>
        <w:t>Quyidagi nuqsonlari bo'lganda  temir yo'llardan foydalanishga yo'l qo'yilmaydi:   murvat teshiklari  joylashgan joylarida relsda yoriqlar bop’l;sa, relslarni bir biriga biriktiriladigan joylarida biriktirgichlar bo’lmasa , yoki singan bo’lsa  yog'och yarim shpallar uchun 10 mm dan ortiq chuqurlikdagi ezilishlar bo’lsa,  yostiqlar joylashadigan joylarida  50 mm dan kattaroq va boshqa sirtlarda 100 mm dan ortiq chirish   dog'lari;  chuqurligi 80 mm dan ortiq bo'lgan qurt teshiklari;   ko'ndalang yoriqlar va chuqurligi 80 mm dan ortiq va uzunligi 500 mm dan ortiq bo'ylama yoriqlar; singan yog'och shpallar bo’lganda temir yo’ldan foydalanish taqiqlanadi.</w:t>
      </w:r>
      <w:proofErr w:type="gramEnd"/>
    </w:p>
    <w:p w:rsidR="003B7731" w:rsidRPr="003B7731" w:rsidRDefault="003B7731" w:rsidP="003B7731">
      <w:pPr>
        <w:spacing w:before="150" w:after="0" w:line="240" w:lineRule="auto"/>
        <w:textAlignment w:val="top"/>
        <w:rPr>
          <w:rFonts w:ascii="Times New Roman" w:hAnsi="Times New Roman" w:cs="Times New Roman"/>
          <w:sz w:val="24"/>
          <w:szCs w:val="24"/>
          <w:lang w:val="en-US"/>
        </w:rPr>
      </w:pPr>
      <w:r w:rsidRPr="003B7731">
        <w:rPr>
          <w:rFonts w:ascii="Times New Roman" w:hAnsi="Times New Roman" w:cs="Times New Roman"/>
          <w:sz w:val="24"/>
          <w:szCs w:val="24"/>
          <w:lang w:val="en-US"/>
        </w:rPr>
        <w:t xml:space="preserve"> </w:t>
      </w:r>
    </w:p>
    <w:bookmarkEnd w:id="0"/>
    <w:p w:rsidR="003B7731" w:rsidRPr="003B7731" w:rsidRDefault="003B7731" w:rsidP="003B7731">
      <w:pPr>
        <w:spacing w:before="150" w:after="0" w:line="240" w:lineRule="auto"/>
        <w:textAlignment w:val="top"/>
        <w:rPr>
          <w:rFonts w:ascii="Times New Roman" w:hAnsi="Times New Roman" w:cs="Times New Roman"/>
          <w:sz w:val="24"/>
          <w:szCs w:val="24"/>
          <w:lang w:val="en-US"/>
        </w:rPr>
      </w:pPr>
    </w:p>
    <w:p w:rsidR="003B7731" w:rsidRPr="003B7731" w:rsidRDefault="003B7731">
      <w:pPr>
        <w:rPr>
          <w:rFonts w:ascii="Times New Roman" w:hAnsi="Times New Roman" w:cs="Times New Roman"/>
          <w:sz w:val="24"/>
          <w:szCs w:val="24"/>
          <w:lang w:val="en-US"/>
        </w:rPr>
      </w:pPr>
    </w:p>
    <w:p w:rsidR="00FB088B" w:rsidRPr="003B7731" w:rsidRDefault="00FB088B">
      <w:pPr>
        <w:rPr>
          <w:rFonts w:ascii="Times New Roman" w:hAnsi="Times New Roman" w:cs="Times New Roman"/>
          <w:sz w:val="24"/>
          <w:szCs w:val="24"/>
          <w:lang w:val="en-US"/>
        </w:rPr>
      </w:pPr>
    </w:p>
    <w:sectPr w:rsidR="00FB088B" w:rsidRPr="003B77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5CB"/>
    <w:rsid w:val="000C32BE"/>
    <w:rsid w:val="003535CB"/>
    <w:rsid w:val="003B7731"/>
    <w:rsid w:val="0057128E"/>
    <w:rsid w:val="00816870"/>
    <w:rsid w:val="00834F42"/>
    <w:rsid w:val="008A10E8"/>
    <w:rsid w:val="00C132D6"/>
    <w:rsid w:val="00FB0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D0837"/>
  <w15:chartTrackingRefBased/>
  <w15:docId w15:val="{E5362F4E-5CFA-4540-9833-41A9CE56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77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guresource">
    <w:name w:val="figure_source"/>
    <w:basedOn w:val="a0"/>
    <w:rsid w:val="003B7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2057</Words>
  <Characters>11728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Исматилло ака</dc:creator>
  <cp:keywords/>
  <dc:description/>
  <cp:lastModifiedBy>Исматилло ака</cp:lastModifiedBy>
  <cp:revision>4</cp:revision>
  <dcterms:created xsi:type="dcterms:W3CDTF">2022-04-06T03:27:00Z</dcterms:created>
  <dcterms:modified xsi:type="dcterms:W3CDTF">2022-04-07T07:17:00Z</dcterms:modified>
</cp:coreProperties>
</file>