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089" w:rsidRPr="009721E5" w:rsidRDefault="005861B1" w:rsidP="009721E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21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Mavzu 10. </w:t>
      </w:r>
      <w:r w:rsidR="009721E5" w:rsidRPr="009721E5">
        <w:rPr>
          <w:rFonts w:ascii="Times New Roman" w:hAnsi="Times New Roman" w:cs="Times New Roman"/>
          <w:b/>
          <w:sz w:val="24"/>
          <w:szCs w:val="24"/>
          <w:lang w:val="en-US"/>
        </w:rPr>
        <w:t>KRANNING HARAKATLANISH YO'LAGI. KO‘PRIKSIMON VA CHORPOYA KRANLARNING</w:t>
      </w:r>
      <w:r w:rsidR="009721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721E5" w:rsidRPr="009721E5">
        <w:rPr>
          <w:rFonts w:ascii="Times New Roman" w:hAnsi="Times New Roman" w:cs="Times New Roman"/>
          <w:b/>
          <w:sz w:val="24"/>
          <w:szCs w:val="24"/>
          <w:lang w:val="en-US"/>
        </w:rPr>
        <w:t>ELEKTR JIHOZLARI.</w:t>
      </w:r>
    </w:p>
    <w:p w:rsidR="005861B1" w:rsidRPr="009721E5" w:rsidRDefault="005861B1" w:rsidP="009721E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21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Reja.  1. </w:t>
      </w:r>
      <w:r w:rsidR="00775503" w:rsidRPr="009721E5">
        <w:rPr>
          <w:rFonts w:ascii="Times New Roman" w:hAnsi="Times New Roman" w:cs="Times New Roman"/>
          <w:b/>
          <w:sz w:val="24"/>
          <w:szCs w:val="24"/>
          <w:lang w:val="en-US"/>
        </w:rPr>
        <w:t>Ko'prikli kranlarning kran yo'li qurilmasi</w:t>
      </w:r>
      <w:r w:rsidR="00775503" w:rsidRPr="009721E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775503" w:rsidRPr="009721E5" w:rsidRDefault="00775503" w:rsidP="009721E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21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Pr="009721E5">
        <w:rPr>
          <w:rFonts w:ascii="Times New Roman" w:hAnsi="Times New Roman" w:cs="Times New Roman"/>
          <w:b/>
          <w:sz w:val="24"/>
          <w:szCs w:val="24"/>
          <w:lang w:val="en-US"/>
        </w:rPr>
        <w:t>Ko'prikli kran izlari.</w:t>
      </w:r>
    </w:p>
    <w:p w:rsidR="00775503" w:rsidRPr="009721E5" w:rsidRDefault="00775503" w:rsidP="009721E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21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 w:rsidRPr="009721E5">
        <w:rPr>
          <w:rFonts w:ascii="Times New Roman" w:hAnsi="Times New Roman" w:cs="Times New Roman"/>
          <w:b/>
          <w:sz w:val="24"/>
          <w:szCs w:val="24"/>
          <w:lang w:val="en-US"/>
        </w:rPr>
        <w:t>Temir yo'l relslarini o'rnatish usullari</w:t>
      </w:r>
      <w:r w:rsidRPr="009721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9721E5">
        <w:rPr>
          <w:rFonts w:ascii="Times New Roman" w:hAnsi="Times New Roman" w:cs="Times New Roman"/>
          <w:b/>
          <w:sz w:val="24"/>
          <w:szCs w:val="24"/>
          <w:lang w:val="en-US"/>
        </w:rPr>
        <w:t>va</w:t>
      </w:r>
      <w:proofErr w:type="gramEnd"/>
      <w:r w:rsidRPr="009721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x</w:t>
      </w:r>
      <w:r w:rsidRPr="009721E5">
        <w:rPr>
          <w:rFonts w:ascii="Times New Roman" w:hAnsi="Times New Roman" w:cs="Times New Roman"/>
          <w:b/>
          <w:sz w:val="24"/>
          <w:szCs w:val="24"/>
          <w:lang w:val="en-US"/>
        </w:rPr>
        <w:t>izmat ko’rsatish</w:t>
      </w:r>
    </w:p>
    <w:p w:rsidR="00775503" w:rsidRPr="009721E5" w:rsidRDefault="00775503" w:rsidP="009721E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21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proofErr w:type="gramStart"/>
      <w:r w:rsidR="009721E5" w:rsidRPr="009721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Asosiy </w:t>
      </w:r>
      <w:r w:rsidR="009721E5" w:rsidRPr="009721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elektr</w:t>
      </w:r>
      <w:proofErr w:type="gramEnd"/>
      <w:r w:rsidR="009721E5" w:rsidRPr="009721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jihozlari.</w:t>
      </w:r>
    </w:p>
    <w:p w:rsidR="009721E5" w:rsidRPr="009721E5" w:rsidRDefault="009721E5" w:rsidP="009721E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21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 w:rsidRPr="009721E5">
        <w:rPr>
          <w:rFonts w:ascii="Times New Roman" w:hAnsi="Times New Roman" w:cs="Times New Roman"/>
          <w:b/>
          <w:sz w:val="24"/>
          <w:szCs w:val="24"/>
          <w:lang w:val="en-US"/>
        </w:rPr>
        <w:t>Qo’shimcha elektr jihozlari</w:t>
      </w:r>
    </w:p>
    <w:p w:rsidR="00E445B5" w:rsidRDefault="00E445B5" w:rsidP="00E445B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Relsli y</w:t>
      </w:r>
      <w:r w:rsidRPr="00E445B5">
        <w:rPr>
          <w:rFonts w:ascii="Times New Roman" w:hAnsi="Times New Roman" w:cs="Times New Roman"/>
          <w:sz w:val="24"/>
          <w:szCs w:val="24"/>
          <w:lang w:val="en-US"/>
        </w:rPr>
        <w:t>o'llar ko'prikli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kranning muhim tarkibiy qismi hisoblanadi</w:t>
      </w:r>
      <w:r w:rsidRPr="00E445B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E445B5">
        <w:rPr>
          <w:rFonts w:ascii="Times New Roman" w:hAnsi="Times New Roman" w:cs="Times New Roman"/>
          <w:sz w:val="24"/>
          <w:szCs w:val="24"/>
          <w:lang w:val="en-US"/>
        </w:rPr>
        <w:t>Ular  ham</w:t>
      </w:r>
      <w:proofErr w:type="gramEnd"/>
      <w:r w:rsidRPr="00E445B5">
        <w:rPr>
          <w:rFonts w:ascii="Times New Roman" w:hAnsi="Times New Roman" w:cs="Times New Roman"/>
          <w:sz w:val="24"/>
          <w:szCs w:val="24"/>
          <w:lang w:val="en-US"/>
        </w:rPr>
        <w:t xml:space="preserve"> tashil</w:t>
      </w:r>
      <w:r w:rsidR="00A13B49">
        <w:rPr>
          <w:rFonts w:ascii="Times New Roman" w:hAnsi="Times New Roman" w:cs="Times New Roman"/>
          <w:sz w:val="24"/>
          <w:szCs w:val="24"/>
          <w:lang w:val="en-US"/>
        </w:rPr>
        <w:t xml:space="preserve">ayotgan yukning bosimiga </w:t>
      </w:r>
      <w:r w:rsidRPr="00E445B5">
        <w:rPr>
          <w:rFonts w:ascii="Times New Roman" w:hAnsi="Times New Roman" w:cs="Times New Roman"/>
          <w:sz w:val="24"/>
          <w:szCs w:val="24"/>
          <w:lang w:val="en-US"/>
        </w:rPr>
        <w:t>, ham kran</w:t>
      </w:r>
      <w:r w:rsidR="00A13B49">
        <w:rPr>
          <w:rFonts w:ascii="Times New Roman" w:hAnsi="Times New Roman" w:cs="Times New Roman"/>
          <w:sz w:val="24"/>
          <w:szCs w:val="24"/>
          <w:lang w:val="en-US"/>
        </w:rPr>
        <w:t>ning</w:t>
      </w:r>
      <w:r w:rsidRPr="00E44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3B49">
        <w:rPr>
          <w:rFonts w:ascii="Times New Roman" w:hAnsi="Times New Roman" w:cs="Times New Roman"/>
          <w:sz w:val="24"/>
          <w:szCs w:val="24"/>
          <w:lang w:val="en-US"/>
        </w:rPr>
        <w:t xml:space="preserve">konstruksiyasi bosimiga   bardosh  bera olishi </w:t>
      </w:r>
      <w:r w:rsidRPr="00E445B5">
        <w:rPr>
          <w:rFonts w:ascii="Times New Roman" w:hAnsi="Times New Roman" w:cs="Times New Roman"/>
          <w:sz w:val="24"/>
          <w:szCs w:val="24"/>
          <w:lang w:val="en-US"/>
        </w:rPr>
        <w:t xml:space="preserve"> kerak. Kran yo'llarini </w:t>
      </w:r>
      <w:r w:rsidR="00A13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1575">
        <w:rPr>
          <w:rFonts w:ascii="Times New Roman" w:hAnsi="Times New Roman" w:cs="Times New Roman"/>
          <w:sz w:val="24"/>
          <w:szCs w:val="24"/>
          <w:lang w:val="en-US"/>
        </w:rPr>
        <w:t xml:space="preserve"> o'rnatishd</w:t>
      </w:r>
      <w:r w:rsidRPr="00E445B5">
        <w:rPr>
          <w:rFonts w:ascii="Times New Roman" w:hAnsi="Times New Roman" w:cs="Times New Roman"/>
          <w:sz w:val="24"/>
          <w:szCs w:val="24"/>
          <w:lang w:val="en-US"/>
        </w:rPr>
        <w:t xml:space="preserve">a tayyorgarlik ko'rishda </w:t>
      </w:r>
      <w:proofErr w:type="gramStart"/>
      <w:r w:rsidRPr="00E445B5">
        <w:rPr>
          <w:rFonts w:ascii="Times New Roman" w:hAnsi="Times New Roman" w:cs="Times New Roman"/>
          <w:sz w:val="24"/>
          <w:szCs w:val="24"/>
          <w:lang w:val="en-US"/>
        </w:rPr>
        <w:t>yuk</w:t>
      </w:r>
      <w:proofErr w:type="gramEnd"/>
      <w:r w:rsidRPr="00E445B5">
        <w:rPr>
          <w:rFonts w:ascii="Times New Roman" w:hAnsi="Times New Roman" w:cs="Times New Roman"/>
          <w:sz w:val="24"/>
          <w:szCs w:val="24"/>
          <w:lang w:val="en-US"/>
        </w:rPr>
        <w:t xml:space="preserve"> ko'tarish uskuna</w:t>
      </w:r>
      <w:r w:rsidR="00A13B49">
        <w:rPr>
          <w:rFonts w:ascii="Times New Roman" w:hAnsi="Times New Roman" w:cs="Times New Roman"/>
          <w:sz w:val="24"/>
          <w:szCs w:val="24"/>
          <w:lang w:val="en-US"/>
        </w:rPr>
        <w:t xml:space="preserve">laridan foydalanish shartlarini </w:t>
      </w:r>
      <w:r w:rsidRPr="00E445B5">
        <w:rPr>
          <w:rFonts w:ascii="Times New Roman" w:hAnsi="Times New Roman" w:cs="Times New Roman"/>
          <w:sz w:val="24"/>
          <w:szCs w:val="24"/>
          <w:lang w:val="en-US"/>
        </w:rPr>
        <w:t>hisobga olish juda muhimdir.</w:t>
      </w:r>
      <w:r w:rsidR="00241575" w:rsidRPr="00241575">
        <w:rPr>
          <w:lang w:val="en-US"/>
        </w:rPr>
        <w:t xml:space="preserve"> </w:t>
      </w:r>
      <w:r w:rsidR="00241575" w:rsidRPr="00241575">
        <w:rPr>
          <w:rFonts w:ascii="Times New Roman" w:hAnsi="Times New Roman" w:cs="Times New Roman"/>
          <w:sz w:val="24"/>
          <w:szCs w:val="24"/>
          <w:lang w:val="en-US"/>
        </w:rPr>
        <w:t xml:space="preserve">Ko'prikli kranlarning </w:t>
      </w:r>
      <w:proofErr w:type="gramStart"/>
      <w:r w:rsidR="00241575">
        <w:rPr>
          <w:rFonts w:ascii="Times New Roman" w:hAnsi="Times New Roman" w:cs="Times New Roman"/>
          <w:sz w:val="24"/>
          <w:szCs w:val="24"/>
          <w:lang w:val="en-US"/>
        </w:rPr>
        <w:t xml:space="preserve">harakat </w:t>
      </w:r>
      <w:r w:rsidR="00241575" w:rsidRPr="00241575">
        <w:rPr>
          <w:rFonts w:ascii="Times New Roman" w:hAnsi="Times New Roman" w:cs="Times New Roman"/>
          <w:sz w:val="24"/>
          <w:szCs w:val="24"/>
          <w:lang w:val="en-US"/>
        </w:rPr>
        <w:t xml:space="preserve"> yo'laklari</w:t>
      </w:r>
      <w:proofErr w:type="gramEnd"/>
      <w:r w:rsidR="00241575" w:rsidRPr="00241575">
        <w:rPr>
          <w:rFonts w:ascii="Times New Roman" w:hAnsi="Times New Roman" w:cs="Times New Roman"/>
          <w:sz w:val="24"/>
          <w:szCs w:val="24"/>
          <w:lang w:val="en-US"/>
        </w:rPr>
        <w:t xml:space="preserve"> yaxshi ishlab chiqilgan temir yo'l konstruktsiyasidan iborat</w:t>
      </w:r>
      <w:r w:rsidR="00241575">
        <w:rPr>
          <w:rFonts w:ascii="Times New Roman" w:hAnsi="Times New Roman" w:cs="Times New Roman"/>
          <w:sz w:val="24"/>
          <w:szCs w:val="24"/>
          <w:lang w:val="en-US"/>
        </w:rPr>
        <w:t xml:space="preserve"> bo’ladi</w:t>
      </w:r>
      <w:r w:rsidR="00241575" w:rsidRPr="00241575">
        <w:rPr>
          <w:rFonts w:ascii="Times New Roman" w:hAnsi="Times New Roman" w:cs="Times New Roman"/>
          <w:sz w:val="24"/>
          <w:szCs w:val="24"/>
          <w:lang w:val="en-US"/>
        </w:rPr>
        <w:t xml:space="preserve">. U belgilangan standartlarga mos kelishi </w:t>
      </w:r>
      <w:proofErr w:type="gramStart"/>
      <w:r w:rsidR="00241575" w:rsidRPr="0024157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="00241575" w:rsidRPr="00241575">
        <w:rPr>
          <w:rFonts w:ascii="Times New Roman" w:hAnsi="Times New Roman" w:cs="Times New Roman"/>
          <w:sz w:val="24"/>
          <w:szCs w:val="24"/>
          <w:lang w:val="en-US"/>
        </w:rPr>
        <w:t xml:space="preserve"> ko'tarish mexanizmlarining ishlashi uchun barcha xavfsizlik talablariga javob berishi kerak.</w:t>
      </w:r>
    </w:p>
    <w:p w:rsidR="00B9442F" w:rsidRPr="00B9442F" w:rsidRDefault="00A13B49" w:rsidP="00B944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3B49">
        <w:rPr>
          <w:rFonts w:ascii="Times New Roman" w:hAnsi="Times New Roman" w:cs="Times New Roman"/>
          <w:sz w:val="24"/>
          <w:szCs w:val="24"/>
          <w:lang w:val="en-US"/>
        </w:rPr>
        <w:t>Ko'prikli kran relslarini loyihalash, ishlab chiqarish, o'rnatish va ishlatish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qoidalari  qat'iy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tartib asosida amalga oshiriladi</w:t>
      </w:r>
      <w:r w:rsidRPr="00A13B49">
        <w:rPr>
          <w:rFonts w:ascii="Times New Roman" w:hAnsi="Times New Roman" w:cs="Times New Roman"/>
          <w:sz w:val="24"/>
          <w:szCs w:val="24"/>
          <w:lang w:val="en-US"/>
        </w:rPr>
        <w:t xml:space="preserve">. Bu juda muhim, chunki temir yo'llar har xil </w:t>
      </w:r>
      <w:r>
        <w:rPr>
          <w:rFonts w:ascii="Times New Roman" w:hAnsi="Times New Roman" w:cs="Times New Roman"/>
          <w:sz w:val="24"/>
          <w:szCs w:val="24"/>
          <w:lang w:val="en-US"/>
        </w:rPr>
        <w:t>turdagi bosim</w:t>
      </w:r>
      <w:r w:rsidRPr="00A13B49">
        <w:rPr>
          <w:rFonts w:ascii="Times New Roman" w:hAnsi="Times New Roman" w:cs="Times New Roman"/>
          <w:sz w:val="24"/>
          <w:szCs w:val="24"/>
          <w:lang w:val="en-US"/>
        </w:rPr>
        <w:t xml:space="preserve">larga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bardosh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berishi </w:t>
      </w:r>
      <w:r w:rsidRPr="00A13B49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Pr="00A13B49">
        <w:rPr>
          <w:rFonts w:ascii="Times New Roman" w:hAnsi="Times New Roman" w:cs="Times New Roman"/>
          <w:sz w:val="24"/>
          <w:szCs w:val="24"/>
          <w:lang w:val="en-US"/>
        </w:rPr>
        <w:t xml:space="preserve"> shuningdek uzoq vaqt davomida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xizmat ko’rsatishi </w:t>
      </w:r>
      <w:r w:rsidRPr="00A13B49">
        <w:rPr>
          <w:rFonts w:ascii="Times New Roman" w:hAnsi="Times New Roman" w:cs="Times New Roman"/>
          <w:sz w:val="24"/>
          <w:szCs w:val="24"/>
          <w:lang w:val="en-US"/>
        </w:rPr>
        <w:t xml:space="preserve"> kerak.</w:t>
      </w:r>
      <w:r w:rsidR="00B9442F" w:rsidRPr="00B9442F">
        <w:rPr>
          <w:lang w:val="en-US"/>
        </w:rPr>
        <w:t xml:space="preserve"> </w:t>
      </w:r>
      <w:r w:rsidR="00B9442F" w:rsidRPr="00B9442F">
        <w:rPr>
          <w:rFonts w:ascii="Times New Roman" w:hAnsi="Times New Roman" w:cs="Times New Roman"/>
          <w:sz w:val="24"/>
          <w:szCs w:val="24"/>
          <w:lang w:val="en-US"/>
        </w:rPr>
        <w:t xml:space="preserve">Temir-beton kran </w:t>
      </w:r>
      <w:r w:rsidR="00B9442F">
        <w:rPr>
          <w:rFonts w:ascii="Times New Roman" w:hAnsi="Times New Roman" w:cs="Times New Roman"/>
          <w:sz w:val="24"/>
          <w:szCs w:val="24"/>
          <w:lang w:val="en-US"/>
        </w:rPr>
        <w:t>yo’llari to’sinl</w:t>
      </w:r>
      <w:r w:rsidR="00B9442F" w:rsidRPr="00B9442F">
        <w:rPr>
          <w:rFonts w:ascii="Times New Roman" w:hAnsi="Times New Roman" w:cs="Times New Roman"/>
          <w:sz w:val="24"/>
          <w:szCs w:val="24"/>
          <w:lang w:val="en-US"/>
        </w:rPr>
        <w:t xml:space="preserve">ari engil </w:t>
      </w:r>
      <w:proofErr w:type="gramStart"/>
      <w:r w:rsidR="00B9442F" w:rsidRPr="00B9442F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="00B9442F" w:rsidRPr="00B9442F">
        <w:rPr>
          <w:rFonts w:ascii="Times New Roman" w:hAnsi="Times New Roman" w:cs="Times New Roman"/>
          <w:sz w:val="24"/>
          <w:szCs w:val="24"/>
          <w:lang w:val="en-US"/>
        </w:rPr>
        <w:t xml:space="preserve"> o'rta yuk ko'taruvchi kranlar uchun ishlatiladi</w:t>
      </w:r>
    </w:p>
    <w:p w:rsidR="00E445B5" w:rsidRDefault="00B9442F" w:rsidP="00E445B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B9442F">
        <w:rPr>
          <w:rFonts w:ascii="Times New Roman" w:hAnsi="Times New Roman" w:cs="Times New Roman"/>
          <w:sz w:val="24"/>
          <w:szCs w:val="24"/>
          <w:lang w:val="en-US"/>
        </w:rPr>
        <w:t xml:space="preserve">emir yo'llarni ishlab chiqarish va o'rnatish uchun loyiha va muhandislik hujjatlarini tuzish jarayonida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loyihachilar </w:t>
      </w:r>
      <w:r w:rsidRPr="00B9442F">
        <w:rPr>
          <w:rFonts w:ascii="Times New Roman" w:hAnsi="Times New Roman" w:cs="Times New Roman"/>
          <w:sz w:val="24"/>
          <w:szCs w:val="24"/>
          <w:lang w:val="en-US"/>
        </w:rPr>
        <w:t xml:space="preserve"> guruhi</w:t>
      </w:r>
      <w:proofErr w:type="gramEnd"/>
      <w:r w:rsidRPr="00B944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ko’rsatilgan </w:t>
      </w:r>
      <w:r w:rsidRPr="00B9442F">
        <w:rPr>
          <w:rFonts w:ascii="Times New Roman" w:hAnsi="Times New Roman" w:cs="Times New Roman"/>
          <w:sz w:val="24"/>
          <w:szCs w:val="24"/>
          <w:lang w:val="en-US"/>
        </w:rPr>
        <w:t xml:space="preserve"> talablarni hisobga oladi. Mutaxassislar temir yo'l loyihasini, temir yo'lni o'rnatish bo'yicha ishlarni ishlab chiqarish loyihasini ishlab chiqadilar, keyin foydalanish </w:t>
      </w:r>
      <w:r w:rsidR="002F01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442F">
        <w:rPr>
          <w:rFonts w:ascii="Times New Roman" w:hAnsi="Times New Roman" w:cs="Times New Roman"/>
          <w:sz w:val="24"/>
          <w:szCs w:val="24"/>
          <w:lang w:val="en-US"/>
        </w:rPr>
        <w:t xml:space="preserve"> talablar</w:t>
      </w:r>
      <w:r w:rsidR="002F01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9442F">
        <w:rPr>
          <w:rFonts w:ascii="Times New Roman" w:hAnsi="Times New Roman" w:cs="Times New Roman"/>
          <w:sz w:val="24"/>
          <w:szCs w:val="24"/>
          <w:lang w:val="en-US"/>
        </w:rPr>
        <w:t xml:space="preserve">ni tuzadilar. Shundan so'ng, temir yo'l elementlari (tarkibiy qismlar </w:t>
      </w:r>
      <w:proofErr w:type="gramStart"/>
      <w:r w:rsidRPr="00B9442F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Pr="00B9442F">
        <w:rPr>
          <w:rFonts w:ascii="Times New Roman" w:hAnsi="Times New Roman" w:cs="Times New Roman"/>
          <w:sz w:val="24"/>
          <w:szCs w:val="24"/>
          <w:lang w:val="en-US"/>
        </w:rPr>
        <w:t xml:space="preserve"> materiallar) uchun pasport va sertifikatlar shakllantiriladi. Ish tugagandan so'ng, kran rels yo'lini foydalanishga topshirish </w:t>
      </w:r>
      <w:proofErr w:type="gramStart"/>
      <w:r w:rsidRPr="00B9442F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Pr="00B9442F">
        <w:rPr>
          <w:rFonts w:ascii="Times New Roman" w:hAnsi="Times New Roman" w:cs="Times New Roman"/>
          <w:sz w:val="24"/>
          <w:szCs w:val="24"/>
          <w:lang w:val="en-US"/>
        </w:rPr>
        <w:t xml:space="preserve"> qabul qilish dalolatnomasi (kran yo'lini kompleks tekshirish dalolatnomasi) tuziladi. Buyurtmachi temir yo'lni ishga tushirish uchun ruxsat oladi.</w:t>
      </w:r>
    </w:p>
    <w:p w:rsidR="003F5CA9" w:rsidRPr="003F5CA9" w:rsidRDefault="00B14FE6" w:rsidP="003F5CA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Ko’prikli </w:t>
      </w:r>
      <w:r w:rsidR="003F5CA9" w:rsidRPr="003F5CA9">
        <w:rPr>
          <w:rFonts w:ascii="Times New Roman" w:hAnsi="Times New Roman" w:cs="Times New Roman"/>
          <w:sz w:val="24"/>
          <w:szCs w:val="24"/>
          <w:lang w:val="en-US"/>
        </w:rPr>
        <w:t xml:space="preserve">kranning kran yo'li </w:t>
      </w:r>
      <w:r w:rsidR="003F5CA9" w:rsidRPr="00B14FE6">
        <w:rPr>
          <w:rFonts w:ascii="Times New Roman" w:hAnsi="Times New Roman" w:cs="Times New Roman"/>
          <w:sz w:val="24"/>
          <w:szCs w:val="24"/>
          <w:lang w:val="en-US"/>
        </w:rPr>
        <w:t>qurilm</w:t>
      </w:r>
      <w:r w:rsidR="003F5CA9" w:rsidRPr="003F5CA9">
        <w:rPr>
          <w:rFonts w:ascii="Times New Roman" w:hAnsi="Times New Roman" w:cs="Times New Roman"/>
          <w:sz w:val="24"/>
          <w:szCs w:val="24"/>
          <w:lang w:val="en-US"/>
        </w:rPr>
        <w:t xml:space="preserve">asi asosiy </w:t>
      </w:r>
      <w:proofErr w:type="gramStart"/>
      <w:r w:rsidR="003F5CA9" w:rsidRPr="003F5CA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="003F5CA9" w:rsidRPr="003F5CA9">
        <w:rPr>
          <w:rFonts w:ascii="Times New Roman" w:hAnsi="Times New Roman" w:cs="Times New Roman"/>
          <w:sz w:val="24"/>
          <w:szCs w:val="24"/>
          <w:lang w:val="en-US"/>
        </w:rPr>
        <w:t xml:space="preserve"> yordamchi qismlarni o'z ichiga oladi. Asosiy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qism</w:t>
      </w:r>
      <w:r w:rsidR="003F5CA9" w:rsidRPr="003F5CA9">
        <w:rPr>
          <w:rFonts w:ascii="Times New Roman" w:hAnsi="Times New Roman" w:cs="Times New Roman"/>
          <w:sz w:val="24"/>
          <w:szCs w:val="24"/>
          <w:lang w:val="en-US"/>
        </w:rPr>
        <w:t>lari relslar va kran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yo’li </w:t>
      </w:r>
      <w:r w:rsidR="003F5CA9" w:rsidRPr="003F5CA9">
        <w:rPr>
          <w:rFonts w:ascii="Times New Roman" w:hAnsi="Times New Roman" w:cs="Times New Roman"/>
          <w:sz w:val="24"/>
          <w:szCs w:val="24"/>
          <w:lang w:val="en-US"/>
        </w:rPr>
        <w:t xml:space="preserve"> to'sinlari</w:t>
      </w:r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gramEnd"/>
      <w:r w:rsidR="003F5CA9" w:rsidRPr="003F5CA9">
        <w:rPr>
          <w:rFonts w:ascii="Times New Roman" w:hAnsi="Times New Roman" w:cs="Times New Roman"/>
          <w:sz w:val="24"/>
          <w:szCs w:val="24"/>
          <w:lang w:val="en-US"/>
        </w:rPr>
        <w:t>, yordamchi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qism</w:t>
      </w:r>
      <w:r w:rsidR="003F5CA9" w:rsidRPr="003F5CA9">
        <w:rPr>
          <w:rFonts w:ascii="Times New Roman" w:hAnsi="Times New Roman" w:cs="Times New Roman"/>
          <w:sz w:val="24"/>
          <w:szCs w:val="24"/>
          <w:lang w:val="en-US"/>
        </w:rPr>
        <w:t>lari - mahkamlagichlar, so'nggi to'xtash joylari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buferlari </w:t>
      </w:r>
      <w:r w:rsidR="003F5CA9" w:rsidRPr="003F5CA9">
        <w:rPr>
          <w:rFonts w:ascii="Times New Roman" w:hAnsi="Times New Roman" w:cs="Times New Roman"/>
          <w:sz w:val="24"/>
          <w:szCs w:val="24"/>
          <w:lang w:val="en-US"/>
        </w:rPr>
        <w:t xml:space="preserve"> va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5CA9" w:rsidRPr="003F5CA9">
        <w:rPr>
          <w:rFonts w:ascii="Times New Roman" w:hAnsi="Times New Roman" w:cs="Times New Roman"/>
          <w:sz w:val="24"/>
          <w:szCs w:val="24"/>
          <w:lang w:val="en-US"/>
        </w:rPr>
        <w:t xml:space="preserve"> rels osti</w:t>
      </w:r>
      <w:r w:rsidR="002F01C0">
        <w:rPr>
          <w:rFonts w:ascii="Times New Roman" w:hAnsi="Times New Roman" w:cs="Times New Roman"/>
          <w:sz w:val="24"/>
          <w:szCs w:val="24"/>
          <w:lang w:val="en-US"/>
        </w:rPr>
        <w:t>ga  q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o’yiladigan astarlardan iborat bo’ladi. </w:t>
      </w:r>
      <w:r w:rsidR="002F01C0" w:rsidRPr="002F01C0">
        <w:rPr>
          <w:rFonts w:ascii="Times New Roman" w:hAnsi="Times New Roman" w:cs="Times New Roman"/>
          <w:sz w:val="24"/>
          <w:szCs w:val="24"/>
          <w:lang w:val="en-US"/>
        </w:rPr>
        <w:t xml:space="preserve">Qo'shimcha komponentlarning vazifasi temir yo'llarning mahkamlanishi </w:t>
      </w:r>
      <w:proofErr w:type="gramStart"/>
      <w:r w:rsidR="00B0555C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="00B0555C">
        <w:rPr>
          <w:rFonts w:ascii="Times New Roman" w:hAnsi="Times New Roman" w:cs="Times New Roman"/>
          <w:sz w:val="24"/>
          <w:szCs w:val="24"/>
          <w:lang w:val="en-US"/>
        </w:rPr>
        <w:t xml:space="preserve"> barqarorligini ta'minlashdan iboratdir</w:t>
      </w:r>
      <w:r w:rsidR="002F01C0" w:rsidRPr="002F01C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23CB8" w:rsidRPr="00323CB8">
        <w:rPr>
          <w:lang w:val="en-US"/>
        </w:rPr>
        <w:t xml:space="preserve"> </w:t>
      </w:r>
      <w:r w:rsidR="00323CB8" w:rsidRPr="00323CB8">
        <w:rPr>
          <w:rFonts w:ascii="Times New Roman" w:hAnsi="Times New Roman" w:cs="Times New Roman"/>
          <w:sz w:val="24"/>
          <w:szCs w:val="24"/>
          <w:lang w:val="en-US"/>
        </w:rPr>
        <w:t>Temi</w:t>
      </w:r>
      <w:r w:rsidR="00323CB8">
        <w:rPr>
          <w:rFonts w:ascii="Times New Roman" w:hAnsi="Times New Roman" w:cs="Times New Roman"/>
          <w:sz w:val="24"/>
          <w:szCs w:val="24"/>
          <w:lang w:val="en-US"/>
        </w:rPr>
        <w:t xml:space="preserve">r yo'llarni mahkamlash usullariga </w:t>
      </w:r>
      <w:proofErr w:type="gramStart"/>
      <w:r w:rsidR="00323CB8">
        <w:rPr>
          <w:rFonts w:ascii="Times New Roman" w:hAnsi="Times New Roman" w:cs="Times New Roman"/>
          <w:sz w:val="24"/>
          <w:szCs w:val="24"/>
          <w:lang w:val="en-US"/>
        </w:rPr>
        <w:t>qarab ,</w:t>
      </w:r>
      <w:proofErr w:type="gramEnd"/>
      <w:r w:rsidR="00323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3CB8" w:rsidRPr="00323CB8">
        <w:rPr>
          <w:rFonts w:ascii="Times New Roman" w:hAnsi="Times New Roman" w:cs="Times New Roman"/>
          <w:sz w:val="24"/>
          <w:szCs w:val="24"/>
          <w:lang w:val="en-US"/>
        </w:rPr>
        <w:t>oxir</w:t>
      </w:r>
      <w:r w:rsidR="00323CB8">
        <w:rPr>
          <w:rFonts w:ascii="Times New Roman" w:hAnsi="Times New Roman" w:cs="Times New Roman"/>
          <w:sz w:val="24"/>
          <w:szCs w:val="24"/>
          <w:lang w:val="en-US"/>
        </w:rPr>
        <w:t>ida</w:t>
      </w:r>
      <w:r w:rsidR="00323CB8" w:rsidRPr="00323CB8">
        <w:rPr>
          <w:rFonts w:ascii="Times New Roman" w:hAnsi="Times New Roman" w:cs="Times New Roman"/>
          <w:sz w:val="24"/>
          <w:szCs w:val="24"/>
          <w:lang w:val="en-US"/>
        </w:rPr>
        <w:t>gi aravalarni mahkamlash turiga</w:t>
      </w:r>
      <w:r w:rsidR="00323CB8">
        <w:rPr>
          <w:rFonts w:ascii="Times New Roman" w:hAnsi="Times New Roman" w:cs="Times New Roman"/>
          <w:sz w:val="24"/>
          <w:szCs w:val="24"/>
          <w:lang w:val="en-US"/>
        </w:rPr>
        <w:t xml:space="preserve"> qarab</w:t>
      </w:r>
      <w:r w:rsidR="00323CB8" w:rsidRPr="00323C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23CB8">
        <w:rPr>
          <w:rFonts w:ascii="Times New Roman" w:hAnsi="Times New Roman" w:cs="Times New Roman"/>
          <w:sz w:val="24"/>
          <w:szCs w:val="24"/>
          <w:lang w:val="en-US"/>
        </w:rPr>
        <w:t xml:space="preserve">bosimning o’zgarishiga qarab </w:t>
      </w:r>
      <w:r w:rsidR="00323CB8" w:rsidRPr="00323CB8">
        <w:rPr>
          <w:rFonts w:ascii="Times New Roman" w:hAnsi="Times New Roman" w:cs="Times New Roman"/>
          <w:sz w:val="24"/>
          <w:szCs w:val="24"/>
          <w:lang w:val="en-US"/>
        </w:rPr>
        <w:t xml:space="preserve">, yuk ko'tarish qobiliyatiga va kran turiga </w:t>
      </w:r>
      <w:r w:rsidR="00323CB8">
        <w:rPr>
          <w:rFonts w:ascii="Times New Roman" w:hAnsi="Times New Roman" w:cs="Times New Roman"/>
          <w:sz w:val="24"/>
          <w:szCs w:val="24"/>
          <w:lang w:val="en-US"/>
        </w:rPr>
        <w:t>qarab</w:t>
      </w:r>
      <w:r w:rsidR="00323CB8" w:rsidRPr="00323CB8">
        <w:rPr>
          <w:rFonts w:ascii="Times New Roman" w:hAnsi="Times New Roman" w:cs="Times New Roman"/>
          <w:sz w:val="24"/>
          <w:szCs w:val="24"/>
          <w:lang w:val="en-US"/>
        </w:rPr>
        <w:t xml:space="preserve"> farqlanadi</w:t>
      </w:r>
      <w:r w:rsidR="00323CB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F5CA9" w:rsidRDefault="003F5CA9" w:rsidP="003F5CA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5CA9">
        <w:rPr>
          <w:rFonts w:ascii="Times New Roman" w:hAnsi="Times New Roman" w:cs="Times New Roman"/>
          <w:sz w:val="24"/>
          <w:szCs w:val="24"/>
          <w:lang w:val="en-US"/>
        </w:rPr>
        <w:t xml:space="preserve">Yuk ko'tarish quvvati 10 tonnagacha bo'lgan kran konstruktsiyalari uchun R18, R24 markali temir yo'l relslari qo'llaniladi. 10 dan 30 tonnagacha </w:t>
      </w:r>
      <w:proofErr w:type="gramStart"/>
      <w:r w:rsidRPr="003F5CA9">
        <w:rPr>
          <w:rFonts w:ascii="Times New Roman" w:hAnsi="Times New Roman" w:cs="Times New Roman"/>
          <w:sz w:val="24"/>
          <w:szCs w:val="24"/>
          <w:lang w:val="en-US"/>
        </w:rPr>
        <w:t>yuk</w:t>
      </w:r>
      <w:proofErr w:type="gramEnd"/>
      <w:r w:rsidRPr="003F5CA9">
        <w:rPr>
          <w:rFonts w:ascii="Times New Roman" w:hAnsi="Times New Roman" w:cs="Times New Roman"/>
          <w:sz w:val="24"/>
          <w:szCs w:val="24"/>
          <w:lang w:val="en-US"/>
        </w:rPr>
        <w:t xml:space="preserve"> ko'taruvchi ikki to'sinli kranlar P38 relslariga o'rnatiladi, eng katta va eng </w:t>
      </w:r>
      <w:r w:rsidR="00B14FE6">
        <w:rPr>
          <w:rFonts w:ascii="Times New Roman" w:hAnsi="Times New Roman" w:cs="Times New Roman"/>
          <w:sz w:val="24"/>
          <w:szCs w:val="24"/>
          <w:lang w:val="en-US"/>
        </w:rPr>
        <w:t>baqyvvat</w:t>
      </w:r>
      <w:r w:rsidRPr="003F5CA9">
        <w:rPr>
          <w:rFonts w:ascii="Times New Roman" w:hAnsi="Times New Roman" w:cs="Times New Roman"/>
          <w:sz w:val="24"/>
          <w:szCs w:val="24"/>
          <w:lang w:val="en-US"/>
        </w:rPr>
        <w:t xml:space="preserve"> kranlar uchun P50 va </w:t>
      </w:r>
      <w:r w:rsidR="00D340FF">
        <w:rPr>
          <w:rFonts w:ascii="Times New Roman" w:hAnsi="Times New Roman" w:cs="Times New Roman"/>
          <w:sz w:val="24"/>
          <w:szCs w:val="24"/>
          <w:lang w:val="en-US"/>
        </w:rPr>
        <w:t>P65 relslari ishlab chiqariladi va maxsus tayyorlangan joylarga yotqiziladi.</w:t>
      </w:r>
    </w:p>
    <w:p w:rsidR="00241575" w:rsidRPr="00241575" w:rsidRDefault="00DC174E" w:rsidP="0024157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C174E">
        <w:rPr>
          <w:rFonts w:ascii="Times New Roman" w:hAnsi="Times New Roman" w:cs="Times New Roman"/>
          <w:sz w:val="24"/>
          <w:szCs w:val="24"/>
          <w:lang w:val="en-US"/>
        </w:rPr>
        <w:t xml:space="preserve">Ko'prikli kranning </w:t>
      </w:r>
      <w:r w:rsidR="00E92EE1">
        <w:rPr>
          <w:rFonts w:ascii="Times New Roman" w:hAnsi="Times New Roman" w:cs="Times New Roman"/>
          <w:sz w:val="24"/>
          <w:szCs w:val="24"/>
          <w:lang w:val="en-US"/>
        </w:rPr>
        <w:t>harakatlanish</w:t>
      </w:r>
      <w:r w:rsidRPr="00DC174E">
        <w:rPr>
          <w:rFonts w:ascii="Times New Roman" w:hAnsi="Times New Roman" w:cs="Times New Roman"/>
          <w:sz w:val="24"/>
          <w:szCs w:val="24"/>
          <w:lang w:val="en-US"/>
        </w:rPr>
        <w:t xml:space="preserve"> yo'laklarining </w:t>
      </w:r>
      <w:r w:rsidR="00E92EE1">
        <w:rPr>
          <w:rFonts w:ascii="Times New Roman" w:hAnsi="Times New Roman" w:cs="Times New Roman"/>
          <w:sz w:val="24"/>
          <w:szCs w:val="24"/>
          <w:lang w:val="en-US"/>
        </w:rPr>
        <w:t xml:space="preserve">o’rnatish usuli uni ishlab chiqarish </w:t>
      </w:r>
      <w:proofErr w:type="gramStart"/>
      <w:r w:rsidR="00E92EE1">
        <w:rPr>
          <w:rFonts w:ascii="Times New Roman" w:hAnsi="Times New Roman" w:cs="Times New Roman"/>
          <w:sz w:val="24"/>
          <w:szCs w:val="24"/>
          <w:lang w:val="en-US"/>
        </w:rPr>
        <w:t>korxonasi  hududiga</w:t>
      </w:r>
      <w:proofErr w:type="gramEnd"/>
      <w:r w:rsidR="00E92E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74E">
        <w:rPr>
          <w:rFonts w:ascii="Times New Roman" w:hAnsi="Times New Roman" w:cs="Times New Roman"/>
          <w:sz w:val="24"/>
          <w:szCs w:val="24"/>
          <w:lang w:val="en-US"/>
        </w:rPr>
        <w:t xml:space="preserve"> o'rnatish turiga bog'liq.</w:t>
      </w:r>
      <w:r w:rsidR="00241575" w:rsidRPr="00241575">
        <w:rPr>
          <w:lang w:val="en-US"/>
        </w:rPr>
        <w:t xml:space="preserve"> </w:t>
      </w:r>
      <w:r w:rsidR="00241575" w:rsidRPr="00241575">
        <w:rPr>
          <w:rFonts w:ascii="Times New Roman" w:hAnsi="Times New Roman" w:cs="Times New Roman"/>
          <w:sz w:val="24"/>
          <w:szCs w:val="24"/>
          <w:lang w:val="en-US"/>
        </w:rPr>
        <w:t>Ovozli signal kran temir yo'lning ma'lum qismlarini kesib o'tganligi haqida xabar berish uchun ishlatiladi.</w:t>
      </w:r>
    </w:p>
    <w:p w:rsidR="00241575" w:rsidRDefault="00644826" w:rsidP="0024157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44826">
        <w:rPr>
          <w:rFonts w:ascii="Times New Roman" w:hAnsi="Times New Roman" w:cs="Times New Roman"/>
          <w:sz w:val="24"/>
          <w:szCs w:val="24"/>
          <w:lang w:val="en-US"/>
        </w:rPr>
        <w:t>Ko'prikli kranning turi va uning kran relslarining joylashuvi</w:t>
      </w:r>
      <w:r>
        <w:rPr>
          <w:rFonts w:ascii="Times New Roman" w:hAnsi="Times New Roman" w:cs="Times New Roman"/>
          <w:sz w:val="24"/>
          <w:szCs w:val="24"/>
          <w:lang w:val="en-US"/>
        </w:rPr>
        <w:t>ga qarab</w:t>
      </w:r>
      <w:r w:rsidRPr="006448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44826">
        <w:rPr>
          <w:rFonts w:ascii="Times New Roman" w:hAnsi="Times New Roman" w:cs="Times New Roman"/>
          <w:sz w:val="24"/>
          <w:szCs w:val="24"/>
          <w:lang w:val="en-US"/>
        </w:rPr>
        <w:t>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da </w:t>
      </w:r>
      <w:r w:rsidRPr="00644826">
        <w:rPr>
          <w:rFonts w:ascii="Times New Roman" w:hAnsi="Times New Roman" w:cs="Times New Roman"/>
          <w:sz w:val="24"/>
          <w:szCs w:val="24"/>
          <w:lang w:val="en-US"/>
        </w:rPr>
        <w:t xml:space="preserve"> va</w:t>
      </w:r>
      <w:proofErr w:type="gramEnd"/>
      <w:r w:rsidRPr="00644826">
        <w:rPr>
          <w:rFonts w:ascii="Times New Roman" w:hAnsi="Times New Roman" w:cs="Times New Roman"/>
          <w:sz w:val="24"/>
          <w:szCs w:val="24"/>
          <w:lang w:val="en-US"/>
        </w:rPr>
        <w:t xml:space="preserve"> er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644826">
        <w:rPr>
          <w:rFonts w:ascii="Times New Roman" w:hAnsi="Times New Roman" w:cs="Times New Roman"/>
          <w:sz w:val="24"/>
          <w:szCs w:val="24"/>
          <w:lang w:val="en-US"/>
        </w:rPr>
        <w:t xml:space="preserve">stiga </w:t>
      </w:r>
      <w:r>
        <w:rPr>
          <w:rFonts w:ascii="Times New Roman" w:hAnsi="Times New Roman" w:cs="Times New Roman"/>
          <w:sz w:val="24"/>
          <w:szCs w:val="24"/>
          <w:lang w:val="en-US"/>
        </w:rPr>
        <w:t>o’rnatiladigan bo’ladi</w:t>
      </w:r>
      <w:r w:rsidRPr="00644826">
        <w:rPr>
          <w:rFonts w:ascii="Times New Roman" w:hAnsi="Times New Roman" w:cs="Times New Roman"/>
          <w:sz w:val="24"/>
          <w:szCs w:val="24"/>
          <w:lang w:val="en-US"/>
        </w:rPr>
        <w:t xml:space="preserve">. Birinchisi, tuproq yoki maxsus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astarda </w:t>
      </w:r>
      <w:r w:rsidRPr="00644826">
        <w:rPr>
          <w:rFonts w:ascii="Times New Roman" w:hAnsi="Times New Roman" w:cs="Times New Roman"/>
          <w:sz w:val="24"/>
          <w:szCs w:val="24"/>
          <w:lang w:val="en-US"/>
        </w:rPr>
        <w:t>er ustida joylashgan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bo’lsa 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4826">
        <w:rPr>
          <w:rFonts w:ascii="Times New Roman" w:hAnsi="Times New Roman" w:cs="Times New Roman"/>
          <w:sz w:val="24"/>
          <w:szCs w:val="24"/>
          <w:lang w:val="en-US"/>
        </w:rPr>
        <w:t xml:space="preserve"> Ikkinchisi erdan ma'lum bir balandlikda joylashgan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4826">
        <w:rPr>
          <w:rFonts w:ascii="Times New Roman" w:hAnsi="Times New Roman" w:cs="Times New Roman"/>
          <w:sz w:val="24"/>
          <w:szCs w:val="24"/>
          <w:lang w:val="en-US"/>
        </w:rPr>
        <w:t>tayanchlarga yoki devorga o'rnatiladi.</w:t>
      </w:r>
    </w:p>
    <w:p w:rsidR="00644826" w:rsidRDefault="00644826" w:rsidP="0024157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965713" cy="2782570"/>
            <wp:effectExtent l="0" t="0" r="0" b="0"/>
            <wp:docPr id="3" name="Рисунок 3" descr="Наземные подкрановые пу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аземные подкрановые пу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830" cy="278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826" w:rsidRPr="00644826" w:rsidRDefault="00644826" w:rsidP="0064482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44826">
        <w:rPr>
          <w:rFonts w:ascii="Times New Roman" w:hAnsi="Times New Roman" w:cs="Times New Roman"/>
          <w:sz w:val="24"/>
          <w:szCs w:val="24"/>
          <w:lang w:val="en-US"/>
        </w:rPr>
        <w:t xml:space="preserve">Birinchi turdagi yo'llar ko'prikni ko'tarish moslamalari uchun mo'ljallangan bo'lib,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yuklanish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bosimi </w:t>
      </w:r>
      <w:r w:rsidRPr="00644826">
        <w:rPr>
          <w:rFonts w:ascii="Times New Roman" w:hAnsi="Times New Roman" w:cs="Times New Roman"/>
          <w:sz w:val="24"/>
          <w:szCs w:val="24"/>
          <w:lang w:val="en-US"/>
        </w:rPr>
        <w:t xml:space="preserve"> etarlicha</w:t>
      </w:r>
      <w:proofErr w:type="gramEnd"/>
      <w:r w:rsidRPr="006448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kata bo’ladi</w:t>
      </w:r>
      <w:r w:rsidRPr="00644826">
        <w:rPr>
          <w:rFonts w:ascii="Times New Roman" w:hAnsi="Times New Roman" w:cs="Times New Roman"/>
          <w:sz w:val="24"/>
          <w:szCs w:val="24"/>
          <w:lang w:val="en-US"/>
        </w:rPr>
        <w:t>. Ular temir yo'l kesishmalarida, dengiz portlarida, yirik logistika markazlarida qo'llaniladi.</w:t>
      </w:r>
    </w:p>
    <w:p w:rsidR="00644826" w:rsidRDefault="00644826" w:rsidP="0064482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44826">
        <w:rPr>
          <w:rFonts w:ascii="Times New Roman" w:hAnsi="Times New Roman" w:cs="Times New Roman"/>
          <w:sz w:val="24"/>
          <w:szCs w:val="24"/>
          <w:lang w:val="en-US"/>
        </w:rPr>
        <w:t xml:space="preserve">Ikkinchi turdagi yo'l o'rtacha </w:t>
      </w:r>
      <w:r w:rsidR="00742142">
        <w:rPr>
          <w:rFonts w:ascii="Times New Roman" w:hAnsi="Times New Roman" w:cs="Times New Roman"/>
          <w:sz w:val="24"/>
          <w:szCs w:val="24"/>
          <w:lang w:val="en-US"/>
        </w:rPr>
        <w:t xml:space="preserve">og’irlikdagi </w:t>
      </w:r>
      <w:r w:rsidRPr="00644826">
        <w:rPr>
          <w:rFonts w:ascii="Times New Roman" w:hAnsi="Times New Roman" w:cs="Times New Roman"/>
          <w:sz w:val="24"/>
          <w:szCs w:val="24"/>
          <w:lang w:val="en-US"/>
        </w:rPr>
        <w:t xml:space="preserve">yuk ko'tarish </w:t>
      </w:r>
      <w:r w:rsidR="00742142">
        <w:rPr>
          <w:rFonts w:ascii="Times New Roman" w:hAnsi="Times New Roman" w:cs="Times New Roman"/>
          <w:sz w:val="24"/>
          <w:szCs w:val="24"/>
          <w:lang w:val="en-US"/>
        </w:rPr>
        <w:t xml:space="preserve">qobiliyatiga ega bo’lgan </w:t>
      </w:r>
      <w:r w:rsidRPr="00644826">
        <w:rPr>
          <w:rFonts w:ascii="Times New Roman" w:hAnsi="Times New Roman" w:cs="Times New Roman"/>
          <w:sz w:val="24"/>
          <w:szCs w:val="24"/>
          <w:lang w:val="en-US"/>
        </w:rPr>
        <w:t>uskunalar</w:t>
      </w:r>
      <w:r w:rsidR="0074214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4826">
        <w:rPr>
          <w:rFonts w:ascii="Times New Roman" w:hAnsi="Times New Roman" w:cs="Times New Roman"/>
          <w:sz w:val="24"/>
          <w:szCs w:val="24"/>
          <w:lang w:val="en-US"/>
        </w:rPr>
        <w:t>i harakatini t</w:t>
      </w:r>
      <w:r w:rsidR="00742142">
        <w:rPr>
          <w:rFonts w:ascii="Times New Roman" w:hAnsi="Times New Roman" w:cs="Times New Roman"/>
          <w:sz w:val="24"/>
          <w:szCs w:val="24"/>
          <w:lang w:val="en-US"/>
        </w:rPr>
        <w:t xml:space="preserve">ashkil qilish uchun ishlatiladi, </w:t>
      </w:r>
      <w:proofErr w:type="gramStart"/>
      <w:r w:rsidR="00742142">
        <w:rPr>
          <w:rFonts w:ascii="Times New Roman" w:hAnsi="Times New Roman" w:cs="Times New Roman"/>
          <w:sz w:val="24"/>
          <w:szCs w:val="24"/>
          <w:lang w:val="en-US"/>
        </w:rPr>
        <w:t xml:space="preserve">bular </w:t>
      </w:r>
      <w:r w:rsidRPr="00644826">
        <w:rPr>
          <w:rFonts w:ascii="Times New Roman" w:hAnsi="Times New Roman" w:cs="Times New Roman"/>
          <w:sz w:val="24"/>
          <w:szCs w:val="24"/>
          <w:lang w:val="en-US"/>
        </w:rPr>
        <w:t xml:space="preserve"> kran</w:t>
      </w:r>
      <w:proofErr w:type="gramEnd"/>
      <w:r w:rsidRPr="006448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2142">
        <w:rPr>
          <w:rFonts w:ascii="Times New Roman" w:hAnsi="Times New Roman" w:cs="Times New Roman"/>
          <w:sz w:val="24"/>
          <w:szCs w:val="24"/>
          <w:lang w:val="en-US"/>
        </w:rPr>
        <w:t>balkalar</w:t>
      </w:r>
      <w:r w:rsidRPr="00644826">
        <w:rPr>
          <w:rFonts w:ascii="Times New Roman" w:hAnsi="Times New Roman" w:cs="Times New Roman"/>
          <w:sz w:val="24"/>
          <w:szCs w:val="24"/>
          <w:lang w:val="en-US"/>
        </w:rPr>
        <w:t>, ko'targichlar</w:t>
      </w:r>
      <w:r w:rsidR="00742142">
        <w:rPr>
          <w:rFonts w:ascii="Times New Roman" w:hAnsi="Times New Roman" w:cs="Times New Roman"/>
          <w:sz w:val="24"/>
          <w:szCs w:val="24"/>
          <w:lang w:val="en-US"/>
        </w:rPr>
        <w:t xml:space="preserve">dir </w:t>
      </w:r>
      <w:r w:rsidRPr="00644826">
        <w:rPr>
          <w:rFonts w:ascii="Times New Roman" w:hAnsi="Times New Roman" w:cs="Times New Roman"/>
          <w:sz w:val="24"/>
          <w:szCs w:val="24"/>
          <w:lang w:val="en-US"/>
        </w:rPr>
        <w:t xml:space="preserve">. Ularning </w:t>
      </w:r>
      <w:proofErr w:type="gramStart"/>
      <w:r w:rsidR="00742142">
        <w:rPr>
          <w:rFonts w:ascii="Times New Roman" w:hAnsi="Times New Roman" w:cs="Times New Roman"/>
          <w:sz w:val="24"/>
          <w:szCs w:val="24"/>
          <w:lang w:val="en-US"/>
        </w:rPr>
        <w:t xml:space="preserve">harakatlanish </w:t>
      </w:r>
      <w:r w:rsidRPr="00644826">
        <w:rPr>
          <w:rFonts w:ascii="Times New Roman" w:hAnsi="Times New Roman" w:cs="Times New Roman"/>
          <w:sz w:val="24"/>
          <w:szCs w:val="24"/>
          <w:lang w:val="en-US"/>
        </w:rPr>
        <w:t xml:space="preserve"> yo'lagi</w:t>
      </w:r>
      <w:proofErr w:type="gramEnd"/>
      <w:r w:rsidRPr="00644826">
        <w:rPr>
          <w:rFonts w:ascii="Times New Roman" w:hAnsi="Times New Roman" w:cs="Times New Roman"/>
          <w:sz w:val="24"/>
          <w:szCs w:val="24"/>
          <w:lang w:val="en-US"/>
        </w:rPr>
        <w:t xml:space="preserve"> quyidagilarni o'z ichiga oladi:</w:t>
      </w:r>
    </w:p>
    <w:p w:rsidR="00742142" w:rsidRPr="00742142" w:rsidRDefault="00742142" w:rsidP="00742142">
      <w:pPr>
        <w:pStyle w:val="a3"/>
        <w:numPr>
          <w:ilvl w:val="0"/>
          <w:numId w:val="2"/>
        </w:numPr>
        <w:rPr>
          <w:lang w:val="en-US"/>
        </w:rPr>
      </w:pPr>
      <w:r w:rsidRPr="00742142">
        <w:rPr>
          <w:lang w:val="en-US"/>
        </w:rPr>
        <w:t>Ko’ndalang to’sinlar  va tayanch ustunlari (</w:t>
      </w:r>
      <w:r>
        <w:rPr>
          <w:lang w:val="en-US"/>
        </w:rPr>
        <w:t xml:space="preserve">birinchisiga tirgakli </w:t>
      </w:r>
      <w:r w:rsidRPr="00742142">
        <w:rPr>
          <w:lang w:val="en-US"/>
        </w:rPr>
        <w:t xml:space="preserve"> ko'tarish mexanizmlari </w:t>
      </w:r>
      <w:r>
        <w:rPr>
          <w:lang w:val="en-US"/>
        </w:rPr>
        <w:t xml:space="preserve"> , ikkinchisiga  osma ko'targichlar </w:t>
      </w:r>
      <w:r w:rsidRPr="00742142">
        <w:rPr>
          <w:lang w:val="en-US"/>
        </w:rPr>
        <w:t xml:space="preserve"> o'rnatiladi);</w:t>
      </w:r>
    </w:p>
    <w:p w:rsidR="00742142" w:rsidRPr="0095395F" w:rsidRDefault="00742142" w:rsidP="009539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395F">
        <w:rPr>
          <w:rFonts w:ascii="Times New Roman" w:hAnsi="Times New Roman" w:cs="Times New Roman"/>
          <w:sz w:val="24"/>
          <w:szCs w:val="24"/>
          <w:lang w:val="en-US"/>
        </w:rPr>
        <w:t xml:space="preserve">maxsus </w:t>
      </w:r>
      <w:r w:rsidR="0095395F">
        <w:rPr>
          <w:rFonts w:ascii="Times New Roman" w:hAnsi="Times New Roman" w:cs="Times New Roman"/>
          <w:sz w:val="24"/>
          <w:szCs w:val="24"/>
          <w:lang w:val="en-US"/>
        </w:rPr>
        <w:t>to’sin</w:t>
      </w:r>
      <w:r w:rsidRPr="0095395F">
        <w:rPr>
          <w:rFonts w:ascii="Times New Roman" w:hAnsi="Times New Roman" w:cs="Times New Roman"/>
          <w:sz w:val="24"/>
          <w:szCs w:val="24"/>
          <w:lang w:val="en-US"/>
        </w:rPr>
        <w:t>lar (</w:t>
      </w:r>
      <w:r w:rsidR="0095395F">
        <w:rPr>
          <w:rFonts w:ascii="Times New Roman" w:hAnsi="Times New Roman" w:cs="Times New Roman"/>
          <w:sz w:val="24"/>
          <w:szCs w:val="24"/>
          <w:lang w:val="en-US"/>
        </w:rPr>
        <w:t xml:space="preserve">yo’naltiruvchi </w:t>
      </w:r>
      <w:r w:rsidRPr="0095395F">
        <w:rPr>
          <w:rFonts w:ascii="Times New Roman" w:hAnsi="Times New Roman" w:cs="Times New Roman"/>
          <w:sz w:val="24"/>
          <w:szCs w:val="24"/>
          <w:lang w:val="en-US"/>
        </w:rPr>
        <w:t xml:space="preserve"> sifatida ishlatiladi);</w:t>
      </w:r>
    </w:p>
    <w:p w:rsidR="00742142" w:rsidRPr="0095395F" w:rsidRDefault="00742142" w:rsidP="009539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395F">
        <w:rPr>
          <w:rFonts w:ascii="Times New Roman" w:hAnsi="Times New Roman" w:cs="Times New Roman"/>
          <w:sz w:val="24"/>
          <w:szCs w:val="24"/>
          <w:lang w:val="en-US"/>
        </w:rPr>
        <w:t>yo'l tizimlarining elementlari (bularga cheklovchilar, qisqichlar va boshqalar kiradi);</w:t>
      </w:r>
    </w:p>
    <w:p w:rsidR="00742142" w:rsidRPr="0095395F" w:rsidRDefault="00742142" w:rsidP="009539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395F">
        <w:rPr>
          <w:rFonts w:ascii="Times New Roman" w:hAnsi="Times New Roman" w:cs="Times New Roman"/>
          <w:sz w:val="24"/>
          <w:szCs w:val="24"/>
          <w:lang w:val="en-US"/>
        </w:rPr>
        <w:t>turli</w:t>
      </w:r>
      <w:proofErr w:type="gramEnd"/>
      <w:r w:rsidRPr="0095395F">
        <w:rPr>
          <w:rFonts w:ascii="Times New Roman" w:hAnsi="Times New Roman" w:cs="Times New Roman"/>
          <w:sz w:val="24"/>
          <w:szCs w:val="24"/>
          <w:lang w:val="en-US"/>
        </w:rPr>
        <w:t xml:space="preserve"> y</w:t>
      </w:r>
      <w:r w:rsidR="0095395F">
        <w:rPr>
          <w:rFonts w:ascii="Times New Roman" w:hAnsi="Times New Roman" w:cs="Times New Roman"/>
          <w:sz w:val="24"/>
          <w:szCs w:val="24"/>
          <w:lang w:val="en-US"/>
        </w:rPr>
        <w:t>o’naltirgich</w:t>
      </w:r>
      <w:r w:rsidRPr="0095395F">
        <w:rPr>
          <w:rFonts w:ascii="Times New Roman" w:hAnsi="Times New Roman" w:cs="Times New Roman"/>
          <w:sz w:val="24"/>
          <w:szCs w:val="24"/>
          <w:lang w:val="en-US"/>
        </w:rPr>
        <w:t>lar va mahkamlagichlar.</w:t>
      </w:r>
    </w:p>
    <w:p w:rsidR="00DC174E" w:rsidRDefault="00241575" w:rsidP="00DC174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50BD">
        <w:rPr>
          <w:noProof/>
          <w:lang w:eastAsia="ru-RU"/>
        </w:rPr>
        <w:drawing>
          <wp:inline distT="0" distB="0" distL="0" distR="0">
            <wp:extent cx="5337313" cy="2762885"/>
            <wp:effectExtent l="0" t="0" r="0" b="0"/>
            <wp:docPr id="4" name="Рисунок 4" descr="podkranovye-puti-2.jpg (680×45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dkranovye-puti-2.jpg (680×45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506" cy="2766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0BD" w:rsidRPr="00DC174E" w:rsidRDefault="002D50BD" w:rsidP="00DC174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Foydalaniladigan </w:t>
      </w:r>
      <w:r w:rsidRPr="002D50BD">
        <w:rPr>
          <w:rFonts w:ascii="Times New Roman" w:hAnsi="Times New Roman" w:cs="Times New Roman"/>
          <w:sz w:val="24"/>
          <w:szCs w:val="24"/>
          <w:lang w:val="en-US"/>
        </w:rPr>
        <w:t xml:space="preserve">elementlarning markasi va turi ruxsat etilgan yuk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ko’tarish qobiliyatiga </w:t>
      </w:r>
      <w:r w:rsidRPr="002D50BD">
        <w:rPr>
          <w:rFonts w:ascii="Times New Roman" w:hAnsi="Times New Roman" w:cs="Times New Roman"/>
          <w:sz w:val="24"/>
          <w:szCs w:val="24"/>
          <w:lang w:val="en-US"/>
        </w:rPr>
        <w:t xml:space="preserve">bog'liq </w:t>
      </w:r>
      <w:r>
        <w:rPr>
          <w:rFonts w:ascii="Times New Roman" w:hAnsi="Times New Roman" w:cs="Times New Roman"/>
          <w:sz w:val="24"/>
          <w:szCs w:val="24"/>
          <w:lang w:val="en-US"/>
        </w:rPr>
        <w:t>bo’lib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Pr="002D50BD">
        <w:rPr>
          <w:rFonts w:ascii="Times New Roman" w:hAnsi="Times New Roman" w:cs="Times New Roman"/>
          <w:sz w:val="24"/>
          <w:szCs w:val="24"/>
          <w:lang w:val="en-US"/>
        </w:rPr>
        <w:t>belgilangan</w:t>
      </w:r>
      <w:proofErr w:type="gramEnd"/>
      <w:r w:rsidRPr="002D50BD">
        <w:rPr>
          <w:rFonts w:ascii="Times New Roman" w:hAnsi="Times New Roman" w:cs="Times New Roman"/>
          <w:sz w:val="24"/>
          <w:szCs w:val="24"/>
          <w:lang w:val="en-US"/>
        </w:rPr>
        <w:t xml:space="preserve"> standart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lar </w:t>
      </w:r>
      <w:r w:rsidRPr="002D50BD">
        <w:rPr>
          <w:rFonts w:ascii="Times New Roman" w:hAnsi="Times New Roman" w:cs="Times New Roman"/>
          <w:sz w:val="24"/>
          <w:szCs w:val="24"/>
          <w:lang w:val="en-US"/>
        </w:rPr>
        <w:t xml:space="preserve"> bilan </w:t>
      </w:r>
      <w:r>
        <w:rPr>
          <w:rFonts w:ascii="Times New Roman" w:hAnsi="Times New Roman" w:cs="Times New Roman"/>
          <w:sz w:val="24"/>
          <w:szCs w:val="24"/>
          <w:lang w:val="en-US"/>
        </w:rPr>
        <w:t>aniq</w:t>
      </w:r>
      <w:r w:rsidRPr="002D50BD">
        <w:rPr>
          <w:rFonts w:ascii="Times New Roman" w:hAnsi="Times New Roman" w:cs="Times New Roman"/>
          <w:sz w:val="24"/>
          <w:szCs w:val="24"/>
          <w:lang w:val="en-US"/>
        </w:rPr>
        <w:t>lanadi.</w:t>
      </w:r>
    </w:p>
    <w:p w:rsidR="00E92EE1" w:rsidRDefault="00DC174E" w:rsidP="00DC17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92EE1">
        <w:rPr>
          <w:rFonts w:ascii="Times New Roman" w:hAnsi="Times New Roman" w:cs="Times New Roman"/>
          <w:b/>
          <w:sz w:val="24"/>
          <w:szCs w:val="24"/>
          <w:lang w:val="en-US"/>
        </w:rPr>
        <w:t>Ko'prikli kran izlari</w:t>
      </w:r>
      <w:r w:rsidRPr="00DC17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C174E" w:rsidRDefault="00E92EE1" w:rsidP="00E92E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Osma ko’prikli kran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izlari 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174E" w:rsidRPr="00E92E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C174E" w:rsidRPr="00E92EE1">
        <w:rPr>
          <w:rFonts w:ascii="Times New Roman" w:hAnsi="Times New Roman" w:cs="Times New Roman"/>
          <w:sz w:val="24"/>
          <w:szCs w:val="24"/>
          <w:lang w:val="en-US"/>
        </w:rPr>
        <w:t xml:space="preserve">g'irligi 5 tonnadan ortiq bo'lmagan </w:t>
      </w:r>
      <w:r>
        <w:rPr>
          <w:rFonts w:ascii="Times New Roman" w:hAnsi="Times New Roman" w:cs="Times New Roman"/>
          <w:sz w:val="24"/>
          <w:szCs w:val="24"/>
          <w:lang w:val="en-US"/>
        </w:rPr>
        <w:t>yuk</w:t>
      </w:r>
      <w:r w:rsidR="00DC174E" w:rsidRPr="00E92EE1">
        <w:rPr>
          <w:rFonts w:ascii="Times New Roman" w:hAnsi="Times New Roman" w:cs="Times New Roman"/>
          <w:sz w:val="24"/>
          <w:szCs w:val="24"/>
          <w:lang w:val="en-US"/>
        </w:rPr>
        <w:t>larni tashishda foydalaniladi. Xonaning 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vorlari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shipiga biriktiriladi. Bu usulda tushadigan bosimning  </w:t>
      </w:r>
      <w:r w:rsidR="00DC174E" w:rsidRPr="00E92EE1">
        <w:rPr>
          <w:rFonts w:ascii="Times New Roman" w:hAnsi="Times New Roman" w:cs="Times New Roman"/>
          <w:sz w:val="24"/>
          <w:szCs w:val="24"/>
          <w:lang w:val="en-US"/>
        </w:rPr>
        <w:t xml:space="preserve"> asosiy qismi vertikal tekislikda yotadi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C174E" w:rsidRDefault="00E92EE1" w:rsidP="00F80F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92EE1">
        <w:rPr>
          <w:rFonts w:ascii="Times New Roman" w:hAnsi="Times New Roman" w:cs="Times New Roman"/>
          <w:sz w:val="24"/>
          <w:szCs w:val="24"/>
          <w:lang w:val="en-US"/>
        </w:rPr>
        <w:t>Tirgakl</w:t>
      </w:r>
      <w:r w:rsidR="0077550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92EE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Ko’tarilayotgan </w:t>
      </w:r>
      <w:r w:rsidRPr="00E92EE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C174E" w:rsidRPr="00E92EE1">
        <w:rPr>
          <w:rFonts w:ascii="Times New Roman" w:hAnsi="Times New Roman" w:cs="Times New Roman"/>
          <w:sz w:val="24"/>
          <w:szCs w:val="24"/>
          <w:lang w:val="en-US"/>
        </w:rPr>
        <w:t xml:space="preserve"> yuklarning og'irligini 50 tonnagacha oshirish imkonini beradi.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Relslar </w:t>
      </w:r>
      <w:r w:rsidR="00DC174E" w:rsidRPr="00E92EE1">
        <w:rPr>
          <w:rFonts w:ascii="Times New Roman" w:hAnsi="Times New Roman" w:cs="Times New Roman"/>
          <w:sz w:val="24"/>
          <w:szCs w:val="24"/>
          <w:lang w:val="en-US"/>
        </w:rPr>
        <w:t xml:space="preserve"> ustunlarga</w:t>
      </w:r>
      <w:proofErr w:type="gramEnd"/>
      <w:r w:rsidR="00DC174E" w:rsidRPr="00E92EE1">
        <w:rPr>
          <w:rFonts w:ascii="Times New Roman" w:hAnsi="Times New Roman" w:cs="Times New Roman"/>
          <w:sz w:val="24"/>
          <w:szCs w:val="24"/>
          <w:lang w:val="en-US"/>
        </w:rPr>
        <w:t xml:space="preserve"> o'rnatiladi.</w:t>
      </w:r>
    </w:p>
    <w:p w:rsidR="00DC174E" w:rsidRDefault="00B74D8E" w:rsidP="007D37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92EE1">
        <w:rPr>
          <w:rFonts w:ascii="Times New Roman" w:hAnsi="Times New Roman" w:cs="Times New Roman"/>
          <w:sz w:val="24"/>
          <w:szCs w:val="24"/>
          <w:lang w:val="en-US"/>
        </w:rPr>
        <w:t>stakada</w:t>
      </w:r>
      <w:r w:rsidR="00E92EE1" w:rsidRPr="00E92EE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C174E" w:rsidRPr="00E92EE1">
        <w:rPr>
          <w:rFonts w:ascii="Times New Roman" w:hAnsi="Times New Roman" w:cs="Times New Roman"/>
          <w:sz w:val="24"/>
          <w:szCs w:val="24"/>
          <w:lang w:val="en-US"/>
        </w:rPr>
        <w:t xml:space="preserve"> Binoning yuk ko'taruvchi elementlari ko'taruvchi mexanizm tomonidan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tushadigan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bosimga </w:t>
      </w:r>
      <w:r w:rsidR="00DC174E" w:rsidRPr="00E92EE1">
        <w:rPr>
          <w:rFonts w:ascii="Times New Roman" w:hAnsi="Times New Roman" w:cs="Times New Roman"/>
          <w:sz w:val="24"/>
          <w:szCs w:val="24"/>
          <w:lang w:val="en-US"/>
        </w:rPr>
        <w:t xml:space="preserve"> bardosh</w:t>
      </w:r>
      <w:proofErr w:type="gramEnd"/>
      <w:r w:rsidR="00DC174E" w:rsidRPr="00E92EE1">
        <w:rPr>
          <w:rFonts w:ascii="Times New Roman" w:hAnsi="Times New Roman" w:cs="Times New Roman"/>
          <w:sz w:val="24"/>
          <w:szCs w:val="24"/>
          <w:lang w:val="en-US"/>
        </w:rPr>
        <w:t xml:space="preserve"> bera olmasa, bu usul </w:t>
      </w:r>
      <w:r>
        <w:rPr>
          <w:rFonts w:ascii="Times New Roman" w:hAnsi="Times New Roman" w:cs="Times New Roman"/>
          <w:sz w:val="24"/>
          <w:szCs w:val="24"/>
          <w:lang w:val="en-US"/>
        </w:rPr>
        <w:t>samarali hisoblanadi</w:t>
      </w:r>
      <w:r w:rsidR="00DC174E" w:rsidRPr="00E92EE1">
        <w:rPr>
          <w:rFonts w:ascii="Times New Roman" w:hAnsi="Times New Roman" w:cs="Times New Roman"/>
          <w:sz w:val="24"/>
          <w:szCs w:val="24"/>
          <w:lang w:val="en-US"/>
        </w:rPr>
        <w:t xml:space="preserve">. Kran yo'li poydevorga o'rnatilgan </w:t>
      </w:r>
      <w:proofErr w:type="gramStart"/>
      <w:r w:rsidR="00DC174E" w:rsidRPr="00E92EE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="00DC174E" w:rsidRPr="00E92EE1">
        <w:rPr>
          <w:rFonts w:ascii="Times New Roman" w:hAnsi="Times New Roman" w:cs="Times New Roman"/>
          <w:sz w:val="24"/>
          <w:szCs w:val="24"/>
          <w:lang w:val="en-US"/>
        </w:rPr>
        <w:t xml:space="preserve"> qattiq qovurg'alar bilan </w:t>
      </w:r>
      <w:r w:rsidR="006C484C">
        <w:rPr>
          <w:rFonts w:ascii="Times New Roman" w:hAnsi="Times New Roman" w:cs="Times New Roman"/>
          <w:sz w:val="24"/>
          <w:szCs w:val="24"/>
          <w:lang w:val="en-US"/>
        </w:rPr>
        <w:t>bog'langan estakadada joylashadi</w:t>
      </w:r>
      <w:r w:rsidR="00DC174E" w:rsidRPr="00E92EE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C484C" w:rsidRDefault="006C484C" w:rsidP="006C484C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2746327"/>
            <wp:effectExtent l="0" t="0" r="3175" b="0"/>
            <wp:docPr id="1" name="Рисунок 1" descr="крановые пути мостового 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новые пути мостового кра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6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84C" w:rsidRPr="006C484C" w:rsidRDefault="006C484C" w:rsidP="006C484C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Reyleslarni  ko’tar</w:t>
      </w:r>
      <w:r w:rsidRPr="006C484C">
        <w:rPr>
          <w:rFonts w:ascii="Times New Roman" w:hAnsi="Times New Roman" w:cs="Times New Roman"/>
          <w:sz w:val="24"/>
          <w:szCs w:val="24"/>
          <w:lang w:val="en-US"/>
        </w:rPr>
        <w:t>uvchi</w:t>
      </w:r>
      <w:proofErr w:type="gramEnd"/>
      <w:r w:rsidRPr="006C4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to’sinlar</w:t>
      </w:r>
      <w:r w:rsidRPr="006C484C">
        <w:rPr>
          <w:rFonts w:ascii="Times New Roman" w:hAnsi="Times New Roman" w:cs="Times New Roman"/>
          <w:sz w:val="24"/>
          <w:szCs w:val="24"/>
          <w:lang w:val="en-US"/>
        </w:rPr>
        <w:t xml:space="preserve">ga mahkamlash </w:t>
      </w:r>
      <w:r>
        <w:rPr>
          <w:rFonts w:ascii="Times New Roman" w:hAnsi="Times New Roman" w:cs="Times New Roman"/>
          <w:sz w:val="24"/>
          <w:szCs w:val="24"/>
          <w:lang w:val="en-US"/>
        </w:rPr>
        <w:t>usullari</w:t>
      </w:r>
      <w:r w:rsidRPr="006C484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C484C" w:rsidRPr="006C484C" w:rsidRDefault="006C484C" w:rsidP="006C484C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C484C">
        <w:rPr>
          <w:rFonts w:ascii="Times New Roman" w:hAnsi="Times New Roman" w:cs="Times New Roman"/>
          <w:sz w:val="24"/>
          <w:szCs w:val="24"/>
          <w:lang w:val="en-US"/>
        </w:rPr>
        <w:t xml:space="preserve">Payvandlangan </w:t>
      </w:r>
      <w:r>
        <w:rPr>
          <w:rFonts w:ascii="Times New Roman" w:hAnsi="Times New Roman" w:cs="Times New Roman"/>
          <w:sz w:val="24"/>
          <w:szCs w:val="24"/>
          <w:lang w:val="en-US"/>
        </w:rPr>
        <w:t>skoba</w:t>
      </w:r>
      <w:r w:rsidRPr="006C484C">
        <w:rPr>
          <w:rFonts w:ascii="Times New Roman" w:hAnsi="Times New Roman" w:cs="Times New Roman"/>
          <w:sz w:val="24"/>
          <w:szCs w:val="24"/>
          <w:lang w:val="en-US"/>
        </w:rPr>
        <w:t>lar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yordamida</w:t>
      </w:r>
      <w:r w:rsidRPr="006C484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C484C" w:rsidRPr="006C484C" w:rsidRDefault="006C484C" w:rsidP="006C484C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C484C">
        <w:rPr>
          <w:rFonts w:ascii="Times New Roman" w:hAnsi="Times New Roman" w:cs="Times New Roman"/>
          <w:sz w:val="24"/>
          <w:szCs w:val="24"/>
          <w:lang w:val="en-US"/>
        </w:rPr>
        <w:t xml:space="preserve">Siqish </w:t>
      </w:r>
      <w:r>
        <w:rPr>
          <w:rFonts w:ascii="Times New Roman" w:hAnsi="Times New Roman" w:cs="Times New Roman"/>
          <w:sz w:val="24"/>
          <w:szCs w:val="24"/>
          <w:lang w:val="en-US"/>
        </w:rPr>
        <w:t>nak</w:t>
      </w:r>
      <w:r w:rsidRPr="006C484C">
        <w:rPr>
          <w:rFonts w:ascii="Times New Roman" w:hAnsi="Times New Roman" w:cs="Times New Roman"/>
          <w:sz w:val="24"/>
          <w:szCs w:val="24"/>
          <w:lang w:val="en-US"/>
        </w:rPr>
        <w:t>ladkalari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yordamida</w:t>
      </w:r>
      <w:r w:rsidRPr="006C484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C484C" w:rsidRPr="006C484C" w:rsidRDefault="006C484C" w:rsidP="006C484C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Skoba yordamida</w:t>
      </w:r>
      <w:r w:rsidRPr="006C484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C484C" w:rsidRPr="006C484C" w:rsidRDefault="006C484C" w:rsidP="006C484C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Rezbali birikmalar yordamida</w:t>
      </w:r>
      <w:r w:rsidRPr="006C484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35A19" w:rsidRPr="00B35A19" w:rsidRDefault="00B35A19" w:rsidP="00B35A19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5A19">
        <w:rPr>
          <w:rFonts w:ascii="Times New Roman" w:hAnsi="Times New Roman" w:cs="Times New Roman"/>
          <w:sz w:val="24"/>
          <w:szCs w:val="24"/>
          <w:lang w:val="en-US"/>
        </w:rPr>
        <w:t xml:space="preserve">Kranni ekstremal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5A19">
        <w:rPr>
          <w:rFonts w:ascii="Times New Roman" w:hAnsi="Times New Roman" w:cs="Times New Roman"/>
          <w:sz w:val="24"/>
          <w:szCs w:val="24"/>
          <w:lang w:val="en-US"/>
        </w:rPr>
        <w:t xml:space="preserve"> tormozlash uchun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yo’lning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oxirida </w:t>
      </w:r>
      <w:r w:rsidRPr="00B35A19">
        <w:rPr>
          <w:rFonts w:ascii="Times New Roman" w:hAnsi="Times New Roman" w:cs="Times New Roman"/>
          <w:sz w:val="24"/>
          <w:szCs w:val="24"/>
          <w:lang w:val="en-US"/>
        </w:rPr>
        <w:t xml:space="preserve"> tormoz</w:t>
      </w:r>
      <w:proofErr w:type="gramEnd"/>
      <w:r w:rsidRPr="00B35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bufer</w:t>
      </w:r>
      <w:r w:rsidRPr="00B35A19">
        <w:rPr>
          <w:rFonts w:ascii="Times New Roman" w:hAnsi="Times New Roman" w:cs="Times New Roman"/>
          <w:sz w:val="24"/>
          <w:szCs w:val="24"/>
          <w:lang w:val="en-US"/>
        </w:rPr>
        <w:t>lari o'rnatiladi</w:t>
      </w:r>
      <w:r w:rsidRPr="00A919CC">
        <w:rPr>
          <w:rFonts w:ascii="Times New Roman" w:hAnsi="Times New Roman" w:cs="Times New Roman"/>
          <w:sz w:val="24"/>
          <w:szCs w:val="24"/>
          <w:lang w:val="en-US"/>
        </w:rPr>
        <w:t>. Bufer</w:t>
      </w:r>
      <w:r w:rsidRPr="00B35A19">
        <w:rPr>
          <w:rFonts w:ascii="Times New Roman" w:hAnsi="Times New Roman" w:cs="Times New Roman"/>
          <w:sz w:val="24"/>
          <w:szCs w:val="24"/>
          <w:lang w:val="en-US"/>
        </w:rPr>
        <w:t xml:space="preserve"> elementlari ta'sirga </w:t>
      </w:r>
      <w:proofErr w:type="gramStart"/>
      <w:r w:rsidRPr="00B35A19">
        <w:rPr>
          <w:rFonts w:ascii="Times New Roman" w:hAnsi="Times New Roman" w:cs="Times New Roman"/>
          <w:sz w:val="24"/>
          <w:szCs w:val="24"/>
          <w:lang w:val="en-US"/>
        </w:rPr>
        <w:t xml:space="preserve">ega </w:t>
      </w:r>
      <w:r w:rsidR="00A919CC">
        <w:rPr>
          <w:rFonts w:ascii="Times New Roman" w:hAnsi="Times New Roman" w:cs="Times New Roman"/>
          <w:sz w:val="24"/>
          <w:szCs w:val="24"/>
          <w:lang w:val="en-US"/>
        </w:rPr>
        <w:t xml:space="preserve"> bo’lishi</w:t>
      </w:r>
      <w:proofErr w:type="gramEnd"/>
      <w:r w:rsidR="00A919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19CC" w:rsidRPr="00A919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5A19">
        <w:rPr>
          <w:rFonts w:ascii="Times New Roman" w:hAnsi="Times New Roman" w:cs="Times New Roman"/>
          <w:sz w:val="24"/>
          <w:szCs w:val="24"/>
          <w:lang w:val="en-US"/>
        </w:rPr>
        <w:t xml:space="preserve"> (harakatning kinetik </w:t>
      </w:r>
      <w:r w:rsidR="00583926">
        <w:rPr>
          <w:rFonts w:ascii="Times New Roman" w:hAnsi="Times New Roman" w:cs="Times New Roman"/>
          <w:sz w:val="24"/>
          <w:szCs w:val="24"/>
          <w:lang w:val="en-US"/>
        </w:rPr>
        <w:t>energiyani kamayishi hisobiga kamayadi</w:t>
      </w:r>
      <w:r w:rsidR="00A919CC">
        <w:rPr>
          <w:rFonts w:ascii="Times New Roman" w:hAnsi="Times New Roman" w:cs="Times New Roman"/>
          <w:sz w:val="24"/>
          <w:szCs w:val="24"/>
          <w:lang w:val="en-US"/>
        </w:rPr>
        <w:t>) yoki ta'sirga ega bo’l</w:t>
      </w:r>
      <w:r w:rsidRPr="00B35A19">
        <w:rPr>
          <w:rFonts w:ascii="Times New Roman" w:hAnsi="Times New Roman" w:cs="Times New Roman"/>
          <w:sz w:val="24"/>
          <w:szCs w:val="24"/>
          <w:lang w:val="en-US"/>
        </w:rPr>
        <w:t>maydigan (</w:t>
      </w:r>
      <w:r w:rsidR="00A919CC">
        <w:rPr>
          <w:rFonts w:ascii="Times New Roman" w:hAnsi="Times New Roman" w:cs="Times New Roman"/>
          <w:sz w:val="24"/>
          <w:szCs w:val="24"/>
          <w:lang w:val="en-US"/>
        </w:rPr>
        <w:t xml:space="preserve">tirgakga tiralganda </w:t>
      </w:r>
      <w:r w:rsidRPr="00B35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3926">
        <w:rPr>
          <w:rFonts w:ascii="Times New Roman" w:hAnsi="Times New Roman" w:cs="Times New Roman"/>
          <w:sz w:val="24"/>
          <w:szCs w:val="24"/>
          <w:lang w:val="en-US"/>
        </w:rPr>
        <w:t>kran harakatdan to’xtaydi</w:t>
      </w:r>
      <w:r w:rsidR="00A919CC">
        <w:rPr>
          <w:rFonts w:ascii="Times New Roman" w:hAnsi="Times New Roman" w:cs="Times New Roman"/>
          <w:sz w:val="24"/>
          <w:szCs w:val="24"/>
          <w:lang w:val="en-US"/>
        </w:rPr>
        <w:t xml:space="preserve">), shuningdek, harakati </w:t>
      </w:r>
      <w:r w:rsidRPr="00B35A19">
        <w:rPr>
          <w:rFonts w:ascii="Times New Roman" w:hAnsi="Times New Roman" w:cs="Times New Roman"/>
          <w:sz w:val="24"/>
          <w:szCs w:val="24"/>
          <w:lang w:val="en-US"/>
        </w:rPr>
        <w:t>kombinatsiyalangan tur</w:t>
      </w:r>
      <w:r w:rsidR="00A919C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35A1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919CC">
        <w:rPr>
          <w:rFonts w:ascii="Times New Roman" w:hAnsi="Times New Roman" w:cs="Times New Roman"/>
          <w:sz w:val="24"/>
          <w:szCs w:val="24"/>
          <w:lang w:val="en-US"/>
        </w:rPr>
        <w:t xml:space="preserve">  bo’lishi mumkin</w:t>
      </w:r>
      <w:r w:rsidRPr="00B35A1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35A19" w:rsidRPr="00B35A19" w:rsidRDefault="00B35A19" w:rsidP="00B35A19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B35A19">
        <w:rPr>
          <w:rFonts w:ascii="Times New Roman" w:hAnsi="Times New Roman" w:cs="Times New Roman"/>
          <w:sz w:val="24"/>
          <w:szCs w:val="24"/>
          <w:lang w:val="en-US"/>
        </w:rPr>
        <w:t xml:space="preserve">Kran relslarini o'rnatish hujjatlarda ko'rsatilmagan ko'plab </w:t>
      </w:r>
      <w:r w:rsidR="000B7096">
        <w:rPr>
          <w:rFonts w:ascii="Times New Roman" w:hAnsi="Times New Roman" w:cs="Times New Roman"/>
          <w:sz w:val="24"/>
          <w:szCs w:val="24"/>
          <w:lang w:val="en-US"/>
        </w:rPr>
        <w:t>holat</w:t>
      </w:r>
      <w:r w:rsidRPr="00B35A19">
        <w:rPr>
          <w:rFonts w:ascii="Times New Roman" w:hAnsi="Times New Roman" w:cs="Times New Roman"/>
          <w:sz w:val="24"/>
          <w:szCs w:val="24"/>
          <w:lang w:val="en-US"/>
        </w:rPr>
        <w:t>larga ega</w:t>
      </w:r>
      <w:r w:rsidR="00A919CC">
        <w:rPr>
          <w:rFonts w:ascii="Times New Roman" w:hAnsi="Times New Roman" w:cs="Times New Roman"/>
          <w:sz w:val="24"/>
          <w:szCs w:val="24"/>
          <w:lang w:val="en-US"/>
        </w:rPr>
        <w:t xml:space="preserve"> bo’ladi</w:t>
      </w:r>
      <w:r w:rsidRPr="00B35A19">
        <w:rPr>
          <w:rFonts w:ascii="Times New Roman" w:hAnsi="Times New Roman" w:cs="Times New Roman"/>
          <w:sz w:val="24"/>
          <w:szCs w:val="24"/>
          <w:lang w:val="en-US"/>
        </w:rPr>
        <w:t xml:space="preserve">. Masalan, ish joyida </w:t>
      </w:r>
      <w:r w:rsidR="000B7096">
        <w:rPr>
          <w:rFonts w:ascii="Times New Roman" w:hAnsi="Times New Roman" w:cs="Times New Roman"/>
          <w:sz w:val="24"/>
          <w:szCs w:val="24"/>
          <w:lang w:val="en-US"/>
        </w:rPr>
        <w:t xml:space="preserve">relslarda bo’linishlar bo’lmasaligi kerak, </w:t>
      </w:r>
      <w:r w:rsidRPr="00B35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70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5A19">
        <w:rPr>
          <w:rFonts w:ascii="Times New Roman" w:hAnsi="Times New Roman" w:cs="Times New Roman"/>
          <w:sz w:val="24"/>
          <w:szCs w:val="24"/>
          <w:lang w:val="en-US"/>
        </w:rPr>
        <w:t xml:space="preserve"> - u devorga </w:t>
      </w:r>
      <w:proofErr w:type="gramStart"/>
      <w:r w:rsidR="000B7096">
        <w:rPr>
          <w:rFonts w:ascii="Times New Roman" w:hAnsi="Times New Roman" w:cs="Times New Roman"/>
          <w:sz w:val="24"/>
          <w:szCs w:val="24"/>
          <w:lang w:val="en-US"/>
        </w:rPr>
        <w:t xml:space="preserve">yaxshilab </w:t>
      </w:r>
      <w:r w:rsidRPr="00B35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7096">
        <w:rPr>
          <w:rFonts w:ascii="Times New Roman" w:hAnsi="Times New Roman" w:cs="Times New Roman"/>
          <w:sz w:val="24"/>
          <w:szCs w:val="24"/>
          <w:lang w:val="en-US"/>
        </w:rPr>
        <w:t>mahkam</w:t>
      </w:r>
      <w:r w:rsidRPr="00B35A19">
        <w:rPr>
          <w:rFonts w:ascii="Times New Roman" w:hAnsi="Times New Roman" w:cs="Times New Roman"/>
          <w:sz w:val="24"/>
          <w:szCs w:val="24"/>
          <w:lang w:val="en-US"/>
        </w:rPr>
        <w:t>langan</w:t>
      </w:r>
      <w:proofErr w:type="gramEnd"/>
      <w:r w:rsidRPr="00B35A19">
        <w:rPr>
          <w:rFonts w:ascii="Times New Roman" w:hAnsi="Times New Roman" w:cs="Times New Roman"/>
          <w:sz w:val="24"/>
          <w:szCs w:val="24"/>
          <w:lang w:val="en-US"/>
        </w:rPr>
        <w:t xml:space="preserve"> bo'lishi kerak.</w:t>
      </w:r>
    </w:p>
    <w:p w:rsidR="006C484C" w:rsidRDefault="00B35A19" w:rsidP="00B35A19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B35A19">
        <w:rPr>
          <w:rFonts w:ascii="Times New Roman" w:hAnsi="Times New Roman" w:cs="Times New Roman"/>
          <w:sz w:val="24"/>
          <w:szCs w:val="24"/>
          <w:lang w:val="en-US"/>
        </w:rPr>
        <w:t xml:space="preserve">Har bir turdagi </w:t>
      </w:r>
      <w:proofErr w:type="gramStart"/>
      <w:r w:rsidRPr="00B35A19">
        <w:rPr>
          <w:rFonts w:ascii="Times New Roman" w:hAnsi="Times New Roman" w:cs="Times New Roman"/>
          <w:sz w:val="24"/>
          <w:szCs w:val="24"/>
          <w:lang w:val="en-US"/>
        </w:rPr>
        <w:t>kran</w:t>
      </w:r>
      <w:r w:rsidR="00872FD3">
        <w:rPr>
          <w:rFonts w:ascii="Times New Roman" w:hAnsi="Times New Roman" w:cs="Times New Roman"/>
          <w:sz w:val="24"/>
          <w:szCs w:val="24"/>
          <w:lang w:val="en-US"/>
        </w:rPr>
        <w:t xml:space="preserve">ning </w:t>
      </w:r>
      <w:r w:rsidRPr="00B35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2FD3">
        <w:rPr>
          <w:rFonts w:ascii="Times New Roman" w:hAnsi="Times New Roman" w:cs="Times New Roman"/>
          <w:sz w:val="24"/>
          <w:szCs w:val="24"/>
          <w:lang w:val="en-US"/>
        </w:rPr>
        <w:t>harakatlanish</w:t>
      </w:r>
      <w:proofErr w:type="gramEnd"/>
      <w:r w:rsidR="00872F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5A19">
        <w:rPr>
          <w:rFonts w:ascii="Times New Roman" w:hAnsi="Times New Roman" w:cs="Times New Roman"/>
          <w:sz w:val="24"/>
          <w:szCs w:val="24"/>
          <w:lang w:val="en-US"/>
        </w:rPr>
        <w:t xml:space="preserve"> yo'lagi doimiy </w:t>
      </w:r>
      <w:r w:rsidR="00872FD3">
        <w:rPr>
          <w:rFonts w:ascii="Times New Roman" w:hAnsi="Times New Roman" w:cs="Times New Roman"/>
          <w:sz w:val="24"/>
          <w:szCs w:val="24"/>
          <w:lang w:val="en-US"/>
        </w:rPr>
        <w:t xml:space="preserve">xizmat ko’rsatishni </w:t>
      </w:r>
      <w:r w:rsidRPr="00B35A19">
        <w:rPr>
          <w:rFonts w:ascii="Times New Roman" w:hAnsi="Times New Roman" w:cs="Times New Roman"/>
          <w:sz w:val="24"/>
          <w:szCs w:val="24"/>
          <w:lang w:val="en-US"/>
        </w:rPr>
        <w:t xml:space="preserve"> talab qiladi: </w:t>
      </w:r>
      <w:r w:rsidR="000B7096">
        <w:rPr>
          <w:rFonts w:ascii="Times New Roman" w:hAnsi="Times New Roman" w:cs="Times New Roman"/>
          <w:sz w:val="24"/>
          <w:szCs w:val="24"/>
          <w:lang w:val="en-US"/>
        </w:rPr>
        <w:t xml:space="preserve">bular </w:t>
      </w:r>
      <w:r w:rsidRPr="00B35A19">
        <w:rPr>
          <w:rFonts w:ascii="Times New Roman" w:hAnsi="Times New Roman" w:cs="Times New Roman"/>
          <w:sz w:val="24"/>
          <w:szCs w:val="24"/>
          <w:lang w:val="en-US"/>
        </w:rPr>
        <w:t>elektr jihozlarining ishlashini</w:t>
      </w:r>
      <w:r w:rsidR="000B7096">
        <w:rPr>
          <w:rFonts w:ascii="Times New Roman" w:hAnsi="Times New Roman" w:cs="Times New Roman"/>
          <w:sz w:val="24"/>
          <w:szCs w:val="24"/>
          <w:lang w:val="en-US"/>
        </w:rPr>
        <w:t xml:space="preserve"> tekshirish</w:t>
      </w:r>
      <w:r w:rsidRPr="00B35A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B7096">
        <w:rPr>
          <w:rFonts w:ascii="Times New Roman" w:hAnsi="Times New Roman" w:cs="Times New Roman"/>
          <w:sz w:val="24"/>
          <w:szCs w:val="24"/>
          <w:lang w:val="en-US"/>
        </w:rPr>
        <w:t>erga ulanganligini tekshirish</w:t>
      </w:r>
      <w:r w:rsidRPr="00B35A19">
        <w:rPr>
          <w:rFonts w:ascii="Times New Roman" w:hAnsi="Times New Roman" w:cs="Times New Roman"/>
          <w:sz w:val="24"/>
          <w:szCs w:val="24"/>
          <w:lang w:val="en-US"/>
        </w:rPr>
        <w:t>, yo'l holatini tekshirish</w:t>
      </w:r>
      <w:r w:rsidR="000B7096">
        <w:rPr>
          <w:rFonts w:ascii="Times New Roman" w:hAnsi="Times New Roman" w:cs="Times New Roman"/>
          <w:sz w:val="24"/>
          <w:szCs w:val="24"/>
          <w:lang w:val="en-US"/>
        </w:rPr>
        <w:t xml:space="preserve"> va boshqalar</w:t>
      </w:r>
      <w:r w:rsidRPr="00B35A1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5375F" w:rsidRDefault="0085375F" w:rsidP="00B35A19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5375F">
        <w:rPr>
          <w:rFonts w:ascii="Times New Roman" w:hAnsi="Times New Roman" w:cs="Times New Roman"/>
          <w:sz w:val="24"/>
          <w:szCs w:val="24"/>
          <w:lang w:val="en-US"/>
        </w:rPr>
        <w:t xml:space="preserve">Har qanday kran yo'li asosiy </w:t>
      </w:r>
      <w:proofErr w:type="gramStart"/>
      <w:r w:rsidRPr="0085375F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Pr="0085375F">
        <w:rPr>
          <w:rFonts w:ascii="Times New Roman" w:hAnsi="Times New Roman" w:cs="Times New Roman"/>
          <w:sz w:val="24"/>
          <w:szCs w:val="24"/>
          <w:lang w:val="en-US"/>
        </w:rPr>
        <w:t xml:space="preserve"> yordamchi </w:t>
      </w:r>
      <w:r>
        <w:rPr>
          <w:rFonts w:ascii="Times New Roman" w:hAnsi="Times New Roman" w:cs="Times New Roman"/>
          <w:sz w:val="24"/>
          <w:szCs w:val="24"/>
          <w:lang w:val="en-US"/>
        </w:rPr>
        <w:t>qism</w:t>
      </w:r>
      <w:r w:rsidRPr="0085375F">
        <w:rPr>
          <w:rFonts w:ascii="Times New Roman" w:hAnsi="Times New Roman" w:cs="Times New Roman"/>
          <w:sz w:val="24"/>
          <w:szCs w:val="24"/>
          <w:lang w:val="en-US"/>
        </w:rPr>
        <w:t xml:space="preserve">larga bo'linadi. Asosiylariga relslar </w:t>
      </w:r>
      <w:proofErr w:type="gramStart"/>
      <w:r w:rsidRPr="0085375F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Pr="0085375F">
        <w:rPr>
          <w:rFonts w:ascii="Times New Roman" w:hAnsi="Times New Roman" w:cs="Times New Roman"/>
          <w:sz w:val="24"/>
          <w:szCs w:val="24"/>
          <w:lang w:val="en-US"/>
        </w:rPr>
        <w:t xml:space="preserve"> kran to'sinlari kiradi. Yordamchi birliklarga quyidagilar kiradi: </w:t>
      </w:r>
      <w:r>
        <w:rPr>
          <w:rFonts w:ascii="Times New Roman" w:hAnsi="Times New Roman" w:cs="Times New Roman"/>
          <w:sz w:val="24"/>
          <w:szCs w:val="24"/>
          <w:lang w:val="en-US"/>
        </w:rPr>
        <w:t>yo’l oxiridagi to’siqlar</w:t>
      </w:r>
      <w:r w:rsidRPr="008537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buferlar, rels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osti </w:t>
      </w:r>
      <w:r w:rsidRPr="0085375F">
        <w:rPr>
          <w:rFonts w:ascii="Times New Roman" w:hAnsi="Times New Roman" w:cs="Times New Roman"/>
          <w:sz w:val="24"/>
          <w:szCs w:val="24"/>
          <w:lang w:val="en-US"/>
        </w:rPr>
        <w:t xml:space="preserve"> qoplamalar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85375F">
        <w:rPr>
          <w:rFonts w:ascii="Times New Roman" w:hAnsi="Times New Roman" w:cs="Times New Roman"/>
          <w:sz w:val="24"/>
          <w:szCs w:val="24"/>
          <w:lang w:val="en-US"/>
        </w:rPr>
        <w:t>, mahkamlagichlar.</w:t>
      </w:r>
    </w:p>
    <w:p w:rsidR="00D64705" w:rsidRDefault="0085375F" w:rsidP="00B35A19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Ularning </w:t>
      </w:r>
      <w:r w:rsidRPr="0085375F">
        <w:rPr>
          <w:rFonts w:ascii="Times New Roman" w:hAnsi="Times New Roman" w:cs="Times New Roman"/>
          <w:sz w:val="24"/>
          <w:szCs w:val="24"/>
          <w:lang w:val="en-US"/>
        </w:rPr>
        <w:t xml:space="preserve"> tarkibi</w:t>
      </w:r>
      <w:proofErr w:type="gramEnd"/>
      <w:r w:rsidRPr="008537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va tuzilishi </w:t>
      </w:r>
      <w:r w:rsidR="00D64705">
        <w:rPr>
          <w:rFonts w:ascii="Times New Roman" w:hAnsi="Times New Roman" w:cs="Times New Roman"/>
          <w:sz w:val="24"/>
          <w:szCs w:val="24"/>
          <w:lang w:val="en-US"/>
        </w:rPr>
        <w:t xml:space="preserve">kranning </w:t>
      </w:r>
      <w:r w:rsidRPr="008537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yuk ko’tarish </w:t>
      </w:r>
      <w:r w:rsidRPr="0085375F">
        <w:rPr>
          <w:rFonts w:ascii="Times New Roman" w:hAnsi="Times New Roman" w:cs="Times New Roman"/>
          <w:sz w:val="24"/>
          <w:szCs w:val="24"/>
          <w:lang w:val="en-US"/>
        </w:rPr>
        <w:t xml:space="preserve"> qobiliyatini bel</w:t>
      </w:r>
      <w:r w:rsidR="00D64705">
        <w:rPr>
          <w:rFonts w:ascii="Times New Roman" w:hAnsi="Times New Roman" w:cs="Times New Roman"/>
          <w:sz w:val="24"/>
          <w:szCs w:val="24"/>
          <w:lang w:val="en-US"/>
        </w:rPr>
        <w:t xml:space="preserve">gilaydi. Aynan shu </w:t>
      </w:r>
      <w:proofErr w:type="gramStart"/>
      <w:r w:rsidR="00D64705">
        <w:rPr>
          <w:rFonts w:ascii="Times New Roman" w:hAnsi="Times New Roman" w:cs="Times New Roman"/>
          <w:sz w:val="24"/>
          <w:szCs w:val="24"/>
          <w:lang w:val="en-US"/>
        </w:rPr>
        <w:t xml:space="preserve">ko'rsatkichlar </w:t>
      </w:r>
      <w:r w:rsidRPr="0085375F">
        <w:rPr>
          <w:rFonts w:ascii="Times New Roman" w:hAnsi="Times New Roman" w:cs="Times New Roman"/>
          <w:sz w:val="24"/>
          <w:szCs w:val="24"/>
          <w:lang w:val="en-US"/>
        </w:rPr>
        <w:t xml:space="preserve"> rels</w:t>
      </w:r>
      <w:proofErr w:type="gramEnd"/>
      <w:r w:rsidRPr="008537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tagi </w:t>
      </w:r>
      <w:r w:rsidRPr="0085375F">
        <w:rPr>
          <w:rFonts w:ascii="Times New Roman" w:hAnsi="Times New Roman" w:cs="Times New Roman"/>
          <w:sz w:val="24"/>
          <w:szCs w:val="24"/>
          <w:lang w:val="en-US"/>
        </w:rPr>
        <w:t>yostig'ining tarkibi, relslarning markasi va ularni mahkamlash usullari</w:t>
      </w:r>
      <w:r w:rsidR="00D64705">
        <w:rPr>
          <w:rFonts w:ascii="Times New Roman" w:hAnsi="Times New Roman" w:cs="Times New Roman"/>
          <w:sz w:val="24"/>
          <w:szCs w:val="24"/>
          <w:lang w:val="en-US"/>
        </w:rPr>
        <w:t xml:space="preserve">ga </w:t>
      </w:r>
      <w:r w:rsidRPr="0085375F">
        <w:rPr>
          <w:rFonts w:ascii="Times New Roman" w:hAnsi="Times New Roman" w:cs="Times New Roman"/>
          <w:sz w:val="24"/>
          <w:szCs w:val="24"/>
          <w:lang w:val="en-US"/>
        </w:rPr>
        <w:t xml:space="preserve"> bog'liq</w:t>
      </w:r>
      <w:r w:rsidR="00D64705">
        <w:rPr>
          <w:rFonts w:ascii="Times New Roman" w:hAnsi="Times New Roman" w:cs="Times New Roman"/>
          <w:sz w:val="24"/>
          <w:szCs w:val="24"/>
          <w:lang w:val="en-US"/>
        </w:rPr>
        <w:t xml:space="preserve"> bo’ladi</w:t>
      </w:r>
    </w:p>
    <w:p w:rsidR="009C2099" w:rsidRDefault="009C2099" w:rsidP="00B35A19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5375779"/>
            <wp:effectExtent l="0" t="0" r="3175" b="0"/>
            <wp:docPr id="6" name="Рисунок 6" descr="Конструктивные элементы подкрановых пу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онструктивные элементы подкрановых путе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7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705" w:rsidRPr="00D64705" w:rsidRDefault="00121271" w:rsidP="00D64705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D64705" w:rsidRPr="00D64705">
        <w:rPr>
          <w:rFonts w:ascii="Times New Roman" w:hAnsi="Times New Roman" w:cs="Times New Roman"/>
          <w:b/>
          <w:sz w:val="24"/>
          <w:szCs w:val="24"/>
          <w:lang w:val="en-US"/>
        </w:rPr>
        <w:t>emir yo'l</w:t>
      </w:r>
      <w:r w:rsidR="00D647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relsi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yotqizilish joyi</w:t>
      </w:r>
      <w:r w:rsidR="00D6470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121271" w:rsidRDefault="00D64705" w:rsidP="00D6470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Kranning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harakatlanish </w:t>
      </w:r>
      <w:r w:rsidRPr="00D64705">
        <w:rPr>
          <w:rFonts w:ascii="Times New Roman" w:hAnsi="Times New Roman" w:cs="Times New Roman"/>
          <w:sz w:val="24"/>
          <w:szCs w:val="24"/>
          <w:lang w:val="en-US"/>
        </w:rPr>
        <w:t xml:space="preserve"> yo'lagining</w:t>
      </w:r>
      <w:proofErr w:type="gramEnd"/>
      <w:r w:rsidRPr="00D64705">
        <w:rPr>
          <w:rFonts w:ascii="Times New Roman" w:hAnsi="Times New Roman" w:cs="Times New Roman"/>
          <w:sz w:val="24"/>
          <w:szCs w:val="24"/>
          <w:lang w:val="en-US"/>
        </w:rPr>
        <w:t xml:space="preserve"> bu qismi butun qurilmaning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harakat </w:t>
      </w:r>
      <w:r w:rsidRPr="00D64705">
        <w:rPr>
          <w:rFonts w:ascii="Times New Roman" w:hAnsi="Times New Roman" w:cs="Times New Roman"/>
          <w:sz w:val="24"/>
          <w:szCs w:val="24"/>
          <w:lang w:val="en-US"/>
        </w:rPr>
        <w:t xml:space="preserve"> yo'nalishini,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harakatlanish </w:t>
      </w:r>
      <w:r w:rsidRPr="00D64705">
        <w:rPr>
          <w:rFonts w:ascii="Times New Roman" w:hAnsi="Times New Roman" w:cs="Times New Roman"/>
          <w:sz w:val="24"/>
          <w:szCs w:val="24"/>
          <w:lang w:val="en-US"/>
        </w:rPr>
        <w:t xml:space="preserve">tezligini va masofasini </w:t>
      </w:r>
      <w:r>
        <w:rPr>
          <w:rFonts w:ascii="Times New Roman" w:hAnsi="Times New Roman" w:cs="Times New Roman"/>
          <w:sz w:val="24"/>
          <w:szCs w:val="24"/>
          <w:lang w:val="en-US"/>
        </w:rPr>
        <w:t>aniqlab beradi</w:t>
      </w:r>
      <w:r w:rsidRPr="00D64705">
        <w:rPr>
          <w:rFonts w:ascii="Times New Roman" w:hAnsi="Times New Roman" w:cs="Times New Roman"/>
          <w:sz w:val="24"/>
          <w:szCs w:val="24"/>
          <w:lang w:val="en-US"/>
        </w:rPr>
        <w:t xml:space="preserve">. Temir yo'l oldindan tayyorlangan </w:t>
      </w:r>
      <w:r>
        <w:rPr>
          <w:rFonts w:ascii="Times New Roman" w:hAnsi="Times New Roman" w:cs="Times New Roman"/>
          <w:sz w:val="24"/>
          <w:szCs w:val="24"/>
          <w:lang w:val="en-US"/>
        </w:rPr>
        <w:t>joyga yotqiziladi</w:t>
      </w:r>
      <w:r w:rsidRPr="00D64705">
        <w:rPr>
          <w:rFonts w:ascii="Times New Roman" w:hAnsi="Times New Roman" w:cs="Times New Roman"/>
          <w:sz w:val="24"/>
          <w:szCs w:val="24"/>
          <w:lang w:val="en-US"/>
        </w:rPr>
        <w:t>. Uni yotqizishni boshlashdan oldin barcha zarur tuproq ishlari</w:t>
      </w:r>
      <w:r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D64705">
        <w:rPr>
          <w:rFonts w:ascii="Times New Roman" w:hAnsi="Times New Roman" w:cs="Times New Roman"/>
          <w:sz w:val="24"/>
          <w:szCs w:val="24"/>
          <w:lang w:val="en-US"/>
        </w:rPr>
        <w:t>, rejalashtirilgan kommunikatsiya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ish</w:t>
      </w:r>
      <w:r w:rsidRPr="00D64705">
        <w:rPr>
          <w:rFonts w:ascii="Times New Roman" w:hAnsi="Times New Roman" w:cs="Times New Roman"/>
          <w:sz w:val="24"/>
          <w:szCs w:val="24"/>
          <w:lang w:val="en-US"/>
        </w:rPr>
        <w:t>lar</w:t>
      </w:r>
      <w:r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D64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tugatish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4705">
        <w:rPr>
          <w:rFonts w:ascii="Times New Roman" w:hAnsi="Times New Roman" w:cs="Times New Roman"/>
          <w:sz w:val="24"/>
          <w:szCs w:val="24"/>
          <w:lang w:val="en-US"/>
        </w:rPr>
        <w:t xml:space="preserve">va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yog’ingarchilik </w:t>
      </w:r>
      <w:r w:rsidRPr="00D64705">
        <w:rPr>
          <w:rFonts w:ascii="Times New Roman" w:hAnsi="Times New Roman" w:cs="Times New Roman"/>
          <w:sz w:val="24"/>
          <w:szCs w:val="24"/>
          <w:lang w:val="en-US"/>
        </w:rPr>
        <w:t xml:space="preserve"> drenajlarni yaratish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ishlari </w:t>
      </w:r>
      <w:r w:rsidRPr="00D64705">
        <w:rPr>
          <w:rFonts w:ascii="Times New Roman" w:hAnsi="Times New Roman" w:cs="Times New Roman"/>
          <w:sz w:val="24"/>
          <w:szCs w:val="24"/>
          <w:lang w:val="en-US"/>
        </w:rPr>
        <w:t>tugallanishi kerak.</w:t>
      </w:r>
      <w:r w:rsidR="009C20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1271" w:rsidRPr="00121271">
        <w:rPr>
          <w:rFonts w:ascii="Times New Roman" w:hAnsi="Times New Roman" w:cs="Times New Roman"/>
          <w:sz w:val="24"/>
          <w:szCs w:val="24"/>
          <w:lang w:val="en-US"/>
        </w:rPr>
        <w:t>To'ldiril</w:t>
      </w:r>
      <w:r w:rsidR="00121271">
        <w:rPr>
          <w:rFonts w:ascii="Times New Roman" w:hAnsi="Times New Roman" w:cs="Times New Roman"/>
          <w:sz w:val="24"/>
          <w:szCs w:val="24"/>
          <w:lang w:val="en-US"/>
        </w:rPr>
        <w:t>adi</w:t>
      </w:r>
      <w:r w:rsidR="00121271" w:rsidRPr="00121271">
        <w:rPr>
          <w:rFonts w:ascii="Times New Roman" w:hAnsi="Times New Roman" w:cs="Times New Roman"/>
          <w:sz w:val="24"/>
          <w:szCs w:val="24"/>
          <w:lang w:val="en-US"/>
        </w:rPr>
        <w:t xml:space="preserve">gan tuproqning sifatiga alohida e'tibor berilishi kerak. Ko'prikli kranning yo'li faqat bir xil zichlikdagi quruq tuproq bilan to'ldiriladi. </w:t>
      </w:r>
      <w:r w:rsidR="00121271">
        <w:rPr>
          <w:rFonts w:ascii="Times New Roman" w:hAnsi="Times New Roman" w:cs="Times New Roman"/>
          <w:sz w:val="24"/>
          <w:szCs w:val="24"/>
          <w:lang w:val="en-US"/>
        </w:rPr>
        <w:t>Bunda maydalang</w:t>
      </w:r>
      <w:r w:rsidR="00121271" w:rsidRPr="00121271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proofErr w:type="gramStart"/>
      <w:r w:rsidR="00121271" w:rsidRPr="00121271">
        <w:rPr>
          <w:rFonts w:ascii="Times New Roman" w:hAnsi="Times New Roman" w:cs="Times New Roman"/>
          <w:sz w:val="24"/>
          <w:szCs w:val="24"/>
          <w:lang w:val="en-US"/>
        </w:rPr>
        <w:t>granit</w:t>
      </w:r>
      <w:proofErr w:type="gramEnd"/>
      <w:r w:rsidR="00121271">
        <w:rPr>
          <w:rFonts w:ascii="Times New Roman" w:hAnsi="Times New Roman" w:cs="Times New Roman"/>
          <w:sz w:val="24"/>
          <w:szCs w:val="24"/>
          <w:lang w:val="en-US"/>
        </w:rPr>
        <w:t xml:space="preserve"> toshlaridan rels osti qismini to’shash eng maqsadga muvofiq bo’ladi</w:t>
      </w:r>
      <w:r w:rsidR="00121271" w:rsidRPr="0012127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C2099" w:rsidRDefault="009C2099" w:rsidP="00D6470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Reles</w:t>
      </w:r>
      <w:r w:rsidRPr="009C2099">
        <w:rPr>
          <w:rFonts w:ascii="Times New Roman" w:hAnsi="Times New Roman" w:cs="Times New Roman"/>
          <w:sz w:val="24"/>
          <w:szCs w:val="24"/>
          <w:lang w:val="en-US"/>
        </w:rPr>
        <w:t xml:space="preserve">lar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shpallarga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yotqiziladi</w:t>
      </w:r>
      <w:r w:rsidRPr="009C20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murvatlar  bilan biriktiriladi. </w:t>
      </w:r>
      <w:r w:rsidRPr="009C20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Belgilangan standartlarga muvofi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9C2099">
        <w:rPr>
          <w:rFonts w:ascii="Times New Roman" w:hAnsi="Times New Roman" w:cs="Times New Roman"/>
          <w:sz w:val="24"/>
          <w:szCs w:val="24"/>
          <w:lang w:val="en-US"/>
        </w:rPr>
        <w:t>uk</w:t>
      </w:r>
      <w:proofErr w:type="gramEnd"/>
      <w:r w:rsidRPr="009C2099">
        <w:rPr>
          <w:rFonts w:ascii="Times New Roman" w:hAnsi="Times New Roman" w:cs="Times New Roman"/>
          <w:sz w:val="24"/>
          <w:szCs w:val="24"/>
          <w:lang w:val="en-US"/>
        </w:rPr>
        <w:t xml:space="preserve"> ko'tarish qobiliyatiga qarab, yog'och yoki betondan tayyorlangan yarim shpallar ishlatilishi mumkin.</w:t>
      </w:r>
    </w:p>
    <w:p w:rsidR="009C2099" w:rsidRDefault="009C2099" w:rsidP="00D6470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842440"/>
            <wp:effectExtent l="0" t="0" r="3175" b="0"/>
            <wp:docPr id="5" name="Рисунок 5" descr="Рельсы подкранового пу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льсы подкранового пут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0FF" w:rsidRPr="00D340FF" w:rsidRDefault="00D340FF" w:rsidP="00D340FF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340FF">
        <w:rPr>
          <w:rFonts w:ascii="Times New Roman" w:hAnsi="Times New Roman" w:cs="Times New Roman"/>
          <w:b/>
          <w:sz w:val="24"/>
          <w:szCs w:val="24"/>
          <w:lang w:val="en-US"/>
        </w:rPr>
        <w:t>Po'latdan yasalgan vertikal qoziqlar</w:t>
      </w:r>
    </w:p>
    <w:p w:rsidR="00D340FF" w:rsidRPr="00D340FF" w:rsidRDefault="00D340FF" w:rsidP="00D340FF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D340FF">
        <w:rPr>
          <w:rFonts w:ascii="Times New Roman" w:hAnsi="Times New Roman" w:cs="Times New Roman"/>
          <w:sz w:val="24"/>
          <w:szCs w:val="24"/>
          <w:lang w:val="en-US"/>
        </w:rPr>
        <w:t xml:space="preserve">Kranlarning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harakatlanish </w:t>
      </w:r>
      <w:r w:rsidRPr="00D340FF">
        <w:rPr>
          <w:rFonts w:ascii="Times New Roman" w:hAnsi="Times New Roman" w:cs="Times New Roman"/>
          <w:sz w:val="24"/>
          <w:szCs w:val="24"/>
          <w:lang w:val="en-US"/>
        </w:rPr>
        <w:t xml:space="preserve"> yo'laklari</w:t>
      </w:r>
      <w:proofErr w:type="gramEnd"/>
      <w:r w:rsidRPr="00D340FF">
        <w:rPr>
          <w:rFonts w:ascii="Times New Roman" w:hAnsi="Times New Roman" w:cs="Times New Roman"/>
          <w:sz w:val="24"/>
          <w:szCs w:val="24"/>
          <w:lang w:val="en-US"/>
        </w:rPr>
        <w:t xml:space="preserve"> uchun mahkamlagich sifatida K 130 markali </w:t>
      </w:r>
      <w:r>
        <w:rPr>
          <w:rFonts w:ascii="Times New Roman" w:hAnsi="Times New Roman" w:cs="Times New Roman"/>
          <w:sz w:val="24"/>
          <w:szCs w:val="24"/>
          <w:lang w:val="en-US"/>
        </w:rPr>
        <w:t>qoziq</w:t>
      </w:r>
      <w:r w:rsidRPr="00D340FF">
        <w:rPr>
          <w:rFonts w:ascii="Times New Roman" w:hAnsi="Times New Roman" w:cs="Times New Roman"/>
          <w:sz w:val="24"/>
          <w:szCs w:val="24"/>
          <w:lang w:val="en-US"/>
        </w:rPr>
        <w:t>lar qo'llaniladi, ular</w:t>
      </w:r>
      <w:r>
        <w:rPr>
          <w:rFonts w:ascii="Times New Roman" w:hAnsi="Times New Roman" w:cs="Times New Roman"/>
          <w:sz w:val="24"/>
          <w:szCs w:val="24"/>
          <w:lang w:val="en-US"/>
        </w:rPr>
        <w:t>ga</w:t>
      </w:r>
      <w:r w:rsidRPr="00D340FF">
        <w:rPr>
          <w:rFonts w:ascii="Times New Roman" w:hAnsi="Times New Roman" w:cs="Times New Roman"/>
          <w:sz w:val="24"/>
          <w:szCs w:val="24"/>
          <w:lang w:val="en-US"/>
        </w:rPr>
        <w:t xml:space="preserve"> yuqori tezlikdagi </w:t>
      </w:r>
      <w:r>
        <w:rPr>
          <w:rFonts w:ascii="Times New Roman" w:hAnsi="Times New Roman" w:cs="Times New Roman"/>
          <w:sz w:val="24"/>
          <w:szCs w:val="24"/>
          <w:lang w:val="en-US"/>
        </w:rPr>
        <w:t>bosim</w:t>
      </w:r>
      <w:r w:rsidRPr="00D340FF">
        <w:rPr>
          <w:rFonts w:ascii="Times New Roman" w:hAnsi="Times New Roman" w:cs="Times New Roman"/>
          <w:sz w:val="24"/>
          <w:szCs w:val="24"/>
          <w:lang w:val="en-US"/>
        </w:rPr>
        <w:t xml:space="preserve">larga nisbatan </w:t>
      </w:r>
      <w:r>
        <w:rPr>
          <w:rFonts w:ascii="Times New Roman" w:hAnsi="Times New Roman" w:cs="Times New Roman"/>
          <w:sz w:val="24"/>
          <w:szCs w:val="24"/>
          <w:lang w:val="en-US"/>
        </w:rPr>
        <w:t>yumshoqroq talablarga qo’yiladi</w:t>
      </w:r>
      <w:r w:rsidRPr="00D340F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orqali </w:t>
      </w:r>
      <w:r w:rsidRPr="00D340FF">
        <w:rPr>
          <w:rFonts w:ascii="Times New Roman" w:hAnsi="Times New Roman" w:cs="Times New Roman"/>
          <w:sz w:val="24"/>
          <w:szCs w:val="24"/>
          <w:lang w:val="en-US"/>
        </w:rPr>
        <w:t xml:space="preserve"> quyidagi</w:t>
      </w:r>
      <w:proofErr w:type="gramEnd"/>
      <w:r w:rsidRPr="00D340FF">
        <w:rPr>
          <w:rFonts w:ascii="Times New Roman" w:hAnsi="Times New Roman" w:cs="Times New Roman"/>
          <w:sz w:val="24"/>
          <w:szCs w:val="24"/>
          <w:lang w:val="en-US"/>
        </w:rPr>
        <w:t xml:space="preserve"> vazifalarni hal qilish </w:t>
      </w:r>
      <w:r>
        <w:rPr>
          <w:rFonts w:ascii="Times New Roman" w:hAnsi="Times New Roman" w:cs="Times New Roman"/>
          <w:sz w:val="24"/>
          <w:szCs w:val="24"/>
          <w:lang w:val="en-US"/>
        </w:rPr>
        <w:t>mumkin bo’ladi</w:t>
      </w:r>
      <w:r w:rsidRPr="00D340F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340FF" w:rsidRPr="00D340FF" w:rsidRDefault="00D340FF" w:rsidP="00D340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340FF">
        <w:rPr>
          <w:rFonts w:ascii="Times New Roman" w:hAnsi="Times New Roman" w:cs="Times New Roman"/>
          <w:sz w:val="24"/>
          <w:szCs w:val="24"/>
          <w:lang w:val="en-US"/>
        </w:rPr>
        <w:t>relslarni shpallarga mahkamlashning ishonchliligini ta'minlash;</w:t>
      </w:r>
    </w:p>
    <w:p w:rsidR="00D340FF" w:rsidRDefault="00D340FF" w:rsidP="00D340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340FF">
        <w:rPr>
          <w:rFonts w:ascii="Times New Roman" w:hAnsi="Times New Roman" w:cs="Times New Roman"/>
          <w:sz w:val="24"/>
          <w:szCs w:val="24"/>
          <w:lang w:val="en-US"/>
        </w:rPr>
        <w:t xml:space="preserve">ko'prik ko'targichining harakati </w:t>
      </w:r>
      <w:proofErr w:type="gramStart"/>
      <w:r w:rsidRPr="00D340FF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Pr="00D340FF">
        <w:rPr>
          <w:rFonts w:ascii="Times New Roman" w:hAnsi="Times New Roman" w:cs="Times New Roman"/>
          <w:sz w:val="24"/>
          <w:szCs w:val="24"/>
          <w:lang w:val="en-US"/>
        </w:rPr>
        <w:t xml:space="preserve"> to'xtashi paytida </w:t>
      </w:r>
      <w:r w:rsidR="00A4346F">
        <w:rPr>
          <w:rFonts w:ascii="Times New Roman" w:hAnsi="Times New Roman" w:cs="Times New Roman"/>
          <w:sz w:val="24"/>
          <w:szCs w:val="24"/>
          <w:lang w:val="en-US"/>
        </w:rPr>
        <w:t>bosim</w:t>
      </w:r>
      <w:r w:rsidRPr="00D340FF">
        <w:rPr>
          <w:rFonts w:ascii="Times New Roman" w:hAnsi="Times New Roman" w:cs="Times New Roman"/>
          <w:sz w:val="24"/>
          <w:szCs w:val="24"/>
          <w:lang w:val="en-US"/>
        </w:rPr>
        <w:t>ning bir x</w:t>
      </w:r>
      <w:r w:rsidR="00A4346F">
        <w:rPr>
          <w:rFonts w:ascii="Times New Roman" w:hAnsi="Times New Roman" w:cs="Times New Roman"/>
          <w:sz w:val="24"/>
          <w:szCs w:val="24"/>
          <w:lang w:val="en-US"/>
        </w:rPr>
        <w:t>il taqsimlanishiga yordam beradi</w:t>
      </w:r>
      <w:r w:rsidRPr="00D340F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4346F" w:rsidRDefault="00A4346F" w:rsidP="00A4346F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Qoziqlar </w:t>
      </w:r>
      <w:r w:rsidRPr="00A4346F">
        <w:rPr>
          <w:rFonts w:ascii="Times New Roman" w:hAnsi="Times New Roman" w:cs="Times New Roman"/>
          <w:sz w:val="24"/>
          <w:szCs w:val="24"/>
          <w:lang w:val="en-US"/>
        </w:rPr>
        <w:t xml:space="preserve"> korroziyaga</w:t>
      </w:r>
      <w:proofErr w:type="gramEnd"/>
      <w:r w:rsidRPr="00A4346F">
        <w:rPr>
          <w:rFonts w:ascii="Times New Roman" w:hAnsi="Times New Roman" w:cs="Times New Roman"/>
          <w:sz w:val="24"/>
          <w:szCs w:val="24"/>
          <w:lang w:val="en-US"/>
        </w:rPr>
        <w:t xml:space="preserve"> chidamli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bo’lgan bardoshli po'latdan yasaladi </w:t>
      </w:r>
      <w:r w:rsidRPr="00A4346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61164" w:rsidRPr="00161164" w:rsidRDefault="00161164" w:rsidP="00161164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1164">
        <w:rPr>
          <w:rFonts w:ascii="Times New Roman" w:hAnsi="Times New Roman" w:cs="Times New Roman"/>
          <w:b/>
          <w:sz w:val="24"/>
          <w:szCs w:val="24"/>
          <w:lang w:val="en-US"/>
        </w:rPr>
        <w:t>Yo'naltiruvchi bloklar</w:t>
      </w:r>
    </w:p>
    <w:p w:rsidR="00161164" w:rsidRPr="00161164" w:rsidRDefault="00161164" w:rsidP="0016116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161164">
        <w:rPr>
          <w:rFonts w:ascii="Times New Roman" w:hAnsi="Times New Roman" w:cs="Times New Roman"/>
          <w:sz w:val="24"/>
          <w:szCs w:val="24"/>
          <w:lang w:val="en-US"/>
        </w:rPr>
        <w:t>Ushbu elementlar quyidagi turlarda ishlab chiqariladi:</w:t>
      </w:r>
    </w:p>
    <w:p w:rsidR="00161164" w:rsidRPr="00161164" w:rsidRDefault="00161164" w:rsidP="001611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61164">
        <w:rPr>
          <w:rFonts w:ascii="Times New Roman" w:hAnsi="Times New Roman" w:cs="Times New Roman"/>
          <w:sz w:val="24"/>
          <w:szCs w:val="24"/>
          <w:lang w:val="en-US"/>
        </w:rPr>
        <w:t>etak</w:t>
      </w:r>
      <w:r>
        <w:rPr>
          <w:rFonts w:ascii="Times New Roman" w:hAnsi="Times New Roman" w:cs="Times New Roman"/>
          <w:sz w:val="24"/>
          <w:szCs w:val="24"/>
          <w:lang w:val="en-US"/>
        </w:rPr>
        <w:t>lov</w:t>
      </w:r>
      <w:r w:rsidRPr="00161164">
        <w:rPr>
          <w:rFonts w:ascii="Times New Roman" w:hAnsi="Times New Roman" w:cs="Times New Roman"/>
          <w:sz w:val="24"/>
          <w:szCs w:val="24"/>
          <w:lang w:val="en-US"/>
        </w:rPr>
        <w:t xml:space="preserve">chi (vallar orasidagi </w:t>
      </w:r>
      <w:r>
        <w:rPr>
          <w:rFonts w:ascii="Times New Roman" w:hAnsi="Times New Roman" w:cs="Times New Roman"/>
          <w:sz w:val="24"/>
          <w:szCs w:val="24"/>
          <w:lang w:val="en-US"/>
        </w:rPr>
        <w:t>burovchi momentni uzatadi</w:t>
      </w:r>
      <w:r w:rsidRPr="00161164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161164" w:rsidRDefault="00161164" w:rsidP="001611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etaklanuvchi </w:t>
      </w:r>
      <w:r w:rsidRPr="0016116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1164">
        <w:rPr>
          <w:rFonts w:ascii="Times New Roman" w:hAnsi="Times New Roman" w:cs="Times New Roman"/>
          <w:sz w:val="24"/>
          <w:szCs w:val="24"/>
          <w:lang w:val="en-US"/>
        </w:rPr>
        <w:t xml:space="preserve"> sozlash orqali ko'tarili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sh </w:t>
      </w:r>
      <w:r w:rsidRPr="001611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tushurish </w:t>
      </w:r>
      <w:r w:rsidRPr="001611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yo’nalishini o'zgartiradi</w:t>
      </w:r>
      <w:r w:rsidRPr="00161164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873C8C" w:rsidRDefault="00161164" w:rsidP="0016116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161164">
        <w:rPr>
          <w:rFonts w:ascii="Times New Roman" w:hAnsi="Times New Roman" w:cs="Times New Roman"/>
          <w:sz w:val="24"/>
          <w:szCs w:val="24"/>
          <w:lang w:val="en-US"/>
        </w:rPr>
        <w:t xml:space="preserve">Ular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harakatlanuvchi </w:t>
      </w:r>
      <w:r w:rsidRPr="00161164">
        <w:rPr>
          <w:rFonts w:ascii="Times New Roman" w:hAnsi="Times New Roman" w:cs="Times New Roman"/>
          <w:sz w:val="24"/>
          <w:szCs w:val="24"/>
          <w:lang w:val="en-US"/>
        </w:rPr>
        <w:t xml:space="preserve"> va</w:t>
      </w:r>
      <w:proofErr w:type="gramEnd"/>
      <w:r w:rsidRPr="001611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qo’zg’almas turlarga </w:t>
      </w:r>
      <w:r w:rsidRPr="00161164">
        <w:rPr>
          <w:rFonts w:ascii="Times New Roman" w:hAnsi="Times New Roman" w:cs="Times New Roman"/>
          <w:sz w:val="24"/>
          <w:szCs w:val="24"/>
          <w:lang w:val="en-US"/>
        </w:rPr>
        <w:t xml:space="preserve"> bo'linadi. Birinchisi yuk trolleybusining </w:t>
      </w:r>
      <w:proofErr w:type="gramStart"/>
      <w:r w:rsidRPr="00161164">
        <w:rPr>
          <w:rFonts w:ascii="Times New Roman" w:hAnsi="Times New Roman" w:cs="Times New Roman"/>
          <w:sz w:val="24"/>
          <w:szCs w:val="24"/>
          <w:lang w:val="en-US"/>
        </w:rPr>
        <w:t>harakat</w:t>
      </w:r>
      <w:r w:rsidR="00873C8C">
        <w:rPr>
          <w:rFonts w:ascii="Times New Roman" w:hAnsi="Times New Roman" w:cs="Times New Roman"/>
          <w:sz w:val="24"/>
          <w:szCs w:val="24"/>
          <w:lang w:val="en-US"/>
        </w:rPr>
        <w:t xml:space="preserve">lanish </w:t>
      </w:r>
      <w:r w:rsidRPr="00161164">
        <w:rPr>
          <w:rFonts w:ascii="Times New Roman" w:hAnsi="Times New Roman" w:cs="Times New Roman"/>
          <w:sz w:val="24"/>
          <w:szCs w:val="24"/>
          <w:lang w:val="en-US"/>
        </w:rPr>
        <w:t xml:space="preserve"> tezligini</w:t>
      </w:r>
      <w:proofErr w:type="gramEnd"/>
      <w:r w:rsidRPr="00161164">
        <w:rPr>
          <w:rFonts w:ascii="Times New Roman" w:hAnsi="Times New Roman" w:cs="Times New Roman"/>
          <w:sz w:val="24"/>
          <w:szCs w:val="24"/>
          <w:lang w:val="en-US"/>
        </w:rPr>
        <w:t xml:space="preserve"> oshiradi, ikkinchisi harakat o'qini gorizontaldan vertikalga yoki aksincha aylantirishga </w:t>
      </w:r>
      <w:r w:rsidR="00873C8C">
        <w:rPr>
          <w:rFonts w:ascii="Times New Roman" w:hAnsi="Times New Roman" w:cs="Times New Roman"/>
          <w:sz w:val="24"/>
          <w:szCs w:val="24"/>
          <w:lang w:val="en-US"/>
        </w:rPr>
        <w:t>xizmat qiladi</w:t>
      </w:r>
      <w:r w:rsidRPr="00161164">
        <w:rPr>
          <w:rFonts w:ascii="Times New Roman" w:hAnsi="Times New Roman" w:cs="Times New Roman"/>
          <w:sz w:val="24"/>
          <w:szCs w:val="24"/>
          <w:lang w:val="en-US"/>
        </w:rPr>
        <w:t xml:space="preserve">. Asosiy xarakteristikasi - novdalar sonining barabanga boradigan arqonlar soniga </w:t>
      </w:r>
      <w:proofErr w:type="gramStart"/>
      <w:r w:rsidRPr="00161164">
        <w:rPr>
          <w:rFonts w:ascii="Times New Roman" w:hAnsi="Times New Roman" w:cs="Times New Roman"/>
          <w:sz w:val="24"/>
          <w:szCs w:val="24"/>
          <w:lang w:val="en-US"/>
        </w:rPr>
        <w:t>nisbati</w:t>
      </w:r>
      <w:r w:rsidR="00873C8C">
        <w:rPr>
          <w:rFonts w:ascii="Times New Roman" w:hAnsi="Times New Roman" w:cs="Times New Roman"/>
          <w:sz w:val="24"/>
          <w:szCs w:val="24"/>
          <w:lang w:val="en-US"/>
        </w:rPr>
        <w:t xml:space="preserve">  hisoblanadi</w:t>
      </w:r>
      <w:proofErr w:type="gramEnd"/>
    </w:p>
    <w:p w:rsidR="00161164" w:rsidRDefault="00873C8C" w:rsidP="0016116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73C8C" w:rsidRPr="00873C8C" w:rsidRDefault="00873C8C" w:rsidP="00873C8C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73C8C">
        <w:rPr>
          <w:rFonts w:ascii="Times New Roman" w:hAnsi="Times New Roman" w:cs="Times New Roman"/>
          <w:b/>
          <w:sz w:val="24"/>
          <w:szCs w:val="24"/>
          <w:lang w:val="en-US"/>
        </w:rPr>
        <w:t>Temir yo'l relslarini o'rnatish usullari</w:t>
      </w:r>
    </w:p>
    <w:p w:rsidR="00873C8C" w:rsidRPr="00873C8C" w:rsidRDefault="00873C8C" w:rsidP="00873C8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873C8C">
        <w:rPr>
          <w:rFonts w:ascii="Times New Roman" w:hAnsi="Times New Roman" w:cs="Times New Roman"/>
          <w:sz w:val="24"/>
          <w:szCs w:val="24"/>
          <w:lang w:val="en-US"/>
        </w:rPr>
        <w:t>Zamonaviy ko'prik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li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kranlar </w:t>
      </w:r>
      <w:r w:rsidRPr="00873C8C">
        <w:rPr>
          <w:rFonts w:ascii="Times New Roman" w:hAnsi="Times New Roman" w:cs="Times New Roman"/>
          <w:sz w:val="24"/>
          <w:szCs w:val="24"/>
          <w:lang w:val="en-US"/>
        </w:rPr>
        <w:t xml:space="preserve"> tizimlari</w:t>
      </w:r>
      <w:proofErr w:type="gramEnd"/>
      <w:r w:rsidRPr="00873C8C">
        <w:rPr>
          <w:rFonts w:ascii="Times New Roman" w:hAnsi="Times New Roman" w:cs="Times New Roman"/>
          <w:sz w:val="24"/>
          <w:szCs w:val="24"/>
          <w:lang w:val="en-US"/>
        </w:rPr>
        <w:t xml:space="preserve"> uchun kranlarning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harakatlanish </w:t>
      </w:r>
      <w:r w:rsidRPr="00873C8C">
        <w:rPr>
          <w:rFonts w:ascii="Times New Roman" w:hAnsi="Times New Roman" w:cs="Times New Roman"/>
          <w:sz w:val="24"/>
          <w:szCs w:val="24"/>
          <w:lang w:val="en-US"/>
        </w:rPr>
        <w:t xml:space="preserve"> yo'laklarini o'rnatish quyidagi usullar bilan amalga oshiriladi:</w:t>
      </w:r>
    </w:p>
    <w:p w:rsidR="00873C8C" w:rsidRPr="00873C8C" w:rsidRDefault="00873C8C" w:rsidP="00873C8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873C8C" w:rsidRPr="00873C8C" w:rsidRDefault="00873C8C" w:rsidP="00873C8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873C8C">
        <w:rPr>
          <w:rFonts w:ascii="Times New Roman" w:hAnsi="Times New Roman" w:cs="Times New Roman"/>
          <w:sz w:val="24"/>
          <w:szCs w:val="24"/>
          <w:lang w:val="en-US"/>
        </w:rPr>
        <w:t xml:space="preserve">Siqish </w:t>
      </w:r>
      <w:r>
        <w:rPr>
          <w:rFonts w:ascii="Times New Roman" w:hAnsi="Times New Roman" w:cs="Times New Roman"/>
          <w:sz w:val="24"/>
          <w:szCs w:val="24"/>
          <w:lang w:val="en-US"/>
        </w:rPr>
        <w:t>nakladk</w:t>
      </w:r>
      <w:r w:rsidRPr="00873C8C">
        <w:rPr>
          <w:rFonts w:ascii="Times New Roman" w:hAnsi="Times New Roman" w:cs="Times New Roman"/>
          <w:sz w:val="24"/>
          <w:szCs w:val="24"/>
          <w:lang w:val="en-US"/>
        </w:rPr>
        <w:t>alari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orqali</w:t>
      </w:r>
      <w:r w:rsidRPr="00873C8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73C8C" w:rsidRPr="00873C8C" w:rsidRDefault="00873C8C" w:rsidP="00873C8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873C8C">
        <w:rPr>
          <w:rFonts w:ascii="Times New Roman" w:hAnsi="Times New Roman" w:cs="Times New Roman"/>
          <w:sz w:val="24"/>
          <w:szCs w:val="24"/>
          <w:lang w:val="en-US"/>
        </w:rPr>
        <w:t>Payvandlash orqali.</w:t>
      </w:r>
    </w:p>
    <w:p w:rsidR="00873C8C" w:rsidRDefault="00873C8C" w:rsidP="00873C8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Rezbali ilgak</w:t>
      </w:r>
      <w:r w:rsidRPr="00873C8C">
        <w:rPr>
          <w:rFonts w:ascii="Times New Roman" w:hAnsi="Times New Roman" w:cs="Times New Roman"/>
          <w:sz w:val="24"/>
          <w:szCs w:val="24"/>
          <w:lang w:val="en-US"/>
        </w:rPr>
        <w:t xml:space="preserve"> bilan mahkamlash.</w:t>
      </w:r>
    </w:p>
    <w:p w:rsidR="00873C8C" w:rsidRDefault="00873C8C" w:rsidP="00873C8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62061" cy="2683363"/>
            <wp:effectExtent l="0" t="0" r="0" b="3175"/>
            <wp:docPr id="7" name="Рисунок 7" descr="Подкрановый путь кран-ба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одкрановый путь кран-балк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310" cy="269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C8C" w:rsidRPr="00873C8C" w:rsidRDefault="00873C8C" w:rsidP="00873C8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873C8C">
        <w:rPr>
          <w:rFonts w:ascii="Times New Roman" w:hAnsi="Times New Roman" w:cs="Times New Roman"/>
          <w:sz w:val="24"/>
          <w:szCs w:val="24"/>
          <w:lang w:val="en-US"/>
        </w:rPr>
        <w:t xml:space="preserve">Ushbu usullarning har biri uchun asosiy talab </w:t>
      </w:r>
      <w:r w:rsidR="00E154EC">
        <w:rPr>
          <w:rFonts w:ascii="Times New Roman" w:hAnsi="Times New Roman" w:cs="Times New Roman"/>
          <w:sz w:val="24"/>
          <w:szCs w:val="24"/>
          <w:lang w:val="en-US"/>
        </w:rPr>
        <w:t>mustahkamlik</w:t>
      </w:r>
      <w:r w:rsidRPr="00873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73C8C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Pr="00873C8C">
        <w:rPr>
          <w:rFonts w:ascii="Times New Roman" w:hAnsi="Times New Roman" w:cs="Times New Roman"/>
          <w:sz w:val="24"/>
          <w:szCs w:val="24"/>
          <w:lang w:val="en-US"/>
        </w:rPr>
        <w:t xml:space="preserve"> ishonchlilikni ta'minlashdir. Ushbu talabni </w:t>
      </w:r>
      <w:r w:rsidR="00E154EC">
        <w:rPr>
          <w:rFonts w:ascii="Times New Roman" w:hAnsi="Times New Roman" w:cs="Times New Roman"/>
          <w:sz w:val="24"/>
          <w:szCs w:val="24"/>
          <w:lang w:val="en-US"/>
        </w:rPr>
        <w:t xml:space="preserve">bajarish uchun mahkamlovchi </w:t>
      </w:r>
      <w:proofErr w:type="gramStart"/>
      <w:r w:rsidR="00E154EC">
        <w:rPr>
          <w:rFonts w:ascii="Times New Roman" w:hAnsi="Times New Roman" w:cs="Times New Roman"/>
          <w:sz w:val="24"/>
          <w:szCs w:val="24"/>
          <w:lang w:val="en-US"/>
        </w:rPr>
        <w:t xml:space="preserve">elementlar </w:t>
      </w:r>
      <w:r w:rsidRPr="00873C8C">
        <w:rPr>
          <w:rFonts w:ascii="Times New Roman" w:hAnsi="Times New Roman" w:cs="Times New Roman"/>
          <w:sz w:val="24"/>
          <w:szCs w:val="24"/>
          <w:lang w:val="en-US"/>
        </w:rPr>
        <w:t xml:space="preserve"> sifatida</w:t>
      </w:r>
      <w:proofErr w:type="gramEnd"/>
      <w:r w:rsidRPr="00873C8C">
        <w:rPr>
          <w:rFonts w:ascii="Times New Roman" w:hAnsi="Times New Roman" w:cs="Times New Roman"/>
          <w:sz w:val="24"/>
          <w:szCs w:val="24"/>
          <w:lang w:val="en-US"/>
        </w:rPr>
        <w:t xml:space="preserve"> quyidagilar qo'llaniladi:</w:t>
      </w:r>
    </w:p>
    <w:p w:rsidR="00873C8C" w:rsidRPr="00873C8C" w:rsidRDefault="00873C8C" w:rsidP="00873C8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873C8C" w:rsidRPr="00873C8C" w:rsidRDefault="00873C8C" w:rsidP="00873C8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73C8C">
        <w:rPr>
          <w:rFonts w:ascii="Times New Roman" w:hAnsi="Times New Roman" w:cs="Times New Roman"/>
          <w:sz w:val="24"/>
          <w:szCs w:val="24"/>
          <w:lang w:val="en-US"/>
        </w:rPr>
        <w:t>qisqichlar</w:t>
      </w:r>
      <w:proofErr w:type="gramEnd"/>
      <w:r w:rsidRPr="00873C8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73C8C" w:rsidRPr="00873C8C" w:rsidRDefault="00E154EC" w:rsidP="00873C8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skobalar</w:t>
      </w:r>
      <w:proofErr w:type="gramEnd"/>
      <w:r w:rsidR="00873C8C" w:rsidRPr="00873C8C">
        <w:rPr>
          <w:rFonts w:ascii="Times New Roman" w:hAnsi="Times New Roman" w:cs="Times New Roman"/>
          <w:sz w:val="24"/>
          <w:szCs w:val="24"/>
          <w:lang w:val="en-US"/>
        </w:rPr>
        <w:t xml:space="preserve"> (payvandlangan yoki </w:t>
      </w:r>
      <w:r>
        <w:rPr>
          <w:rFonts w:ascii="Times New Roman" w:hAnsi="Times New Roman" w:cs="Times New Roman"/>
          <w:sz w:val="24"/>
          <w:szCs w:val="24"/>
          <w:lang w:val="en-US"/>
        </w:rPr>
        <w:t>prujinali</w:t>
      </w:r>
      <w:r w:rsidR="00873C8C" w:rsidRPr="00873C8C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873C8C" w:rsidRPr="00873C8C" w:rsidRDefault="00E154EC" w:rsidP="00873C8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prujinali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plankalar</w:t>
      </w:r>
      <w:r w:rsidR="00873C8C" w:rsidRPr="00873C8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73C8C" w:rsidRDefault="00E154EC" w:rsidP="00873C8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rostlanadigan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gaykali ilgaklar</w:t>
      </w:r>
      <w:r w:rsidR="00873C8C" w:rsidRPr="00873C8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154EC" w:rsidRDefault="00E154EC" w:rsidP="00873C8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E154EC">
        <w:rPr>
          <w:rFonts w:ascii="Times New Roman" w:hAnsi="Times New Roman" w:cs="Times New Roman"/>
          <w:sz w:val="24"/>
          <w:szCs w:val="24"/>
          <w:lang w:val="en-US"/>
        </w:rPr>
        <w:t xml:space="preserve">Barcha turdagi mahkamlash ikki toifaga bo'linadi: bir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butunli </w:t>
      </w:r>
      <w:r w:rsidRPr="00E154EC">
        <w:rPr>
          <w:rFonts w:ascii="Times New Roman" w:hAnsi="Times New Roman" w:cs="Times New Roman"/>
          <w:sz w:val="24"/>
          <w:szCs w:val="24"/>
          <w:lang w:val="en-US"/>
        </w:rPr>
        <w:t xml:space="preserve"> monolit</w:t>
      </w:r>
      <w:proofErr w:type="gramEnd"/>
      <w:r w:rsidRPr="00E154EC">
        <w:rPr>
          <w:rFonts w:ascii="Times New Roman" w:hAnsi="Times New Roman" w:cs="Times New Roman"/>
          <w:sz w:val="24"/>
          <w:szCs w:val="24"/>
          <w:lang w:val="en-US"/>
        </w:rPr>
        <w:t xml:space="preserve"> va yig'iladigan</w:t>
      </w:r>
      <w:r>
        <w:rPr>
          <w:rFonts w:ascii="Times New Roman" w:hAnsi="Times New Roman" w:cs="Times New Roman"/>
          <w:sz w:val="24"/>
          <w:szCs w:val="24"/>
          <w:lang w:val="en-US"/>
        </w:rPr>
        <w:t>- qismlarga ajratiladigan</w:t>
      </w:r>
      <w:r w:rsidRPr="00E154EC">
        <w:rPr>
          <w:rFonts w:ascii="Times New Roman" w:hAnsi="Times New Roman" w:cs="Times New Roman"/>
          <w:sz w:val="24"/>
          <w:szCs w:val="24"/>
          <w:lang w:val="en-US"/>
        </w:rPr>
        <w:t xml:space="preserve">. Birinchi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tyri </w:t>
      </w:r>
      <w:r w:rsidRPr="00E154EC">
        <w:rPr>
          <w:rFonts w:ascii="Times New Roman" w:hAnsi="Times New Roman" w:cs="Times New Roman"/>
          <w:sz w:val="24"/>
          <w:szCs w:val="24"/>
          <w:lang w:val="en-US"/>
        </w:rPr>
        <w:t xml:space="preserve"> bir</w:t>
      </w:r>
      <w:proofErr w:type="gramEnd"/>
      <w:r w:rsidRPr="00E15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butun konstruksiyadan iboratdir</w:t>
      </w:r>
      <w:r w:rsidRPr="00E154EC">
        <w:rPr>
          <w:rFonts w:ascii="Times New Roman" w:hAnsi="Times New Roman" w:cs="Times New Roman"/>
          <w:sz w:val="24"/>
          <w:szCs w:val="24"/>
          <w:lang w:val="en-US"/>
        </w:rPr>
        <w:t xml:space="preserve">. U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baquvvat </w:t>
      </w:r>
      <w:r w:rsidRPr="00E154EC">
        <w:rPr>
          <w:rFonts w:ascii="Times New Roman" w:hAnsi="Times New Roman" w:cs="Times New Roman"/>
          <w:sz w:val="24"/>
          <w:szCs w:val="24"/>
          <w:lang w:val="en-US"/>
        </w:rPr>
        <w:t>perchin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mix</w:t>
      </w:r>
      <w:r w:rsidRPr="00E154EC">
        <w:rPr>
          <w:rFonts w:ascii="Times New Roman" w:hAnsi="Times New Roman" w:cs="Times New Roman"/>
          <w:sz w:val="24"/>
          <w:szCs w:val="24"/>
          <w:lang w:val="en-US"/>
        </w:rPr>
        <w:t>lar yoki payvandlash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yo’li </w:t>
      </w:r>
      <w:r w:rsidRPr="00E154EC">
        <w:rPr>
          <w:rFonts w:ascii="Times New Roman" w:hAnsi="Times New Roman" w:cs="Times New Roman"/>
          <w:sz w:val="24"/>
          <w:szCs w:val="24"/>
          <w:lang w:val="en-US"/>
        </w:rPr>
        <w:t xml:space="preserve"> bilan</w:t>
      </w:r>
      <w:proofErr w:type="gramEnd"/>
      <w:r w:rsidRPr="00E154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mahkamlan</w:t>
      </w:r>
      <w:r w:rsidRPr="00E154EC">
        <w:rPr>
          <w:rFonts w:ascii="Times New Roman" w:hAnsi="Times New Roman" w:cs="Times New Roman"/>
          <w:sz w:val="24"/>
          <w:szCs w:val="24"/>
          <w:lang w:val="en-US"/>
        </w:rPr>
        <w:t>gan.</w:t>
      </w:r>
    </w:p>
    <w:p w:rsidR="00C41F56" w:rsidRDefault="00C41F56" w:rsidP="00873C8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41F56">
        <w:rPr>
          <w:rFonts w:ascii="Times New Roman" w:hAnsi="Times New Roman" w:cs="Times New Roman"/>
          <w:sz w:val="24"/>
          <w:szCs w:val="24"/>
          <w:lang w:val="en-US"/>
        </w:rPr>
        <w:t>Ikkinchi tur eng ko'p qo'llaniladi</w:t>
      </w:r>
      <w:proofErr w:type="gramEnd"/>
      <w:r w:rsidRPr="00C41F56">
        <w:rPr>
          <w:rFonts w:ascii="Times New Roman" w:hAnsi="Times New Roman" w:cs="Times New Roman"/>
          <w:sz w:val="24"/>
          <w:szCs w:val="24"/>
          <w:lang w:val="en-US"/>
        </w:rPr>
        <w:t xml:space="preserve">. Bu yo'lni gorizontal tekislash imkoniyatini beradi. Ushbu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konstruksiya </w:t>
      </w:r>
      <w:r w:rsidRPr="00C41F56">
        <w:rPr>
          <w:rFonts w:ascii="Times New Roman" w:hAnsi="Times New Roman" w:cs="Times New Roman"/>
          <w:sz w:val="24"/>
          <w:szCs w:val="24"/>
          <w:lang w:val="en-US"/>
        </w:rPr>
        <w:t xml:space="preserve"> eng</w:t>
      </w:r>
      <w:proofErr w:type="gramEnd"/>
      <w:r w:rsidRPr="00C41F56">
        <w:rPr>
          <w:rFonts w:ascii="Times New Roman" w:hAnsi="Times New Roman" w:cs="Times New Roman"/>
          <w:sz w:val="24"/>
          <w:szCs w:val="24"/>
          <w:lang w:val="en-US"/>
        </w:rPr>
        <w:t xml:space="preserve"> yaxshi xizmat ko'rsatish qobiliyatiga ega. Bu </w:t>
      </w:r>
      <w:r>
        <w:rPr>
          <w:rFonts w:ascii="Times New Roman" w:hAnsi="Times New Roman" w:cs="Times New Roman"/>
          <w:sz w:val="24"/>
          <w:szCs w:val="24"/>
          <w:lang w:val="en-US"/>
        </w:rPr>
        <w:t>tur amalda</w:t>
      </w:r>
      <w:r w:rsidRPr="00C41F56">
        <w:rPr>
          <w:rFonts w:ascii="Times New Roman" w:hAnsi="Times New Roman" w:cs="Times New Roman"/>
          <w:sz w:val="24"/>
          <w:szCs w:val="24"/>
          <w:lang w:val="en-US"/>
        </w:rPr>
        <w:t xml:space="preserve"> ko'proq </w:t>
      </w:r>
      <w:r>
        <w:rPr>
          <w:rFonts w:ascii="Times New Roman" w:hAnsi="Times New Roman" w:cs="Times New Roman"/>
          <w:sz w:val="24"/>
          <w:szCs w:val="24"/>
          <w:lang w:val="en-US"/>
        </w:rPr>
        <w:t>foydalaniladi</w:t>
      </w:r>
      <w:r w:rsidRPr="00C41F56">
        <w:rPr>
          <w:rFonts w:ascii="Times New Roman" w:hAnsi="Times New Roman" w:cs="Times New Roman"/>
          <w:sz w:val="24"/>
          <w:szCs w:val="24"/>
          <w:lang w:val="en-US"/>
        </w:rPr>
        <w:t xml:space="preserve">. Ko'prik yo'lining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chekki </w:t>
      </w:r>
      <w:r w:rsidRPr="00C41F56">
        <w:rPr>
          <w:rFonts w:ascii="Times New Roman" w:hAnsi="Times New Roman" w:cs="Times New Roman"/>
          <w:sz w:val="24"/>
          <w:szCs w:val="24"/>
          <w:lang w:val="en-US"/>
        </w:rPr>
        <w:t xml:space="preserve"> nuqtalarida</w:t>
      </w:r>
      <w:proofErr w:type="gramEnd"/>
      <w:r w:rsidRPr="00C41F56">
        <w:rPr>
          <w:rFonts w:ascii="Times New Roman" w:hAnsi="Times New Roman" w:cs="Times New Roman"/>
          <w:sz w:val="24"/>
          <w:szCs w:val="24"/>
          <w:lang w:val="en-US"/>
        </w:rPr>
        <w:t xml:space="preserve"> o'z vaqtida ishonchli to'xtashni ta'minlash uchun tormoz buferlari o'rnatiladi.</w:t>
      </w:r>
    </w:p>
    <w:p w:rsidR="003B525A" w:rsidRDefault="003B525A" w:rsidP="00873C8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346700" cy="2633870"/>
            <wp:effectExtent l="0" t="0" r="6350" b="0"/>
            <wp:docPr id="8" name="Рисунок 8" descr="Монтаж подкарновых пу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Монтаж подкарновых путе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478" cy="263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25A" w:rsidRDefault="003B525A" w:rsidP="00873C8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Yig’ish ishlarini </w:t>
      </w:r>
      <w:r w:rsidRPr="003B525A">
        <w:rPr>
          <w:rFonts w:ascii="Times New Roman" w:hAnsi="Times New Roman" w:cs="Times New Roman"/>
          <w:sz w:val="24"/>
          <w:szCs w:val="24"/>
          <w:lang w:val="en-US"/>
        </w:rPr>
        <w:t xml:space="preserve">sifatli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bajarish </w:t>
      </w:r>
      <w:r w:rsidRPr="003B525A">
        <w:rPr>
          <w:rFonts w:ascii="Times New Roman" w:hAnsi="Times New Roman" w:cs="Times New Roman"/>
          <w:sz w:val="24"/>
          <w:szCs w:val="24"/>
          <w:lang w:val="en-US"/>
        </w:rPr>
        <w:t xml:space="preserve"> butun</w:t>
      </w:r>
      <w:proofErr w:type="gramEnd"/>
      <w:r w:rsidRPr="003B525A">
        <w:rPr>
          <w:rFonts w:ascii="Times New Roman" w:hAnsi="Times New Roman" w:cs="Times New Roman"/>
          <w:sz w:val="24"/>
          <w:szCs w:val="24"/>
          <w:lang w:val="en-US"/>
        </w:rPr>
        <w:t xml:space="preserve"> kran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yo’li </w:t>
      </w:r>
      <w:r w:rsidRPr="003B525A">
        <w:rPr>
          <w:rFonts w:ascii="Times New Roman" w:hAnsi="Times New Roman" w:cs="Times New Roman"/>
          <w:sz w:val="24"/>
          <w:szCs w:val="24"/>
          <w:lang w:val="en-US"/>
        </w:rPr>
        <w:t xml:space="preserve">tizimining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ishonchli </w:t>
      </w:r>
      <w:r w:rsidRPr="003B525A">
        <w:rPr>
          <w:rFonts w:ascii="Times New Roman" w:hAnsi="Times New Roman" w:cs="Times New Roman"/>
          <w:sz w:val="24"/>
          <w:szCs w:val="24"/>
          <w:lang w:val="en-US"/>
        </w:rPr>
        <w:t xml:space="preserve"> mahkamlanishini kafolatlaydi.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</w:t>
      </w:r>
      <w:r w:rsidRPr="003B525A">
        <w:rPr>
          <w:rFonts w:ascii="Times New Roman" w:hAnsi="Times New Roman" w:cs="Times New Roman"/>
          <w:sz w:val="24"/>
          <w:szCs w:val="24"/>
          <w:lang w:val="en-US"/>
        </w:rPr>
        <w:t>utun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foydalanish </w:t>
      </w:r>
      <w:r w:rsidRPr="003B525A">
        <w:rPr>
          <w:rFonts w:ascii="Times New Roman" w:hAnsi="Times New Roman" w:cs="Times New Roman"/>
          <w:sz w:val="24"/>
          <w:szCs w:val="24"/>
          <w:lang w:val="en-US"/>
        </w:rPr>
        <w:t xml:space="preserve"> muddati</w:t>
      </w:r>
      <w:proofErr w:type="gramEnd"/>
      <w:r w:rsidRPr="003B525A">
        <w:rPr>
          <w:rFonts w:ascii="Times New Roman" w:hAnsi="Times New Roman" w:cs="Times New Roman"/>
          <w:sz w:val="24"/>
          <w:szCs w:val="24"/>
          <w:lang w:val="en-US"/>
        </w:rPr>
        <w:t xml:space="preserve"> davomida ko'prik tizimining holatini va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kranning erga ulanganlik holatini </w:t>
      </w:r>
      <w:r w:rsidRPr="003B5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525A">
        <w:rPr>
          <w:rFonts w:ascii="Times New Roman" w:hAnsi="Times New Roman" w:cs="Times New Roman"/>
          <w:sz w:val="24"/>
          <w:szCs w:val="24"/>
          <w:lang w:val="en-US"/>
        </w:rPr>
        <w:t xml:space="preserve"> vaqti-vaqti bilan tekshir</w:t>
      </w:r>
      <w:r>
        <w:rPr>
          <w:rFonts w:ascii="Times New Roman" w:hAnsi="Times New Roman" w:cs="Times New Roman"/>
          <w:sz w:val="24"/>
          <w:szCs w:val="24"/>
          <w:lang w:val="en-US"/>
        </w:rPr>
        <w:t>ib tur</w:t>
      </w:r>
      <w:r w:rsidRPr="003B525A">
        <w:rPr>
          <w:rFonts w:ascii="Times New Roman" w:hAnsi="Times New Roman" w:cs="Times New Roman"/>
          <w:sz w:val="24"/>
          <w:szCs w:val="24"/>
          <w:lang w:val="en-US"/>
        </w:rPr>
        <w:t>ish kerak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bo’ladi</w:t>
      </w:r>
      <w:r w:rsidRPr="003B5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8628E" w:rsidRPr="00A8628E" w:rsidRDefault="00A8628E" w:rsidP="00A8628E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8628E">
        <w:rPr>
          <w:rFonts w:ascii="Times New Roman" w:hAnsi="Times New Roman" w:cs="Times New Roman"/>
          <w:b/>
          <w:sz w:val="24"/>
          <w:szCs w:val="24"/>
          <w:lang w:val="en-US"/>
        </w:rPr>
        <w:t>Xizmat ko’rsatish</w:t>
      </w:r>
    </w:p>
    <w:p w:rsidR="00A8628E" w:rsidRPr="00A8628E" w:rsidRDefault="00A8628E" w:rsidP="00A8628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628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Ko'prikli kranning xavfsiz ishlashini ta'minlash uchun kranning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harakatlanish </w:t>
      </w:r>
      <w:r w:rsidRPr="00A8628E">
        <w:rPr>
          <w:rFonts w:ascii="Times New Roman" w:hAnsi="Times New Roman" w:cs="Times New Roman"/>
          <w:sz w:val="24"/>
          <w:szCs w:val="24"/>
          <w:lang w:val="en-US"/>
        </w:rPr>
        <w:t xml:space="preserve"> yo'laklariga</w:t>
      </w:r>
      <w:proofErr w:type="gramEnd"/>
      <w:r w:rsidRPr="00A8628E">
        <w:rPr>
          <w:rFonts w:ascii="Times New Roman" w:hAnsi="Times New Roman" w:cs="Times New Roman"/>
          <w:sz w:val="24"/>
          <w:szCs w:val="24"/>
          <w:lang w:val="en-US"/>
        </w:rPr>
        <w:t xml:space="preserve"> muntazam texnik xizmat ko'rsatish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ishlarini bajarish</w:t>
      </w:r>
      <w:r w:rsidRPr="00A8628E">
        <w:rPr>
          <w:rFonts w:ascii="Times New Roman" w:hAnsi="Times New Roman" w:cs="Times New Roman"/>
          <w:sz w:val="24"/>
          <w:szCs w:val="24"/>
          <w:lang w:val="en-US"/>
        </w:rPr>
        <w:t>, agar kerak bo'lsa, ularni ta'mirlash kerak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bo’ladi</w:t>
      </w:r>
      <w:r w:rsidRPr="00A8628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Texnik xizmat ko’rsatish </w:t>
      </w:r>
      <w:r w:rsidRPr="00A8628E">
        <w:rPr>
          <w:rFonts w:ascii="Times New Roman" w:hAnsi="Times New Roman" w:cs="Times New Roman"/>
          <w:sz w:val="24"/>
          <w:szCs w:val="24"/>
          <w:lang w:val="en-US"/>
        </w:rPr>
        <w:t>quyidagi tadbirlarni o'z ichiga oladi:</w:t>
      </w:r>
    </w:p>
    <w:p w:rsidR="00A8628E" w:rsidRPr="00A8628E" w:rsidRDefault="00A8628E" w:rsidP="00A8628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A8628E" w:rsidRPr="00A8628E" w:rsidRDefault="00A8628E" w:rsidP="00A862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8628E">
        <w:rPr>
          <w:rFonts w:ascii="Times New Roman" w:hAnsi="Times New Roman" w:cs="Times New Roman"/>
          <w:sz w:val="24"/>
          <w:szCs w:val="24"/>
          <w:lang w:val="en-US"/>
        </w:rPr>
        <w:t>oylik rejali tekshirish;</w:t>
      </w:r>
    </w:p>
    <w:p w:rsidR="00A8628E" w:rsidRPr="00A8628E" w:rsidRDefault="00A8628E" w:rsidP="00A862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8628E">
        <w:rPr>
          <w:rFonts w:ascii="Times New Roman" w:hAnsi="Times New Roman" w:cs="Times New Roman"/>
          <w:sz w:val="24"/>
          <w:szCs w:val="24"/>
          <w:lang w:val="en-US"/>
        </w:rPr>
        <w:t>ko'prikli kranning ma'lum bir modeli uchun foydalanish ko'rsatmalariga muvofiq davriy texnik xizmat ko'rsatish;</w:t>
      </w:r>
    </w:p>
    <w:p w:rsidR="00A8628E" w:rsidRDefault="00A8628E" w:rsidP="00A862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8628E">
        <w:rPr>
          <w:rFonts w:ascii="Times New Roman" w:hAnsi="Times New Roman" w:cs="Times New Roman"/>
          <w:sz w:val="24"/>
          <w:szCs w:val="24"/>
          <w:lang w:val="en-US"/>
        </w:rPr>
        <w:t>mavsumiy</w:t>
      </w:r>
      <w:proofErr w:type="gramEnd"/>
      <w:r w:rsidRPr="00A8628E">
        <w:rPr>
          <w:rFonts w:ascii="Times New Roman" w:hAnsi="Times New Roman" w:cs="Times New Roman"/>
          <w:sz w:val="24"/>
          <w:szCs w:val="24"/>
          <w:lang w:val="en-US"/>
        </w:rPr>
        <w:t xml:space="preserve"> xizmat ko'rsatish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(mexanizmlarni</w:t>
      </w:r>
      <w:r w:rsidRPr="00A8628E">
        <w:rPr>
          <w:rFonts w:ascii="Times New Roman" w:hAnsi="Times New Roman" w:cs="Times New Roman"/>
          <w:sz w:val="24"/>
          <w:szCs w:val="24"/>
          <w:lang w:val="en-US"/>
        </w:rPr>
        <w:t xml:space="preserve"> ochiq havoda ishlatishda).</w:t>
      </w:r>
    </w:p>
    <w:p w:rsidR="00A8628E" w:rsidRDefault="00A8628E" w:rsidP="00A8628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8628E">
        <w:rPr>
          <w:rFonts w:ascii="Times New Roman" w:hAnsi="Times New Roman" w:cs="Times New Roman"/>
          <w:sz w:val="24"/>
          <w:szCs w:val="24"/>
          <w:lang w:val="en-US"/>
        </w:rPr>
        <w:t>anab o'tilgan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ko’rik </w:t>
      </w:r>
      <w:r w:rsidRPr="00A8628E">
        <w:rPr>
          <w:rFonts w:ascii="Times New Roman" w:hAnsi="Times New Roman" w:cs="Times New Roman"/>
          <w:sz w:val="24"/>
          <w:szCs w:val="24"/>
          <w:lang w:val="en-US"/>
        </w:rPr>
        <w:t xml:space="preserve"> turla</w:t>
      </w:r>
      <w:r>
        <w:rPr>
          <w:rFonts w:ascii="Times New Roman" w:hAnsi="Times New Roman" w:cs="Times New Roman"/>
          <w:sz w:val="24"/>
          <w:szCs w:val="24"/>
          <w:lang w:val="en-US"/>
        </w:rPr>
        <w:t>riga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qo'shimcha ravishda, kranda </w:t>
      </w:r>
      <w:r w:rsidRPr="00A8628E">
        <w:rPr>
          <w:rFonts w:ascii="Times New Roman" w:hAnsi="Times New Roman" w:cs="Times New Roman"/>
          <w:sz w:val="24"/>
          <w:szCs w:val="24"/>
          <w:lang w:val="en-US"/>
        </w:rPr>
        <w:t xml:space="preserve"> ishlarni boshlashdan oldin har kuni keng qamrovli </w:t>
      </w:r>
      <w:r>
        <w:rPr>
          <w:rFonts w:ascii="Times New Roman" w:hAnsi="Times New Roman" w:cs="Times New Roman"/>
          <w:sz w:val="24"/>
          <w:szCs w:val="24"/>
          <w:lang w:val="en-US"/>
        </w:rPr>
        <w:t>ko’rik ishlari</w:t>
      </w:r>
      <w:r w:rsidRPr="00A8628E">
        <w:rPr>
          <w:rFonts w:ascii="Times New Roman" w:hAnsi="Times New Roman" w:cs="Times New Roman"/>
          <w:sz w:val="24"/>
          <w:szCs w:val="24"/>
          <w:lang w:val="en-US"/>
        </w:rPr>
        <w:t xml:space="preserve"> o'tkaziladi. Bunda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 tekshiruv vaqtida relslarda paydo bo’lgan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nosozliklar ,</w:t>
      </w:r>
      <w:proofErr w:type="gramEnd"/>
      <w:r w:rsidRPr="00A8628E">
        <w:rPr>
          <w:rFonts w:ascii="Times New Roman" w:hAnsi="Times New Roman" w:cs="Times New Roman"/>
          <w:sz w:val="24"/>
          <w:szCs w:val="24"/>
          <w:lang w:val="en-US"/>
        </w:rPr>
        <w:t xml:space="preserve"> mahkamlash elementlari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holati</w:t>
      </w:r>
      <w:r w:rsidRPr="00A8628E">
        <w:rPr>
          <w:rFonts w:ascii="Times New Roman" w:hAnsi="Times New Roman" w:cs="Times New Roman"/>
          <w:sz w:val="24"/>
          <w:szCs w:val="24"/>
          <w:lang w:val="en-US"/>
        </w:rPr>
        <w:t xml:space="preserve"> va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erga ulanganlikdagi </w:t>
      </w:r>
      <w:r w:rsidRPr="00A8628E">
        <w:rPr>
          <w:rFonts w:ascii="Times New Roman" w:hAnsi="Times New Roman" w:cs="Times New Roman"/>
          <w:sz w:val="24"/>
          <w:szCs w:val="24"/>
          <w:lang w:val="en-US"/>
        </w:rPr>
        <w:t xml:space="preserve"> nuqsonlar aniqlanadi. Tekshiruv natijalari maxsus jurnalda qayd etiladi. Ko'prikli kranni </w:t>
      </w:r>
      <w:proofErr w:type="gramStart"/>
      <w:r w:rsidRPr="00A8628E">
        <w:rPr>
          <w:rFonts w:ascii="Times New Roman" w:hAnsi="Times New Roman" w:cs="Times New Roman"/>
          <w:sz w:val="24"/>
          <w:szCs w:val="24"/>
          <w:lang w:val="en-US"/>
        </w:rPr>
        <w:t>ishlatish</w:t>
      </w:r>
      <w:r w:rsidR="009C17B5">
        <w:rPr>
          <w:rFonts w:ascii="Times New Roman" w:hAnsi="Times New Roman" w:cs="Times New Roman"/>
          <w:sz w:val="24"/>
          <w:szCs w:val="24"/>
          <w:lang w:val="en-US"/>
        </w:rPr>
        <w:t>da  xavfsizlikga</w:t>
      </w:r>
      <w:proofErr w:type="gramEnd"/>
      <w:r w:rsidR="009C1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628E">
        <w:rPr>
          <w:rFonts w:ascii="Times New Roman" w:hAnsi="Times New Roman" w:cs="Times New Roman"/>
          <w:sz w:val="24"/>
          <w:szCs w:val="24"/>
          <w:lang w:val="en-US"/>
        </w:rPr>
        <w:t xml:space="preserve"> ta'sir qiladigan nosozliklar yuzaga kelgan taqdirda, zarur ta'mirlash ishlari olib borilgunga qadar undagi ishlar to'xtatiladi.</w:t>
      </w:r>
    </w:p>
    <w:p w:rsidR="003B7D42" w:rsidRDefault="003B7D42" w:rsidP="00A8628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416826" cy="4455160"/>
            <wp:effectExtent l="0" t="0" r="0" b="2540"/>
            <wp:docPr id="9" name="Рисунок 9" descr="Обслуживание подкрановых пу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Обслуживание подкрановых путе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080" cy="4457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9DF" w:rsidRDefault="005759DF" w:rsidP="00A8628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759DF">
        <w:rPr>
          <w:rFonts w:ascii="Times New Roman" w:hAnsi="Times New Roman" w:cs="Times New Roman"/>
          <w:sz w:val="24"/>
          <w:szCs w:val="24"/>
          <w:lang w:val="en-US"/>
        </w:rPr>
        <w:t>Ko'prik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li </w:t>
      </w:r>
      <w:r w:rsidRPr="005759DF">
        <w:rPr>
          <w:rFonts w:ascii="Times New Roman" w:hAnsi="Times New Roman" w:cs="Times New Roman"/>
          <w:sz w:val="24"/>
          <w:szCs w:val="24"/>
          <w:lang w:val="en-US"/>
        </w:rPr>
        <w:t xml:space="preserve">kranlar orasida ko'taruvchi va harakatlantiruvchi </w:t>
      </w:r>
      <w:proofErr w:type="gramStart"/>
      <w:r w:rsidRPr="005759DF">
        <w:rPr>
          <w:rFonts w:ascii="Times New Roman" w:hAnsi="Times New Roman" w:cs="Times New Roman"/>
          <w:sz w:val="24"/>
          <w:szCs w:val="24"/>
          <w:lang w:val="en-US"/>
        </w:rPr>
        <w:t>mexanizmlarning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59DF">
        <w:rPr>
          <w:rFonts w:ascii="Times New Roman" w:hAnsi="Times New Roman" w:cs="Times New Roman"/>
          <w:sz w:val="24"/>
          <w:szCs w:val="24"/>
          <w:lang w:val="en-US"/>
        </w:rPr>
        <w:t xml:space="preserve"> qo'lda</w:t>
      </w:r>
      <w:proofErr w:type="gramEnd"/>
      <w:r w:rsidRPr="005759DF">
        <w:rPr>
          <w:rFonts w:ascii="Times New Roman" w:hAnsi="Times New Roman" w:cs="Times New Roman"/>
          <w:sz w:val="24"/>
          <w:szCs w:val="24"/>
          <w:lang w:val="en-US"/>
        </w:rPr>
        <w:t xml:space="preserve"> va elektr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yuritmali turlari </w:t>
      </w:r>
      <w:r w:rsidRPr="005759DF">
        <w:rPr>
          <w:rFonts w:ascii="Times New Roman" w:hAnsi="Times New Roman" w:cs="Times New Roman"/>
          <w:sz w:val="24"/>
          <w:szCs w:val="24"/>
          <w:lang w:val="en-US"/>
        </w:rPr>
        <w:t xml:space="preserve">mavjud.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759DF">
        <w:rPr>
          <w:rFonts w:ascii="Times New Roman" w:hAnsi="Times New Roman" w:cs="Times New Roman"/>
          <w:sz w:val="24"/>
          <w:szCs w:val="24"/>
          <w:lang w:val="en-US"/>
        </w:rPr>
        <w:t xml:space="preserve">lektr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yuritmali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lari </w:t>
      </w:r>
      <w:r w:rsidRPr="005759DF">
        <w:rPr>
          <w:rFonts w:ascii="Times New Roman" w:hAnsi="Times New Roman" w:cs="Times New Roman"/>
          <w:sz w:val="24"/>
          <w:szCs w:val="24"/>
          <w:lang w:val="en-US"/>
        </w:rPr>
        <w:t xml:space="preserve"> ko'pincha</w:t>
      </w:r>
      <w:proofErr w:type="gramEnd"/>
      <w:r w:rsidRPr="005759DF">
        <w:rPr>
          <w:rFonts w:ascii="Times New Roman" w:hAnsi="Times New Roman" w:cs="Times New Roman"/>
          <w:sz w:val="24"/>
          <w:szCs w:val="24"/>
          <w:lang w:val="en-US"/>
        </w:rPr>
        <w:t xml:space="preserve"> yirik korxonalarda qo'llaniladi, chunki ular katta yuk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hajmi </w:t>
      </w:r>
      <w:r w:rsidRPr="005759DF">
        <w:rPr>
          <w:rFonts w:ascii="Times New Roman" w:hAnsi="Times New Roman" w:cs="Times New Roman"/>
          <w:sz w:val="24"/>
          <w:szCs w:val="24"/>
          <w:lang w:val="en-US"/>
        </w:rPr>
        <w:t xml:space="preserve"> bo'lgan ustaxonalar va omborlarga xizmat ko'rsatishga imkon beradi.</w:t>
      </w:r>
    </w:p>
    <w:p w:rsidR="005759DF" w:rsidRDefault="005759DF" w:rsidP="00A8628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color w:val="2F66B9"/>
          <w:lang w:eastAsia="ru-RU"/>
        </w:rPr>
        <w:lastRenderedPageBreak/>
        <w:drawing>
          <wp:inline distT="0" distB="0" distL="0" distR="0" wp14:anchorId="2E0D3877" wp14:editId="4C3BF144">
            <wp:extent cx="3329305" cy="2414905"/>
            <wp:effectExtent l="0" t="0" r="4445" b="4445"/>
            <wp:docPr id="24" name="Рисунок 24" descr="Схема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9DF" w:rsidRDefault="005759DF" w:rsidP="005759D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759DF">
        <w:rPr>
          <w:rFonts w:ascii="Times New Roman" w:hAnsi="Times New Roman" w:cs="Times New Roman"/>
          <w:sz w:val="24"/>
          <w:szCs w:val="24"/>
          <w:lang w:val="en-US"/>
        </w:rPr>
        <w:t xml:space="preserve">Harakat mexanizmining elektr yuritmasining strukturaviy </w:t>
      </w:r>
      <w:r>
        <w:rPr>
          <w:rFonts w:ascii="Times New Roman" w:hAnsi="Times New Roman" w:cs="Times New Roman"/>
          <w:sz w:val="24"/>
          <w:szCs w:val="24"/>
          <w:lang w:val="en-US"/>
        </w:rPr>
        <w:t>sxe</w:t>
      </w:r>
      <w:r w:rsidRPr="005759DF">
        <w:rPr>
          <w:rFonts w:ascii="Times New Roman" w:hAnsi="Times New Roman" w:cs="Times New Roman"/>
          <w:sz w:val="24"/>
          <w:szCs w:val="24"/>
          <w:lang w:val="en-US"/>
        </w:rPr>
        <w:t>masi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759DF" w:rsidRDefault="005759DF" w:rsidP="005759D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759DF">
        <w:rPr>
          <w:rFonts w:ascii="Times New Roman" w:hAnsi="Times New Roman" w:cs="Times New Roman"/>
          <w:sz w:val="24"/>
          <w:szCs w:val="24"/>
          <w:lang w:val="en-US"/>
        </w:rPr>
        <w:t xml:space="preserve">Elektr </w:t>
      </w:r>
      <w:r>
        <w:rPr>
          <w:rFonts w:ascii="Times New Roman" w:hAnsi="Times New Roman" w:cs="Times New Roman"/>
          <w:sz w:val="24"/>
          <w:szCs w:val="24"/>
          <w:lang w:val="en-US"/>
        </w:rPr>
        <w:t>yuritma</w:t>
      </w:r>
      <w:r w:rsidRPr="005759DF">
        <w:rPr>
          <w:rFonts w:ascii="Times New Roman" w:hAnsi="Times New Roman" w:cs="Times New Roman"/>
          <w:sz w:val="24"/>
          <w:szCs w:val="24"/>
          <w:lang w:val="en-US"/>
        </w:rPr>
        <w:t xml:space="preserve">ga ega ko'prikli kranlar juda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turli og’irlikdagi </w:t>
      </w:r>
      <w:r w:rsidRPr="005759DF">
        <w:rPr>
          <w:rFonts w:ascii="Times New Roman" w:hAnsi="Times New Roman" w:cs="Times New Roman"/>
          <w:sz w:val="24"/>
          <w:szCs w:val="24"/>
          <w:lang w:val="en-US"/>
        </w:rPr>
        <w:t xml:space="preserve"> yuk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larni </w:t>
      </w:r>
      <w:r w:rsidRPr="005759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ko’tarish qobiliyat</w:t>
      </w:r>
      <w:r w:rsidRPr="005759DF">
        <w:rPr>
          <w:rFonts w:ascii="Times New Roman" w:hAnsi="Times New Roman" w:cs="Times New Roman"/>
          <w:sz w:val="24"/>
          <w:szCs w:val="24"/>
          <w:lang w:val="en-US"/>
        </w:rPr>
        <w:t xml:space="preserve">iga ega, shuning uchun elektr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dvigatellarning </w:t>
      </w:r>
      <w:r w:rsidRPr="005759DF">
        <w:rPr>
          <w:rFonts w:ascii="Times New Roman" w:hAnsi="Times New Roman" w:cs="Times New Roman"/>
          <w:sz w:val="24"/>
          <w:szCs w:val="24"/>
          <w:lang w:val="en-US"/>
        </w:rPr>
        <w:t xml:space="preserve"> kuchi juda keng </w:t>
      </w:r>
      <w:r>
        <w:rPr>
          <w:rFonts w:ascii="Times New Roman" w:hAnsi="Times New Roman" w:cs="Times New Roman"/>
          <w:sz w:val="24"/>
          <w:szCs w:val="24"/>
          <w:lang w:val="en-US"/>
        </w:rPr>
        <w:t>oraliq</w:t>
      </w:r>
      <w:r w:rsidRPr="005759DF">
        <w:rPr>
          <w:rFonts w:ascii="Times New Roman" w:hAnsi="Times New Roman" w:cs="Times New Roman"/>
          <w:sz w:val="24"/>
          <w:szCs w:val="24"/>
          <w:lang w:val="en-US"/>
        </w:rPr>
        <w:t xml:space="preserve">da o'zgarishi mumkin - bir necha yuz vattdan 1000 kVtgacha yoki undan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ham </w:t>
      </w:r>
      <w:r w:rsidRPr="005759DF">
        <w:rPr>
          <w:rFonts w:ascii="Times New Roman" w:hAnsi="Times New Roman" w:cs="Times New Roman"/>
          <w:sz w:val="24"/>
          <w:szCs w:val="24"/>
          <w:lang w:val="en-US"/>
        </w:rPr>
        <w:t>ko'p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bo’lishi mumkin</w:t>
      </w:r>
      <w:r w:rsidRPr="005759DF">
        <w:rPr>
          <w:rFonts w:ascii="Times New Roman" w:hAnsi="Times New Roman" w:cs="Times New Roman"/>
          <w:sz w:val="24"/>
          <w:szCs w:val="24"/>
          <w:lang w:val="en-US"/>
        </w:rPr>
        <w:t xml:space="preserve">. Kran elektr jihozlari maxsus </w:t>
      </w:r>
      <w:r w:rsidR="00D474AC">
        <w:rPr>
          <w:rFonts w:ascii="Times New Roman" w:hAnsi="Times New Roman" w:cs="Times New Roman"/>
          <w:sz w:val="24"/>
          <w:szCs w:val="24"/>
          <w:lang w:val="en-US"/>
        </w:rPr>
        <w:t xml:space="preserve">foydalanish </w:t>
      </w:r>
      <w:r w:rsidRPr="005759DF">
        <w:rPr>
          <w:rFonts w:ascii="Times New Roman" w:hAnsi="Times New Roman" w:cs="Times New Roman"/>
          <w:sz w:val="24"/>
          <w:szCs w:val="24"/>
          <w:lang w:val="en-US"/>
        </w:rPr>
        <w:t>sharoitlari uchun mo'ljallangan bo'lishi kerak: soatiga 500-600</w:t>
      </w:r>
      <w:r w:rsidR="00D474AC">
        <w:rPr>
          <w:rFonts w:ascii="Times New Roman" w:hAnsi="Times New Roman" w:cs="Times New Roman"/>
          <w:sz w:val="24"/>
          <w:szCs w:val="24"/>
          <w:lang w:val="en-US"/>
        </w:rPr>
        <w:t xml:space="preserve"> marotaba</w:t>
      </w:r>
      <w:r w:rsidRPr="005759DF">
        <w:rPr>
          <w:rFonts w:ascii="Times New Roman" w:hAnsi="Times New Roman" w:cs="Times New Roman"/>
          <w:sz w:val="24"/>
          <w:szCs w:val="24"/>
          <w:lang w:val="en-US"/>
        </w:rPr>
        <w:t xml:space="preserve">ga yetadigan bir qator yoqish / o'chirish </w:t>
      </w:r>
      <w:r w:rsidR="00D474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59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474AC">
        <w:rPr>
          <w:rFonts w:ascii="Times New Roman" w:hAnsi="Times New Roman" w:cs="Times New Roman"/>
          <w:sz w:val="24"/>
          <w:szCs w:val="24"/>
          <w:lang w:val="en-US"/>
        </w:rPr>
        <w:t>sikllari</w:t>
      </w:r>
      <w:r w:rsidRPr="005759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74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59DF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Pr="005759DF">
        <w:rPr>
          <w:rFonts w:ascii="Times New Roman" w:hAnsi="Times New Roman" w:cs="Times New Roman"/>
          <w:sz w:val="24"/>
          <w:szCs w:val="24"/>
          <w:lang w:val="en-US"/>
        </w:rPr>
        <w:t xml:space="preserve"> mexanizmlarning tezlashishi va sekinlashish</w:t>
      </w:r>
      <w:r w:rsidR="00D474AC">
        <w:rPr>
          <w:rFonts w:ascii="Times New Roman" w:hAnsi="Times New Roman" w:cs="Times New Roman"/>
          <w:sz w:val="24"/>
          <w:szCs w:val="24"/>
          <w:lang w:val="en-US"/>
        </w:rPr>
        <w:t>i paytida doimiy ortiqcha yuklanishlar</w:t>
      </w:r>
      <w:r w:rsidRPr="005759DF">
        <w:rPr>
          <w:rFonts w:ascii="Times New Roman" w:hAnsi="Times New Roman" w:cs="Times New Roman"/>
          <w:sz w:val="24"/>
          <w:szCs w:val="24"/>
          <w:lang w:val="en-US"/>
        </w:rPr>
        <w:t xml:space="preserve">, tezlikni </w:t>
      </w:r>
      <w:r w:rsidR="00D474AC">
        <w:rPr>
          <w:rFonts w:ascii="Times New Roman" w:hAnsi="Times New Roman" w:cs="Times New Roman"/>
          <w:sz w:val="24"/>
          <w:szCs w:val="24"/>
          <w:lang w:val="en-US"/>
        </w:rPr>
        <w:t>o’zgartir</w:t>
      </w:r>
      <w:r w:rsidRPr="005759DF">
        <w:rPr>
          <w:rFonts w:ascii="Times New Roman" w:hAnsi="Times New Roman" w:cs="Times New Roman"/>
          <w:sz w:val="24"/>
          <w:szCs w:val="24"/>
          <w:lang w:val="en-US"/>
        </w:rPr>
        <w:t xml:space="preserve">ishning keng </w:t>
      </w:r>
      <w:r w:rsidR="00D474AC">
        <w:rPr>
          <w:rFonts w:ascii="Times New Roman" w:hAnsi="Times New Roman" w:cs="Times New Roman"/>
          <w:sz w:val="24"/>
          <w:szCs w:val="24"/>
          <w:lang w:val="en-US"/>
        </w:rPr>
        <w:t xml:space="preserve">imkoniyatlari mavjud. </w:t>
      </w:r>
    </w:p>
    <w:p w:rsidR="00737E60" w:rsidRPr="00737E60" w:rsidRDefault="00737E60" w:rsidP="00737E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7E60">
        <w:rPr>
          <w:rFonts w:ascii="Times New Roman" w:hAnsi="Times New Roman" w:cs="Times New Roman"/>
          <w:sz w:val="24"/>
          <w:szCs w:val="24"/>
          <w:lang w:val="en-US"/>
        </w:rPr>
        <w:t xml:space="preserve">Kranning elektr jihozlari elektr motorlari, </w:t>
      </w:r>
      <w:r w:rsidR="003037C0">
        <w:rPr>
          <w:rFonts w:ascii="Times New Roman" w:hAnsi="Times New Roman" w:cs="Times New Roman"/>
          <w:sz w:val="24"/>
          <w:szCs w:val="24"/>
          <w:lang w:val="en-US"/>
        </w:rPr>
        <w:t xml:space="preserve">kranni qo’shadigan </w:t>
      </w:r>
      <w:r w:rsidRPr="00737E60">
        <w:rPr>
          <w:rFonts w:ascii="Times New Roman" w:hAnsi="Times New Roman" w:cs="Times New Roman"/>
          <w:sz w:val="24"/>
          <w:szCs w:val="24"/>
          <w:lang w:val="en-US"/>
        </w:rPr>
        <w:t xml:space="preserve">va himoya vositalari, chegara kalitlari, </w:t>
      </w:r>
      <w:r w:rsidR="003037C0">
        <w:rPr>
          <w:rFonts w:ascii="Times New Roman" w:hAnsi="Times New Roman" w:cs="Times New Roman"/>
          <w:sz w:val="24"/>
          <w:szCs w:val="24"/>
          <w:lang w:val="en-US"/>
        </w:rPr>
        <w:t>egiluvchan kabel</w:t>
      </w:r>
      <w:r w:rsidRPr="00737E60">
        <w:rPr>
          <w:rFonts w:ascii="Times New Roman" w:hAnsi="Times New Roman" w:cs="Times New Roman"/>
          <w:sz w:val="24"/>
          <w:szCs w:val="24"/>
          <w:lang w:val="en-US"/>
        </w:rPr>
        <w:t xml:space="preserve">lar, </w:t>
      </w:r>
      <w:r w:rsidR="003037C0">
        <w:rPr>
          <w:rFonts w:ascii="Times New Roman" w:hAnsi="Times New Roman" w:cs="Times New Roman"/>
          <w:sz w:val="24"/>
          <w:szCs w:val="24"/>
          <w:lang w:val="en-US"/>
        </w:rPr>
        <w:t xml:space="preserve">tok qabul </w:t>
      </w:r>
      <w:proofErr w:type="gramStart"/>
      <w:r w:rsidR="003037C0">
        <w:rPr>
          <w:rFonts w:ascii="Times New Roman" w:hAnsi="Times New Roman" w:cs="Times New Roman"/>
          <w:sz w:val="24"/>
          <w:szCs w:val="24"/>
          <w:lang w:val="en-US"/>
        </w:rPr>
        <w:t xml:space="preserve">qilgichlar </w:t>
      </w:r>
      <w:r w:rsidRPr="00737E60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Pr="00737E60">
        <w:rPr>
          <w:rFonts w:ascii="Times New Roman" w:hAnsi="Times New Roman" w:cs="Times New Roman"/>
          <w:sz w:val="24"/>
          <w:szCs w:val="24"/>
          <w:lang w:val="en-US"/>
        </w:rPr>
        <w:t xml:space="preserve"> kabellar va simlardan iborat.</w:t>
      </w:r>
    </w:p>
    <w:p w:rsidR="00737E60" w:rsidRDefault="003037C0" w:rsidP="00737E6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Kranni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poldan </w:t>
      </w:r>
      <w:r w:rsidR="00737E60" w:rsidRPr="00737E60">
        <w:rPr>
          <w:rFonts w:ascii="Times New Roman" w:hAnsi="Times New Roman" w:cs="Times New Roman"/>
          <w:sz w:val="24"/>
          <w:szCs w:val="24"/>
          <w:lang w:val="en-US"/>
        </w:rPr>
        <w:t xml:space="preserve"> boshqarish</w:t>
      </w:r>
      <w:proofErr w:type="gramEnd"/>
      <w:r w:rsidR="00737E60" w:rsidRPr="00737E60">
        <w:rPr>
          <w:rFonts w:ascii="Times New Roman" w:hAnsi="Times New Roman" w:cs="Times New Roman"/>
          <w:sz w:val="24"/>
          <w:szCs w:val="24"/>
          <w:lang w:val="en-US"/>
        </w:rPr>
        <w:t xml:space="preserve"> kranlarida boshqaruv shkafi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to’sinning </w:t>
      </w:r>
      <w:r w:rsidR="00737E60" w:rsidRPr="00737E60">
        <w:rPr>
          <w:rFonts w:ascii="Times New Roman" w:hAnsi="Times New Roman" w:cs="Times New Roman"/>
          <w:sz w:val="24"/>
          <w:szCs w:val="24"/>
          <w:lang w:val="en-US"/>
        </w:rPr>
        <w:t xml:space="preserve">oxirgi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7E60" w:rsidRPr="00737E60">
        <w:rPr>
          <w:rFonts w:ascii="Times New Roman" w:hAnsi="Times New Roman" w:cs="Times New Roman"/>
          <w:sz w:val="24"/>
          <w:szCs w:val="24"/>
          <w:lang w:val="en-US"/>
        </w:rPr>
        <w:t xml:space="preserve">o'rnatiladi. Boshqaruv </w:t>
      </w:r>
      <w:proofErr w:type="gramStart"/>
      <w:r w:rsidR="00737E60" w:rsidRPr="00737E60">
        <w:rPr>
          <w:rFonts w:ascii="Times New Roman" w:hAnsi="Times New Roman" w:cs="Times New Roman"/>
          <w:sz w:val="24"/>
          <w:szCs w:val="24"/>
          <w:lang w:val="en-US"/>
        </w:rPr>
        <w:t>shkafi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da </w:t>
      </w:r>
      <w:r w:rsidR="00737E60" w:rsidRPr="00737E60">
        <w:rPr>
          <w:rFonts w:ascii="Times New Roman" w:hAnsi="Times New Roman" w:cs="Times New Roman"/>
          <w:sz w:val="24"/>
          <w:szCs w:val="24"/>
          <w:lang w:val="en-US"/>
        </w:rPr>
        <w:t xml:space="preserve"> tok</w:t>
      </w:r>
      <w:proofErr w:type="gramEnd"/>
      <w:r w:rsidR="00737E60" w:rsidRPr="00737E60">
        <w:rPr>
          <w:rFonts w:ascii="Times New Roman" w:hAnsi="Times New Roman" w:cs="Times New Roman"/>
          <w:sz w:val="24"/>
          <w:szCs w:val="24"/>
          <w:lang w:val="en-US"/>
        </w:rPr>
        <w:t xml:space="preserve"> manbai,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tok qabul qilgich </w:t>
      </w:r>
      <w:r w:rsidR="00737E60" w:rsidRPr="00737E60">
        <w:rPr>
          <w:rFonts w:ascii="Times New Roman" w:hAnsi="Times New Roman" w:cs="Times New Roman"/>
          <w:sz w:val="24"/>
          <w:szCs w:val="24"/>
          <w:lang w:val="en-US"/>
        </w:rPr>
        <w:t>, yoritish va signalizatsiya uskunalari, kabellar va simlardan iborat.</w:t>
      </w:r>
    </w:p>
    <w:p w:rsidR="003037C0" w:rsidRDefault="003037C0" w:rsidP="00737E6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3037C0">
        <w:rPr>
          <w:rFonts w:ascii="Times New Roman" w:hAnsi="Times New Roman" w:cs="Times New Roman"/>
          <w:sz w:val="24"/>
          <w:szCs w:val="24"/>
          <w:lang w:val="en-US"/>
        </w:rPr>
        <w:t>Kranning elektr jihozlarini elektr ta'minoti 380 V kuchlanishli ustaxonada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o’rnatilgan </w:t>
      </w:r>
      <w:r w:rsidRPr="003037C0">
        <w:rPr>
          <w:rFonts w:ascii="Times New Roman" w:hAnsi="Times New Roman" w:cs="Times New Roman"/>
          <w:sz w:val="24"/>
          <w:szCs w:val="24"/>
          <w:lang w:val="en-US"/>
        </w:rPr>
        <w:t xml:space="preserve"> o'zgaruvchan</w:t>
      </w:r>
      <w:proofErr w:type="gramEnd"/>
      <w:r w:rsidRPr="003037C0">
        <w:rPr>
          <w:rFonts w:ascii="Times New Roman" w:hAnsi="Times New Roman" w:cs="Times New Roman"/>
          <w:sz w:val="24"/>
          <w:szCs w:val="24"/>
          <w:lang w:val="en-US"/>
        </w:rPr>
        <w:t xml:space="preserve"> tok tarmog'idan </w:t>
      </w:r>
      <w:r>
        <w:rPr>
          <w:rFonts w:ascii="Times New Roman" w:hAnsi="Times New Roman" w:cs="Times New Roman"/>
          <w:sz w:val="24"/>
          <w:szCs w:val="24"/>
          <w:lang w:val="en-US"/>
        </w:rPr>
        <w:t>ta’minlanadi</w:t>
      </w:r>
      <w:r w:rsidRPr="003037C0">
        <w:rPr>
          <w:rFonts w:ascii="Times New Roman" w:hAnsi="Times New Roman" w:cs="Times New Roman"/>
          <w:sz w:val="24"/>
          <w:szCs w:val="24"/>
          <w:lang w:val="en-US"/>
        </w:rPr>
        <w:t xml:space="preserve">. Uch fazali o'zgaruvchan tok kranga </w:t>
      </w:r>
      <w:r>
        <w:rPr>
          <w:rFonts w:ascii="Times New Roman" w:hAnsi="Times New Roman" w:cs="Times New Roman"/>
          <w:sz w:val="24"/>
          <w:szCs w:val="24"/>
          <w:lang w:val="en-US"/>
        </w:rPr>
        <w:t>egil</w:t>
      </w:r>
      <w:r w:rsidR="002D0F86">
        <w:rPr>
          <w:rFonts w:ascii="Times New Roman" w:hAnsi="Times New Roman" w:cs="Times New Roman"/>
          <w:sz w:val="24"/>
          <w:szCs w:val="24"/>
          <w:lang w:val="en-US"/>
        </w:rPr>
        <w:t xml:space="preserve">uvchan sim </w:t>
      </w:r>
      <w:proofErr w:type="gramStart"/>
      <w:r w:rsidR="002D0F86">
        <w:rPr>
          <w:rFonts w:ascii="Times New Roman" w:hAnsi="Times New Roman" w:cs="Times New Roman"/>
          <w:sz w:val="24"/>
          <w:szCs w:val="24"/>
          <w:lang w:val="en-US"/>
        </w:rPr>
        <w:t xml:space="preserve">bilan </w:t>
      </w:r>
      <w:r w:rsidRPr="003037C0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Pr="00303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0F86">
        <w:rPr>
          <w:rFonts w:ascii="Times New Roman" w:hAnsi="Times New Roman" w:cs="Times New Roman"/>
          <w:sz w:val="24"/>
          <w:szCs w:val="24"/>
          <w:lang w:val="en-US"/>
        </w:rPr>
        <w:t xml:space="preserve">trolley </w:t>
      </w:r>
      <w:r w:rsidRPr="003037C0">
        <w:rPr>
          <w:rFonts w:ascii="Times New Roman" w:hAnsi="Times New Roman" w:cs="Times New Roman"/>
          <w:sz w:val="24"/>
          <w:szCs w:val="24"/>
          <w:lang w:val="en-US"/>
        </w:rPr>
        <w:t xml:space="preserve"> va </w:t>
      </w:r>
      <w:r w:rsidR="002D0F86">
        <w:rPr>
          <w:rFonts w:ascii="Times New Roman" w:hAnsi="Times New Roman" w:cs="Times New Roman"/>
          <w:sz w:val="24"/>
          <w:szCs w:val="24"/>
          <w:lang w:val="en-US"/>
        </w:rPr>
        <w:t xml:space="preserve">tok qabul qiluvchi </w:t>
      </w:r>
      <w:r w:rsidRPr="003037C0">
        <w:rPr>
          <w:rFonts w:ascii="Times New Roman" w:hAnsi="Times New Roman" w:cs="Times New Roman"/>
          <w:sz w:val="24"/>
          <w:szCs w:val="24"/>
          <w:lang w:val="en-US"/>
        </w:rPr>
        <w:t xml:space="preserve"> yordamida beriladi. Elektr ko'targichning elektr ta'minoti </w:t>
      </w:r>
      <w:r w:rsidR="002D0F86">
        <w:rPr>
          <w:rFonts w:ascii="Times New Roman" w:hAnsi="Times New Roman" w:cs="Times New Roman"/>
          <w:sz w:val="24"/>
          <w:szCs w:val="24"/>
          <w:lang w:val="en-US"/>
        </w:rPr>
        <w:t>egil</w:t>
      </w:r>
      <w:r w:rsidRPr="003037C0">
        <w:rPr>
          <w:rFonts w:ascii="Times New Roman" w:hAnsi="Times New Roman" w:cs="Times New Roman"/>
          <w:sz w:val="24"/>
          <w:szCs w:val="24"/>
          <w:lang w:val="en-US"/>
        </w:rPr>
        <w:t xml:space="preserve">uvchan </w:t>
      </w:r>
      <w:r w:rsidR="002D0F86">
        <w:rPr>
          <w:rFonts w:ascii="Times New Roman" w:hAnsi="Times New Roman" w:cs="Times New Roman"/>
          <w:sz w:val="24"/>
          <w:szCs w:val="24"/>
          <w:lang w:val="en-US"/>
        </w:rPr>
        <w:t>sim</w:t>
      </w:r>
      <w:r w:rsidRPr="003037C0">
        <w:rPr>
          <w:rFonts w:ascii="Times New Roman" w:hAnsi="Times New Roman" w:cs="Times New Roman"/>
          <w:sz w:val="24"/>
          <w:szCs w:val="24"/>
          <w:lang w:val="en-US"/>
        </w:rPr>
        <w:t xml:space="preserve"> orqali amalga oshiriladi, u ko'prik bo'ylab cho'zilgan ipga </w:t>
      </w:r>
      <w:r w:rsidR="002D0F86">
        <w:rPr>
          <w:rFonts w:ascii="Times New Roman" w:hAnsi="Times New Roman" w:cs="Times New Roman"/>
          <w:sz w:val="24"/>
          <w:szCs w:val="24"/>
          <w:lang w:val="en-US"/>
        </w:rPr>
        <w:t xml:space="preserve">osilgan sirpanuvchan </w:t>
      </w:r>
      <w:r w:rsidRPr="003037C0">
        <w:rPr>
          <w:rFonts w:ascii="Times New Roman" w:hAnsi="Times New Roman" w:cs="Times New Roman"/>
          <w:sz w:val="24"/>
          <w:szCs w:val="24"/>
          <w:lang w:val="en-US"/>
        </w:rPr>
        <w:t>qisqichlar</w:t>
      </w:r>
      <w:r w:rsidR="002D0F86">
        <w:rPr>
          <w:rFonts w:ascii="Times New Roman" w:hAnsi="Times New Roman" w:cs="Times New Roman"/>
          <w:sz w:val="24"/>
          <w:szCs w:val="24"/>
          <w:lang w:val="en-US"/>
        </w:rPr>
        <w:t>ga mahkamlanadi</w:t>
      </w:r>
      <w:r w:rsidRPr="003037C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37E60" w:rsidRDefault="002D0F86" w:rsidP="005759D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D0F86">
        <w:rPr>
          <w:rFonts w:ascii="Times New Roman" w:hAnsi="Times New Roman" w:cs="Times New Roman"/>
          <w:sz w:val="24"/>
          <w:szCs w:val="24"/>
          <w:lang w:val="en-US"/>
        </w:rPr>
        <w:t xml:space="preserve">Ta'mirlashda ishlatiladigan ko'chma 12 voltli chiroq uchun transformator </w:t>
      </w:r>
      <w:proofErr w:type="gramStart"/>
      <w:r w:rsidR="00D56471">
        <w:rPr>
          <w:rFonts w:ascii="Times New Roman" w:hAnsi="Times New Roman" w:cs="Times New Roman"/>
          <w:sz w:val="24"/>
          <w:szCs w:val="24"/>
          <w:lang w:val="en-US"/>
        </w:rPr>
        <w:t xml:space="preserve">rubilnikning </w:t>
      </w:r>
      <w:r w:rsidRPr="002D0F86">
        <w:rPr>
          <w:rFonts w:ascii="Times New Roman" w:hAnsi="Times New Roman" w:cs="Times New Roman"/>
          <w:sz w:val="24"/>
          <w:szCs w:val="24"/>
          <w:lang w:val="en-US"/>
        </w:rPr>
        <w:t xml:space="preserve"> yuqori</w:t>
      </w:r>
      <w:proofErr w:type="gramEnd"/>
      <w:r w:rsidRPr="002D0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6471">
        <w:rPr>
          <w:rFonts w:ascii="Times New Roman" w:hAnsi="Times New Roman" w:cs="Times New Roman"/>
          <w:sz w:val="24"/>
          <w:szCs w:val="24"/>
          <w:lang w:val="en-US"/>
        </w:rPr>
        <w:t xml:space="preserve">qismiga ulanganligi sababli </w:t>
      </w:r>
      <w:r w:rsidRPr="002D0F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56471">
        <w:rPr>
          <w:rFonts w:ascii="Times New Roman" w:hAnsi="Times New Roman" w:cs="Times New Roman"/>
          <w:sz w:val="24"/>
          <w:szCs w:val="24"/>
          <w:lang w:val="en-US"/>
        </w:rPr>
        <w:t xml:space="preserve">rubilnik </w:t>
      </w:r>
      <w:r w:rsidRPr="002D0F86">
        <w:rPr>
          <w:rFonts w:ascii="Times New Roman" w:hAnsi="Times New Roman" w:cs="Times New Roman"/>
          <w:sz w:val="24"/>
          <w:szCs w:val="24"/>
          <w:lang w:val="en-US"/>
        </w:rPr>
        <w:t>o'chirilganda</w:t>
      </w:r>
      <w:r w:rsidR="00D56471">
        <w:rPr>
          <w:rFonts w:ascii="Times New Roman" w:hAnsi="Times New Roman" w:cs="Times New Roman"/>
          <w:sz w:val="24"/>
          <w:szCs w:val="24"/>
          <w:lang w:val="en-US"/>
        </w:rPr>
        <w:t xml:space="preserve"> ham  </w:t>
      </w:r>
      <w:r w:rsidRPr="002D0F86">
        <w:rPr>
          <w:rFonts w:ascii="Times New Roman" w:hAnsi="Times New Roman" w:cs="Times New Roman"/>
          <w:sz w:val="24"/>
          <w:szCs w:val="24"/>
          <w:lang w:val="en-US"/>
        </w:rPr>
        <w:t xml:space="preserve"> yoritis</w:t>
      </w:r>
      <w:r w:rsidR="00D56471">
        <w:rPr>
          <w:rFonts w:ascii="Times New Roman" w:hAnsi="Times New Roman" w:cs="Times New Roman"/>
          <w:sz w:val="24"/>
          <w:szCs w:val="24"/>
          <w:lang w:val="en-US"/>
        </w:rPr>
        <w:t xml:space="preserve">h asboblarini </w:t>
      </w:r>
      <w:r w:rsidRPr="002D0F86">
        <w:rPr>
          <w:rFonts w:ascii="Times New Roman" w:hAnsi="Times New Roman" w:cs="Times New Roman"/>
          <w:sz w:val="24"/>
          <w:szCs w:val="24"/>
          <w:lang w:val="en-US"/>
        </w:rPr>
        <w:t>ishlatish mumkin</w:t>
      </w:r>
      <w:r w:rsidR="00D56471">
        <w:rPr>
          <w:rFonts w:ascii="Times New Roman" w:hAnsi="Times New Roman" w:cs="Times New Roman"/>
          <w:sz w:val="24"/>
          <w:szCs w:val="24"/>
          <w:lang w:val="en-US"/>
        </w:rPr>
        <w:t xml:space="preserve"> bo’ladi</w:t>
      </w:r>
      <w:r w:rsidRPr="002D0F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56471">
        <w:rPr>
          <w:rFonts w:ascii="Times New Roman" w:hAnsi="Times New Roman" w:cs="Times New Roman"/>
          <w:sz w:val="24"/>
          <w:szCs w:val="24"/>
          <w:lang w:val="en-US"/>
        </w:rPr>
        <w:t xml:space="preserve">O’zgarmas tok </w:t>
      </w:r>
      <w:r w:rsidRPr="002D0F86">
        <w:rPr>
          <w:rFonts w:ascii="Times New Roman" w:hAnsi="Times New Roman" w:cs="Times New Roman"/>
          <w:sz w:val="24"/>
          <w:szCs w:val="24"/>
          <w:lang w:val="en-US"/>
        </w:rPr>
        <w:t xml:space="preserve"> tarmog'i bilan ishlaydigan kranlarda </w:t>
      </w:r>
      <w:r w:rsidR="00D56471" w:rsidRPr="002D0F86">
        <w:rPr>
          <w:rFonts w:ascii="Times New Roman" w:hAnsi="Times New Roman" w:cs="Times New Roman"/>
          <w:sz w:val="24"/>
          <w:szCs w:val="24"/>
          <w:lang w:val="en-US"/>
        </w:rPr>
        <w:t xml:space="preserve">kran operatorining kabinasida </w:t>
      </w:r>
      <w:r w:rsidRPr="002D0F86">
        <w:rPr>
          <w:rFonts w:ascii="Times New Roman" w:hAnsi="Times New Roman" w:cs="Times New Roman"/>
          <w:sz w:val="24"/>
          <w:szCs w:val="24"/>
          <w:lang w:val="en-US"/>
        </w:rPr>
        <w:t>kamida 50 Ah quvvatga ega 12 V</w:t>
      </w:r>
      <w:r w:rsidR="00D56471">
        <w:rPr>
          <w:rFonts w:ascii="Times New Roman" w:hAnsi="Times New Roman" w:cs="Times New Roman"/>
          <w:sz w:val="24"/>
          <w:szCs w:val="24"/>
          <w:lang w:val="en-US"/>
        </w:rPr>
        <w:t xml:space="preserve"> li </w:t>
      </w:r>
      <w:r w:rsidRPr="002D0F86">
        <w:rPr>
          <w:rFonts w:ascii="Times New Roman" w:hAnsi="Times New Roman" w:cs="Times New Roman"/>
          <w:sz w:val="24"/>
          <w:szCs w:val="24"/>
          <w:lang w:val="en-US"/>
        </w:rPr>
        <w:t xml:space="preserve"> akkumulyator bo'lishi kerak, shunda uning ishlashi kamida bir smenada (8 soat) davom etadi.</w:t>
      </w:r>
      <w:r w:rsidR="00873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FB7">
        <w:rPr>
          <w:rFonts w:ascii="Times New Roman" w:hAnsi="Times New Roman" w:cs="Times New Roman"/>
          <w:sz w:val="24"/>
          <w:szCs w:val="24"/>
          <w:lang w:val="en-US"/>
        </w:rPr>
        <w:t xml:space="preserve">Kranlarda </w:t>
      </w:r>
      <w:proofErr w:type="gramStart"/>
      <w:r w:rsidR="00251FB7">
        <w:rPr>
          <w:rFonts w:ascii="Times New Roman" w:hAnsi="Times New Roman" w:cs="Times New Roman"/>
          <w:sz w:val="24"/>
          <w:szCs w:val="24"/>
          <w:lang w:val="en-US"/>
        </w:rPr>
        <w:t>asosan  u</w:t>
      </w:r>
      <w:r w:rsidR="00D56471" w:rsidRPr="00D56471">
        <w:rPr>
          <w:rFonts w:ascii="Times New Roman" w:hAnsi="Times New Roman" w:cs="Times New Roman"/>
          <w:sz w:val="24"/>
          <w:szCs w:val="24"/>
          <w:lang w:val="en-US"/>
        </w:rPr>
        <w:t>ch</w:t>
      </w:r>
      <w:proofErr w:type="gramEnd"/>
      <w:r w:rsidR="00D56471" w:rsidRPr="00D56471">
        <w:rPr>
          <w:rFonts w:ascii="Times New Roman" w:hAnsi="Times New Roman" w:cs="Times New Roman"/>
          <w:sz w:val="24"/>
          <w:szCs w:val="24"/>
          <w:lang w:val="en-US"/>
        </w:rPr>
        <w:t xml:space="preserve"> fazali </w:t>
      </w:r>
      <w:r w:rsidR="00251FB7">
        <w:rPr>
          <w:rFonts w:ascii="Times New Roman" w:hAnsi="Times New Roman" w:cs="Times New Roman"/>
          <w:sz w:val="24"/>
          <w:szCs w:val="24"/>
          <w:lang w:val="en-US"/>
        </w:rPr>
        <w:t xml:space="preserve"> 380 V li o’zgaruvchan  elektr manbalaridan foydalaniladi. </w:t>
      </w:r>
      <w:r w:rsidR="00D56471" w:rsidRPr="00D564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FB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566747" w:rsidRDefault="00D474AC" w:rsidP="0056674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Ko’prikli </w:t>
      </w:r>
      <w:r w:rsidRPr="00D474AC">
        <w:rPr>
          <w:rFonts w:ascii="Times New Roman" w:hAnsi="Times New Roman" w:cs="Times New Roman"/>
          <w:sz w:val="24"/>
          <w:szCs w:val="24"/>
          <w:lang w:val="en-US"/>
        </w:rPr>
        <w:t xml:space="preserve">kranning elektr jihozlari ko'prik va yuk trolleybusining harakatini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hamda </w:t>
      </w:r>
      <w:r w:rsidRPr="00D474AC">
        <w:rPr>
          <w:rFonts w:ascii="Times New Roman" w:hAnsi="Times New Roman" w:cs="Times New Roman"/>
          <w:sz w:val="24"/>
          <w:szCs w:val="24"/>
          <w:lang w:val="en-US"/>
        </w:rPr>
        <w:t xml:space="preserve"> yukni</w:t>
      </w:r>
      <w:proofErr w:type="gramEnd"/>
      <w:r w:rsidRPr="00D474AC">
        <w:rPr>
          <w:rFonts w:ascii="Times New Roman" w:hAnsi="Times New Roman" w:cs="Times New Roman"/>
          <w:sz w:val="24"/>
          <w:szCs w:val="24"/>
          <w:lang w:val="en-US"/>
        </w:rPr>
        <w:t xml:space="preserve"> ko'tarish / tushirishni ta'minlaydigan asosiy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474AC">
        <w:rPr>
          <w:rFonts w:ascii="Times New Roman" w:hAnsi="Times New Roman" w:cs="Times New Roman"/>
          <w:sz w:val="24"/>
          <w:szCs w:val="24"/>
          <w:lang w:val="en-US"/>
        </w:rPr>
        <w:t xml:space="preserve"> va turli xil qo'shimcha funktsiyalarni bajaradigan yordamchi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turlar</w:t>
      </w:r>
      <w:r w:rsidRPr="00D474AC">
        <w:rPr>
          <w:rFonts w:ascii="Times New Roman" w:hAnsi="Times New Roman" w:cs="Times New Roman"/>
          <w:sz w:val="24"/>
          <w:szCs w:val="24"/>
          <w:lang w:val="en-US"/>
        </w:rPr>
        <w:t>ga bo'linadi.</w:t>
      </w:r>
      <w:r w:rsidR="00566747" w:rsidRPr="005667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566747" w:rsidRPr="00566747" w:rsidRDefault="00566747" w:rsidP="0056674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566747">
        <w:rPr>
          <w:rFonts w:ascii="Times New Roman" w:hAnsi="Times New Roman" w:cs="Times New Roman"/>
          <w:b/>
          <w:sz w:val="24"/>
          <w:szCs w:val="24"/>
          <w:lang w:val="en-US"/>
        </w:rPr>
        <w:t>Asosiy  elektr</w:t>
      </w:r>
      <w:proofErr w:type="gramEnd"/>
      <w:r w:rsidRPr="005667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jihozlariga quyidagilar kiradi:</w:t>
      </w:r>
    </w:p>
    <w:p w:rsidR="00D474AC" w:rsidRDefault="00D474AC" w:rsidP="005759D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74AC" w:rsidRDefault="00D474AC" w:rsidP="005759D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color w:val="2F66B9"/>
          <w:lang w:eastAsia="ru-RU"/>
        </w:rPr>
        <w:lastRenderedPageBreak/>
        <w:drawing>
          <wp:inline distT="0" distB="0" distL="0" distR="0" wp14:anchorId="574EA284" wp14:editId="7EBD8754">
            <wp:extent cx="3329305" cy="2405380"/>
            <wp:effectExtent l="0" t="0" r="4445" b="0"/>
            <wp:docPr id="23" name="Рисунок 23" descr="Схема №2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№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4AC" w:rsidRDefault="00D474AC" w:rsidP="005759D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74AC">
        <w:rPr>
          <w:rFonts w:ascii="Times New Roman" w:hAnsi="Times New Roman" w:cs="Times New Roman"/>
          <w:sz w:val="24"/>
          <w:szCs w:val="24"/>
          <w:lang w:val="en-US"/>
        </w:rPr>
        <w:t xml:space="preserve">Yuk ko'tarish mexanizmining elektr </w:t>
      </w:r>
      <w:r>
        <w:rPr>
          <w:rFonts w:ascii="Times New Roman" w:hAnsi="Times New Roman" w:cs="Times New Roman"/>
          <w:sz w:val="24"/>
          <w:szCs w:val="24"/>
          <w:lang w:val="en-US"/>
        </w:rPr>
        <w:t>yuritma</w:t>
      </w:r>
      <w:r w:rsidRPr="00D474AC">
        <w:rPr>
          <w:rFonts w:ascii="Times New Roman" w:hAnsi="Times New Roman" w:cs="Times New Roman"/>
          <w:sz w:val="24"/>
          <w:szCs w:val="24"/>
          <w:lang w:val="en-US"/>
        </w:rPr>
        <w:t xml:space="preserve">sining strukturaviy </w:t>
      </w:r>
      <w:r>
        <w:rPr>
          <w:rFonts w:ascii="Times New Roman" w:hAnsi="Times New Roman" w:cs="Times New Roman"/>
          <w:sz w:val="24"/>
          <w:szCs w:val="24"/>
          <w:lang w:val="en-US"/>
        </w:rPr>
        <w:t>sxema</w:t>
      </w:r>
      <w:r w:rsidRPr="00D474AC">
        <w:rPr>
          <w:rFonts w:ascii="Times New Roman" w:hAnsi="Times New Roman" w:cs="Times New Roman"/>
          <w:sz w:val="24"/>
          <w:szCs w:val="24"/>
          <w:lang w:val="en-US"/>
        </w:rPr>
        <w:t>si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66747" w:rsidRPr="00566747" w:rsidRDefault="00566747" w:rsidP="005667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6674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566747">
        <w:rPr>
          <w:rFonts w:ascii="Times New Roman" w:hAnsi="Times New Roman" w:cs="Times New Roman"/>
          <w:sz w:val="24"/>
          <w:szCs w:val="24"/>
          <w:lang w:val="en-US"/>
        </w:rPr>
        <w:t>elektr</w:t>
      </w:r>
      <w:proofErr w:type="gramEnd"/>
      <w:r w:rsidRPr="00566747">
        <w:rPr>
          <w:rFonts w:ascii="Times New Roman" w:hAnsi="Times New Roman" w:cs="Times New Roman"/>
          <w:sz w:val="24"/>
          <w:szCs w:val="24"/>
          <w:lang w:val="en-US"/>
        </w:rPr>
        <w:t xml:space="preserve"> motorlarini boshqarish imkonini beruvchi kontrollerlar, kontaktorlar, boshqaruv relelari, magnit starterlar, o'chirgichlar va boshqa jihozlar;</w:t>
      </w:r>
    </w:p>
    <w:p w:rsidR="00566747" w:rsidRPr="00566747" w:rsidRDefault="00566747" w:rsidP="005667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6674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566747">
        <w:rPr>
          <w:rFonts w:ascii="Times New Roman" w:hAnsi="Times New Roman" w:cs="Times New Roman"/>
          <w:sz w:val="24"/>
          <w:szCs w:val="24"/>
          <w:lang w:val="en-US"/>
        </w:rPr>
        <w:t>tutuvchi</w:t>
      </w:r>
      <w:proofErr w:type="gramEnd"/>
      <w:r w:rsidRPr="00566747">
        <w:rPr>
          <w:rFonts w:ascii="Times New Roman" w:hAnsi="Times New Roman" w:cs="Times New Roman"/>
          <w:sz w:val="24"/>
          <w:szCs w:val="24"/>
          <w:lang w:val="en-US"/>
        </w:rPr>
        <w:t xml:space="preserve"> tormozlarning ishlashini ta'minlovchi elektromagnitlar, elektrogidravlik itargichlar va boshqa qurilmalar;</w:t>
      </w:r>
    </w:p>
    <w:p w:rsidR="00566747" w:rsidRPr="00566747" w:rsidRDefault="00566747" w:rsidP="005667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6674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566747">
        <w:rPr>
          <w:rFonts w:ascii="Times New Roman" w:hAnsi="Times New Roman" w:cs="Times New Roman"/>
          <w:sz w:val="24"/>
          <w:szCs w:val="24"/>
          <w:lang w:val="en-US"/>
        </w:rPr>
        <w:t>avtomatik</w:t>
      </w:r>
      <w:proofErr w:type="gramEnd"/>
      <w:r w:rsidRPr="00566747">
        <w:rPr>
          <w:rFonts w:ascii="Times New Roman" w:hAnsi="Times New Roman" w:cs="Times New Roman"/>
          <w:sz w:val="24"/>
          <w:szCs w:val="24"/>
          <w:lang w:val="en-US"/>
        </w:rPr>
        <w:t xml:space="preserve"> kalitlar, </w:t>
      </w:r>
      <w:r>
        <w:rPr>
          <w:rFonts w:ascii="Times New Roman" w:hAnsi="Times New Roman" w:cs="Times New Roman"/>
          <w:sz w:val="24"/>
          <w:szCs w:val="24"/>
          <w:lang w:val="en-US"/>
        </w:rPr>
        <w:t>saqlagich</w:t>
      </w:r>
      <w:r w:rsidRPr="00566747">
        <w:rPr>
          <w:rFonts w:ascii="Times New Roman" w:hAnsi="Times New Roman" w:cs="Times New Roman"/>
          <w:sz w:val="24"/>
          <w:szCs w:val="24"/>
          <w:lang w:val="en-US"/>
        </w:rPr>
        <w:t xml:space="preserve">lar, </w:t>
      </w:r>
      <w:r>
        <w:rPr>
          <w:rFonts w:ascii="Times New Roman" w:hAnsi="Times New Roman" w:cs="Times New Roman"/>
          <w:sz w:val="24"/>
          <w:szCs w:val="24"/>
          <w:lang w:val="en-US"/>
        </w:rPr>
        <w:t>tok relelari</w:t>
      </w:r>
      <w:r w:rsidRPr="00566747">
        <w:rPr>
          <w:rFonts w:ascii="Times New Roman" w:hAnsi="Times New Roman" w:cs="Times New Roman"/>
          <w:sz w:val="24"/>
          <w:szCs w:val="24"/>
          <w:lang w:val="en-US"/>
        </w:rPr>
        <w:t xml:space="preserve"> va boshqa elektr himoya vositalari;</w:t>
      </w:r>
    </w:p>
    <w:p w:rsidR="00566747" w:rsidRDefault="00566747" w:rsidP="0056674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yuk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cheklagichl</w:t>
      </w:r>
      <w:r w:rsidRPr="00566747">
        <w:rPr>
          <w:rFonts w:ascii="Times New Roman" w:hAnsi="Times New Roman" w:cs="Times New Roman"/>
          <w:sz w:val="24"/>
          <w:szCs w:val="24"/>
          <w:lang w:val="en-US"/>
        </w:rPr>
        <w:t xml:space="preserve">ar, </w:t>
      </w:r>
      <w:r>
        <w:rPr>
          <w:rFonts w:ascii="Times New Roman" w:hAnsi="Times New Roman" w:cs="Times New Roman"/>
          <w:sz w:val="24"/>
          <w:szCs w:val="24"/>
          <w:lang w:val="en-US"/>
        </w:rPr>
        <w:t>harakatni cheklagichlari</w:t>
      </w:r>
      <w:r w:rsidRPr="00566747">
        <w:rPr>
          <w:rFonts w:ascii="Times New Roman" w:hAnsi="Times New Roman" w:cs="Times New Roman"/>
          <w:sz w:val="24"/>
          <w:szCs w:val="24"/>
          <w:lang w:val="en-US"/>
        </w:rPr>
        <w:t xml:space="preserve"> va boshqa mexanik himoya vositalari.</w:t>
      </w:r>
    </w:p>
    <w:p w:rsidR="00566747" w:rsidRPr="00566747" w:rsidRDefault="00566747" w:rsidP="0056674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6747">
        <w:rPr>
          <w:rFonts w:ascii="Times New Roman" w:hAnsi="Times New Roman" w:cs="Times New Roman"/>
          <w:b/>
          <w:sz w:val="24"/>
          <w:szCs w:val="24"/>
          <w:lang w:val="en-US"/>
        </w:rPr>
        <w:t>Qo’shimcha elektr jihozlariga quyidagilar kiradi:</w:t>
      </w:r>
    </w:p>
    <w:p w:rsidR="00566747" w:rsidRPr="00566747" w:rsidRDefault="00566747" w:rsidP="005667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6674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566747">
        <w:rPr>
          <w:rFonts w:ascii="Times New Roman" w:hAnsi="Times New Roman" w:cs="Times New Roman"/>
          <w:sz w:val="24"/>
          <w:szCs w:val="24"/>
          <w:lang w:val="en-US"/>
        </w:rPr>
        <w:t>yoritish</w:t>
      </w:r>
      <w:proofErr w:type="gramEnd"/>
      <w:r w:rsidRPr="00566747">
        <w:rPr>
          <w:rFonts w:ascii="Times New Roman" w:hAnsi="Times New Roman" w:cs="Times New Roman"/>
          <w:sz w:val="24"/>
          <w:szCs w:val="24"/>
          <w:lang w:val="en-US"/>
        </w:rPr>
        <w:t xml:space="preserve"> uskunalari (projektorlar va boshqa ishchi va ta'mirlash yoritish asboblari);</w:t>
      </w:r>
    </w:p>
    <w:p w:rsidR="00566747" w:rsidRPr="00566747" w:rsidRDefault="00566747" w:rsidP="005667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6674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566747">
        <w:rPr>
          <w:rFonts w:ascii="Times New Roman" w:hAnsi="Times New Roman" w:cs="Times New Roman"/>
          <w:sz w:val="24"/>
          <w:szCs w:val="24"/>
          <w:lang w:val="en-US"/>
        </w:rPr>
        <w:t>ovozli</w:t>
      </w:r>
      <w:proofErr w:type="gramEnd"/>
      <w:r w:rsidRPr="00566747">
        <w:rPr>
          <w:rFonts w:ascii="Times New Roman" w:hAnsi="Times New Roman" w:cs="Times New Roman"/>
          <w:sz w:val="24"/>
          <w:szCs w:val="24"/>
          <w:lang w:val="en-US"/>
        </w:rPr>
        <w:t xml:space="preserve"> signalizatsiya qurilmalari;</w:t>
      </w:r>
    </w:p>
    <w:p w:rsidR="00566747" w:rsidRPr="00566747" w:rsidRDefault="00566747" w:rsidP="005667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6674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566747">
        <w:rPr>
          <w:rFonts w:ascii="Times New Roman" w:hAnsi="Times New Roman" w:cs="Times New Roman"/>
          <w:sz w:val="24"/>
          <w:szCs w:val="24"/>
          <w:lang w:val="en-US"/>
        </w:rPr>
        <w:t>isitish</w:t>
      </w:r>
      <w:proofErr w:type="gramEnd"/>
      <w:r w:rsidRPr="00566747">
        <w:rPr>
          <w:rFonts w:ascii="Times New Roman" w:hAnsi="Times New Roman" w:cs="Times New Roman"/>
          <w:sz w:val="24"/>
          <w:szCs w:val="24"/>
          <w:lang w:val="en-US"/>
        </w:rPr>
        <w:t xml:space="preserve"> moslamalari (ochiq havoda yoki isitilmaydigan xonada ishlaydigan kranning boshqaruv kabinasidagi elektr pech);</w:t>
      </w:r>
    </w:p>
    <w:p w:rsidR="00566747" w:rsidRPr="00566747" w:rsidRDefault="00566747" w:rsidP="005667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6674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566747">
        <w:rPr>
          <w:rFonts w:ascii="Times New Roman" w:hAnsi="Times New Roman" w:cs="Times New Roman"/>
          <w:sz w:val="24"/>
          <w:szCs w:val="24"/>
          <w:lang w:val="en-US"/>
        </w:rPr>
        <w:t>o'lchash</w:t>
      </w:r>
      <w:proofErr w:type="gramEnd"/>
      <w:r w:rsidRPr="00566747">
        <w:rPr>
          <w:rFonts w:ascii="Times New Roman" w:hAnsi="Times New Roman" w:cs="Times New Roman"/>
          <w:sz w:val="24"/>
          <w:szCs w:val="24"/>
          <w:lang w:val="en-US"/>
        </w:rPr>
        <w:t xml:space="preserve"> uskunalari;</w:t>
      </w:r>
    </w:p>
    <w:p w:rsidR="00566747" w:rsidRDefault="00566747" w:rsidP="005667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6674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566747">
        <w:rPr>
          <w:rFonts w:ascii="Times New Roman" w:hAnsi="Times New Roman" w:cs="Times New Roman"/>
          <w:sz w:val="24"/>
          <w:szCs w:val="24"/>
          <w:lang w:val="en-US"/>
        </w:rPr>
        <w:t>qo'shimcha</w:t>
      </w:r>
      <w:proofErr w:type="gramEnd"/>
      <w:r w:rsidRPr="00566747">
        <w:rPr>
          <w:rFonts w:ascii="Times New Roman" w:hAnsi="Times New Roman" w:cs="Times New Roman"/>
          <w:sz w:val="24"/>
          <w:szCs w:val="24"/>
          <w:lang w:val="en-US"/>
        </w:rPr>
        <w:t xml:space="preserve"> himoya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vositalari </w:t>
      </w:r>
      <w:r w:rsidRPr="0056674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66747" w:rsidRPr="00566747" w:rsidRDefault="00566747" w:rsidP="005667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66747">
        <w:rPr>
          <w:rFonts w:ascii="Times New Roman" w:hAnsi="Times New Roman" w:cs="Times New Roman"/>
          <w:sz w:val="24"/>
          <w:szCs w:val="24"/>
          <w:lang w:val="en-US"/>
        </w:rPr>
        <w:t xml:space="preserve">Kranning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elektr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jiohozlariga </w:t>
      </w:r>
      <w:r w:rsidRPr="00566747">
        <w:rPr>
          <w:rFonts w:ascii="Times New Roman" w:hAnsi="Times New Roman" w:cs="Times New Roman"/>
          <w:sz w:val="24"/>
          <w:szCs w:val="24"/>
          <w:lang w:val="en-US"/>
        </w:rPr>
        <w:t xml:space="preserve"> elektr</w:t>
      </w:r>
      <w:proofErr w:type="gramEnd"/>
      <w:r w:rsidRPr="00566747">
        <w:rPr>
          <w:rFonts w:ascii="Times New Roman" w:hAnsi="Times New Roman" w:cs="Times New Roman"/>
          <w:sz w:val="24"/>
          <w:szCs w:val="24"/>
          <w:lang w:val="en-US"/>
        </w:rPr>
        <w:t xml:space="preserve"> ta'minoti ikki yo'l bilan </w:t>
      </w:r>
      <w:r>
        <w:rPr>
          <w:rFonts w:ascii="Times New Roman" w:hAnsi="Times New Roman" w:cs="Times New Roman"/>
          <w:sz w:val="24"/>
          <w:szCs w:val="24"/>
          <w:lang w:val="en-US"/>
        </w:rPr>
        <w:t>etkaziladi</w:t>
      </w:r>
      <w:r w:rsidRPr="00566747">
        <w:rPr>
          <w:rFonts w:ascii="Times New Roman" w:hAnsi="Times New Roman" w:cs="Times New Roman"/>
          <w:sz w:val="24"/>
          <w:szCs w:val="24"/>
          <w:lang w:val="en-US"/>
        </w:rPr>
        <w:t xml:space="preserve">: trolley liniyalari yoki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6747">
        <w:rPr>
          <w:rFonts w:ascii="Times New Roman" w:hAnsi="Times New Roman" w:cs="Times New Roman"/>
          <w:sz w:val="24"/>
          <w:szCs w:val="24"/>
          <w:lang w:val="en-US"/>
        </w:rPr>
        <w:t xml:space="preserve"> kabel tizimlari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orqali</w:t>
      </w:r>
      <w:r w:rsidRPr="0056674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66747" w:rsidRDefault="00566747" w:rsidP="005667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66747">
        <w:rPr>
          <w:rFonts w:ascii="Times New Roman" w:hAnsi="Times New Roman" w:cs="Times New Roman"/>
          <w:sz w:val="24"/>
          <w:szCs w:val="24"/>
          <w:lang w:val="en-US"/>
        </w:rPr>
        <w:t xml:space="preserve">Og'ir </w:t>
      </w:r>
      <w:proofErr w:type="gramStart"/>
      <w:r w:rsidRPr="00566747">
        <w:rPr>
          <w:rFonts w:ascii="Times New Roman" w:hAnsi="Times New Roman" w:cs="Times New Roman"/>
          <w:sz w:val="24"/>
          <w:szCs w:val="24"/>
          <w:lang w:val="en-US"/>
        </w:rPr>
        <w:t>yuk</w:t>
      </w:r>
      <w:proofErr w:type="gramEnd"/>
      <w:r w:rsidRPr="00566747">
        <w:rPr>
          <w:rFonts w:ascii="Times New Roman" w:hAnsi="Times New Roman" w:cs="Times New Roman"/>
          <w:sz w:val="24"/>
          <w:szCs w:val="24"/>
          <w:lang w:val="en-US"/>
        </w:rPr>
        <w:t xml:space="preserve"> ko'taruvchi kranlar ko'prigining elektr ta'minoti od</w:t>
      </w:r>
      <w:r>
        <w:rPr>
          <w:rFonts w:ascii="Times New Roman" w:hAnsi="Times New Roman" w:cs="Times New Roman"/>
          <w:sz w:val="24"/>
          <w:szCs w:val="24"/>
          <w:lang w:val="en-US"/>
        </w:rPr>
        <w:t>atda trolley</w:t>
      </w:r>
      <w:r w:rsidRPr="00566747">
        <w:rPr>
          <w:rFonts w:ascii="Times New Roman" w:hAnsi="Times New Roman" w:cs="Times New Roman"/>
          <w:sz w:val="24"/>
          <w:szCs w:val="24"/>
          <w:lang w:val="en-US"/>
        </w:rPr>
        <w:t xml:space="preserve"> liniyasi orqali amalga oshiriladi. Ko'prikli kranning butun yo'li bo'ylab binoning devoriga trol</w:t>
      </w:r>
      <w:r>
        <w:rPr>
          <w:rFonts w:ascii="Times New Roman" w:hAnsi="Times New Roman" w:cs="Times New Roman"/>
          <w:sz w:val="24"/>
          <w:szCs w:val="24"/>
          <w:lang w:val="en-US"/>
        </w:rPr>
        <w:t>ley shinalari (asosiy trolley) biriktirilgan. Trolley</w:t>
      </w:r>
      <w:r w:rsidRPr="00566747">
        <w:rPr>
          <w:rFonts w:ascii="Times New Roman" w:hAnsi="Times New Roman" w:cs="Times New Roman"/>
          <w:sz w:val="24"/>
          <w:szCs w:val="24"/>
          <w:lang w:val="en-US"/>
        </w:rPr>
        <w:t xml:space="preserve">lardan energiya ko'prikning chetida </w:t>
      </w:r>
      <w:proofErr w:type="gramStart"/>
      <w:r w:rsidRPr="00566747">
        <w:rPr>
          <w:rFonts w:ascii="Times New Roman" w:hAnsi="Times New Roman" w:cs="Times New Roman"/>
          <w:sz w:val="24"/>
          <w:szCs w:val="24"/>
          <w:lang w:val="en-US"/>
        </w:rPr>
        <w:t xml:space="preserve">joylashgan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68B1">
        <w:rPr>
          <w:rFonts w:ascii="Times New Roman" w:hAnsi="Times New Roman" w:cs="Times New Roman"/>
          <w:sz w:val="24"/>
          <w:szCs w:val="24"/>
          <w:lang w:val="en-US"/>
        </w:rPr>
        <w:t>sirpanuvchi</w:t>
      </w:r>
      <w:proofErr w:type="gramEnd"/>
      <w:r w:rsidR="002B68B1">
        <w:rPr>
          <w:rFonts w:ascii="Times New Roman" w:hAnsi="Times New Roman" w:cs="Times New Roman"/>
          <w:sz w:val="24"/>
          <w:szCs w:val="24"/>
          <w:lang w:val="en-US"/>
        </w:rPr>
        <w:t xml:space="preserve"> tok qabul qiluvchi </w:t>
      </w:r>
      <w:r w:rsidRPr="00566747">
        <w:rPr>
          <w:rFonts w:ascii="Times New Roman" w:hAnsi="Times New Roman" w:cs="Times New Roman"/>
          <w:sz w:val="24"/>
          <w:szCs w:val="24"/>
          <w:lang w:val="en-US"/>
        </w:rPr>
        <w:t xml:space="preserve"> kontaktlar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orqali </w:t>
      </w:r>
      <w:r w:rsidRPr="00566747">
        <w:rPr>
          <w:rFonts w:ascii="Times New Roman" w:hAnsi="Times New Roman" w:cs="Times New Roman"/>
          <w:sz w:val="24"/>
          <w:szCs w:val="24"/>
          <w:lang w:val="en-US"/>
        </w:rPr>
        <w:t xml:space="preserve"> kollektor poyafzallari bilan chiqariladi.</w:t>
      </w:r>
    </w:p>
    <w:p w:rsidR="002B68B1" w:rsidRDefault="002B68B1" w:rsidP="0056674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Trolley</w:t>
      </w:r>
      <w:r w:rsidRPr="002B68B1">
        <w:rPr>
          <w:rFonts w:ascii="Times New Roman" w:hAnsi="Times New Roman" w:cs="Times New Roman"/>
          <w:sz w:val="24"/>
          <w:szCs w:val="24"/>
          <w:lang w:val="en-US"/>
        </w:rPr>
        <w:t xml:space="preserve"> shinalari binoning orali</w:t>
      </w:r>
      <w:r>
        <w:rPr>
          <w:rFonts w:ascii="Times New Roman" w:hAnsi="Times New Roman" w:cs="Times New Roman"/>
          <w:sz w:val="24"/>
          <w:szCs w:val="24"/>
          <w:lang w:val="en-US"/>
        </w:rPr>
        <w:t>qlarida joylashganda, trolley</w:t>
      </w:r>
      <w:r w:rsidRPr="002B68B1">
        <w:rPr>
          <w:rFonts w:ascii="Times New Roman" w:hAnsi="Times New Roman" w:cs="Times New Roman"/>
          <w:sz w:val="24"/>
          <w:szCs w:val="24"/>
          <w:lang w:val="en-US"/>
        </w:rPr>
        <w:t xml:space="preserve">lardan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ergacha </w:t>
      </w:r>
      <w:r w:rsidRPr="002B68B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End"/>
      <w:r w:rsidRPr="002B68B1">
        <w:rPr>
          <w:rFonts w:ascii="Times New Roman" w:hAnsi="Times New Roman" w:cs="Times New Roman"/>
          <w:sz w:val="24"/>
          <w:szCs w:val="24"/>
          <w:lang w:val="en-US"/>
        </w:rPr>
        <w:t xml:space="preserve">pol)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68B1">
        <w:rPr>
          <w:rFonts w:ascii="Times New Roman" w:hAnsi="Times New Roman" w:cs="Times New Roman"/>
          <w:sz w:val="24"/>
          <w:szCs w:val="24"/>
          <w:lang w:val="en-US"/>
        </w:rPr>
        <w:t xml:space="preserve"> bo'lgan masofa kamida 3,5 m, aravachalardan ko'prik qavatigacha - 2,5 m dan kam bo'lma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sligi , agar kam bo’lsa   </w:t>
      </w:r>
      <w:r w:rsidRPr="002B68B1">
        <w:rPr>
          <w:rFonts w:ascii="Times New Roman" w:hAnsi="Times New Roman" w:cs="Times New Roman"/>
          <w:sz w:val="24"/>
          <w:szCs w:val="24"/>
          <w:lang w:val="en-US"/>
        </w:rPr>
        <w:t>to'siq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bilan to’silgan </w:t>
      </w:r>
      <w:r w:rsidRPr="002B68B1">
        <w:rPr>
          <w:rFonts w:ascii="Times New Roman" w:hAnsi="Times New Roman" w:cs="Times New Roman"/>
          <w:sz w:val="24"/>
          <w:szCs w:val="24"/>
          <w:lang w:val="en-US"/>
        </w:rPr>
        <w:t xml:space="preserve"> bo'lishi kerak. Asosiy </w:t>
      </w:r>
      <w:r>
        <w:rPr>
          <w:rFonts w:ascii="Times New Roman" w:hAnsi="Times New Roman" w:cs="Times New Roman"/>
          <w:sz w:val="24"/>
          <w:szCs w:val="24"/>
          <w:lang w:val="en-US"/>
        </w:rPr>
        <w:t>troley</w:t>
      </w:r>
      <w:r w:rsidRPr="002B68B1">
        <w:rPr>
          <w:rFonts w:ascii="Times New Roman" w:hAnsi="Times New Roman" w:cs="Times New Roman"/>
          <w:sz w:val="24"/>
          <w:szCs w:val="24"/>
          <w:lang w:val="en-US"/>
        </w:rPr>
        <w:t xml:space="preserve">lar (aloqa yuzasi bundan mustasno) qizil yoki kran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ko’prigi </w:t>
      </w:r>
      <w:r w:rsidRPr="002B68B1">
        <w:rPr>
          <w:rFonts w:ascii="Times New Roman" w:hAnsi="Times New Roman" w:cs="Times New Roman"/>
          <w:sz w:val="24"/>
          <w:szCs w:val="24"/>
          <w:lang w:val="en-US"/>
        </w:rPr>
        <w:t xml:space="preserve"> va</w:t>
      </w:r>
      <w:proofErr w:type="gramEnd"/>
      <w:r w:rsidRPr="002B68B1">
        <w:rPr>
          <w:rFonts w:ascii="Times New Roman" w:hAnsi="Times New Roman" w:cs="Times New Roman"/>
          <w:sz w:val="24"/>
          <w:szCs w:val="24"/>
          <w:lang w:val="en-US"/>
        </w:rPr>
        <w:t xml:space="preserve"> binoning strukturaviy elementlarining rangidan farq qiladigan boshqa rangga bo'yalgan bo'lishi kerak.</w:t>
      </w:r>
    </w:p>
    <w:p w:rsidR="00D812AF" w:rsidRDefault="002B68B1" w:rsidP="00566747">
      <w:pPr>
        <w:rPr>
          <w:lang w:val="en-U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en-US"/>
        </w:rPr>
        <w:t>Yuk trolley</w:t>
      </w:r>
      <w:r w:rsidR="00D812AF">
        <w:rPr>
          <w:rFonts w:ascii="Times New Roman" w:hAnsi="Times New Roman" w:cs="Times New Roman"/>
          <w:sz w:val="24"/>
          <w:szCs w:val="24"/>
          <w:lang w:val="en-US"/>
        </w:rPr>
        <w:t>bus</w:t>
      </w:r>
      <w:r w:rsidRPr="002B68B1">
        <w:rPr>
          <w:rFonts w:ascii="Times New Roman" w:hAnsi="Times New Roman" w:cs="Times New Roman"/>
          <w:sz w:val="24"/>
          <w:szCs w:val="24"/>
          <w:lang w:val="en-US"/>
        </w:rPr>
        <w:t>ining harakatlanishi va yuk k</w:t>
      </w:r>
      <w:r w:rsidR="00D812AF">
        <w:rPr>
          <w:rFonts w:ascii="Times New Roman" w:hAnsi="Times New Roman" w:cs="Times New Roman"/>
          <w:sz w:val="24"/>
          <w:szCs w:val="24"/>
          <w:lang w:val="en-US"/>
        </w:rPr>
        <w:t xml:space="preserve">o'tarish mexanizmining ishlatadigan </w:t>
      </w:r>
      <w:r w:rsidRPr="002B68B1">
        <w:rPr>
          <w:rFonts w:ascii="Times New Roman" w:hAnsi="Times New Roman" w:cs="Times New Roman"/>
          <w:sz w:val="24"/>
          <w:szCs w:val="24"/>
          <w:lang w:val="en-US"/>
        </w:rPr>
        <w:t xml:space="preserve">motorlarning elektr ta'minoti ko'prikning asosiy </w:t>
      </w:r>
      <w:proofErr w:type="gramStart"/>
      <w:r w:rsidR="00D812AF">
        <w:rPr>
          <w:rFonts w:ascii="Times New Roman" w:hAnsi="Times New Roman" w:cs="Times New Roman"/>
          <w:sz w:val="24"/>
          <w:szCs w:val="24"/>
          <w:lang w:val="en-US"/>
        </w:rPr>
        <w:t>to’sini  bo'ylab</w:t>
      </w:r>
      <w:proofErr w:type="gramEnd"/>
      <w:r w:rsidR="00D812AF">
        <w:rPr>
          <w:rFonts w:ascii="Times New Roman" w:hAnsi="Times New Roman" w:cs="Times New Roman"/>
          <w:sz w:val="24"/>
          <w:szCs w:val="24"/>
          <w:lang w:val="en-US"/>
        </w:rPr>
        <w:t xml:space="preserve"> yotqizilgan trolley</w:t>
      </w:r>
      <w:r w:rsidRPr="002B68B1">
        <w:rPr>
          <w:rFonts w:ascii="Times New Roman" w:hAnsi="Times New Roman" w:cs="Times New Roman"/>
          <w:sz w:val="24"/>
          <w:szCs w:val="24"/>
          <w:lang w:val="en-US"/>
        </w:rPr>
        <w:t xml:space="preserve"> yordamida ham amalga oshirilishi mumkin. Bu holda </w:t>
      </w:r>
      <w:r w:rsidR="00D812AF">
        <w:rPr>
          <w:rFonts w:ascii="Times New Roman" w:hAnsi="Times New Roman" w:cs="Times New Roman"/>
          <w:sz w:val="24"/>
          <w:szCs w:val="24"/>
          <w:lang w:val="en-US"/>
        </w:rPr>
        <w:t xml:space="preserve">tok qabul </w:t>
      </w:r>
      <w:proofErr w:type="gramStart"/>
      <w:r w:rsidR="00D812AF">
        <w:rPr>
          <w:rFonts w:ascii="Times New Roman" w:hAnsi="Times New Roman" w:cs="Times New Roman"/>
          <w:sz w:val="24"/>
          <w:szCs w:val="24"/>
          <w:lang w:val="en-US"/>
        </w:rPr>
        <w:t>qilgichlar  trolleybus</w:t>
      </w:r>
      <w:proofErr w:type="gramEnd"/>
      <w:r w:rsidR="00D812AF">
        <w:rPr>
          <w:rFonts w:ascii="Times New Roman" w:hAnsi="Times New Roman" w:cs="Times New Roman"/>
          <w:sz w:val="24"/>
          <w:szCs w:val="24"/>
          <w:lang w:val="en-US"/>
        </w:rPr>
        <w:t xml:space="preserve"> ram</w:t>
      </w:r>
      <w:r w:rsidRPr="002B68B1">
        <w:rPr>
          <w:rFonts w:ascii="Times New Roman" w:hAnsi="Times New Roman" w:cs="Times New Roman"/>
          <w:sz w:val="24"/>
          <w:szCs w:val="24"/>
          <w:lang w:val="en-US"/>
        </w:rPr>
        <w:t>asiga o'rnatiladi.</w:t>
      </w:r>
      <w:r w:rsidR="00D812AF" w:rsidRPr="00D812AF">
        <w:rPr>
          <w:lang w:val="en-US"/>
        </w:rPr>
        <w:t xml:space="preserve"> </w:t>
      </w:r>
    </w:p>
    <w:p w:rsidR="002B68B1" w:rsidRDefault="00D812AF" w:rsidP="0056674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812AF">
        <w:rPr>
          <w:rFonts w:ascii="Times New Roman" w:hAnsi="Times New Roman" w:cs="Times New Roman"/>
          <w:sz w:val="24"/>
          <w:szCs w:val="24"/>
          <w:lang w:val="en-US"/>
        </w:rPr>
        <w:lastRenderedPageBreak/>
        <w:t>Trolley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bus </w:t>
      </w:r>
      <w:r w:rsidRPr="00D812AF">
        <w:rPr>
          <w:rFonts w:ascii="Times New Roman" w:hAnsi="Times New Roman" w:cs="Times New Roman"/>
          <w:sz w:val="24"/>
          <w:szCs w:val="24"/>
          <w:lang w:val="en-US"/>
        </w:rPr>
        <w:t xml:space="preserve"> motorini</w:t>
      </w:r>
      <w:proofErr w:type="gramEnd"/>
      <w:r w:rsidRPr="00D812AF">
        <w:rPr>
          <w:rFonts w:ascii="Times New Roman" w:hAnsi="Times New Roman" w:cs="Times New Roman"/>
          <w:sz w:val="24"/>
          <w:szCs w:val="24"/>
          <w:lang w:val="en-US"/>
        </w:rPr>
        <w:t xml:space="preserve"> quvvat bilan ta'minlashning muqobil usuli - bu </w:t>
      </w:r>
      <w:r>
        <w:rPr>
          <w:rFonts w:ascii="Times New Roman" w:hAnsi="Times New Roman" w:cs="Times New Roman"/>
          <w:sz w:val="24"/>
          <w:szCs w:val="24"/>
          <w:lang w:val="en-US"/>
        </w:rPr>
        <w:t>egiluvchi kabel yordamida bajariladi</w:t>
      </w:r>
      <w:r w:rsidRPr="00D812AF">
        <w:rPr>
          <w:rFonts w:ascii="Times New Roman" w:hAnsi="Times New Roman" w:cs="Times New Roman"/>
          <w:sz w:val="24"/>
          <w:szCs w:val="24"/>
          <w:lang w:val="en-US"/>
        </w:rPr>
        <w:t xml:space="preserve">. Bu ko'prik bo'ylab trolleybus bilan birga harakatlanadigan bir nechta maxsus kabel tashuvchi vagonlarga osilgan </w:t>
      </w:r>
      <w:r>
        <w:rPr>
          <w:rFonts w:ascii="Times New Roman" w:hAnsi="Times New Roman" w:cs="Times New Roman"/>
          <w:sz w:val="24"/>
          <w:szCs w:val="24"/>
          <w:lang w:val="en-US"/>
        </w:rPr>
        <w:t>egiluvchan kabeldan iboratdir</w:t>
      </w:r>
      <w:r w:rsidRPr="00D812AF">
        <w:rPr>
          <w:rFonts w:ascii="Times New Roman" w:hAnsi="Times New Roman" w:cs="Times New Roman"/>
          <w:sz w:val="24"/>
          <w:szCs w:val="24"/>
          <w:lang w:val="en-US"/>
        </w:rPr>
        <w:t xml:space="preserve">. Bunday </w:t>
      </w:r>
      <w:r>
        <w:rPr>
          <w:rFonts w:ascii="Times New Roman" w:hAnsi="Times New Roman" w:cs="Times New Roman"/>
          <w:sz w:val="24"/>
          <w:szCs w:val="24"/>
          <w:lang w:val="en-US"/>
        </w:rPr>
        <w:t>usulda energiya bilan ta’minlash unchalik ham ishonchli bo’lmasada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  arzon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va ularni ulash,  hamda ulardan foydalanish qulay hisoblanadi. </w:t>
      </w:r>
    </w:p>
    <w:p w:rsidR="00284DAB" w:rsidRDefault="00284DAB" w:rsidP="0056674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66A587B2" wp14:editId="77539A0B">
            <wp:extent cx="5029200" cy="2504661"/>
            <wp:effectExtent l="0" t="0" r="0" b="0"/>
            <wp:docPr id="15" name="Рисунок 15" descr="Кабельная сист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бельная систем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793" cy="25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DAB" w:rsidRDefault="00284DAB" w:rsidP="005667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4DAB">
        <w:rPr>
          <w:rFonts w:ascii="Times New Roman" w:hAnsi="Times New Roman" w:cs="Times New Roman"/>
          <w:sz w:val="24"/>
          <w:szCs w:val="24"/>
          <w:lang w:val="en-US"/>
        </w:rPr>
        <w:t xml:space="preserve">Kranning elektr jihozlarini quvvat bilan ta'minlashning kombinatsiyalangan usuli eng keng tarqalgan </w:t>
      </w:r>
      <w:proofErr w:type="gramStart"/>
      <w:r w:rsidRPr="00284DAB">
        <w:rPr>
          <w:rFonts w:ascii="Times New Roman" w:hAnsi="Times New Roman" w:cs="Times New Roman"/>
          <w:sz w:val="24"/>
          <w:szCs w:val="24"/>
          <w:lang w:val="en-US"/>
        </w:rPr>
        <w:t xml:space="preserve">bo'lib </w:t>
      </w:r>
      <w:r w:rsidR="00CB6C76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="00CB6C76">
        <w:rPr>
          <w:rFonts w:ascii="Times New Roman" w:hAnsi="Times New Roman" w:cs="Times New Roman"/>
          <w:sz w:val="24"/>
          <w:szCs w:val="24"/>
          <w:lang w:val="en-US"/>
        </w:rPr>
        <w:t xml:space="preserve"> bunda kran yo'li bo'ylab trolley</w:t>
      </w:r>
      <w:r w:rsidRPr="00284DAB">
        <w:rPr>
          <w:rFonts w:ascii="Times New Roman" w:hAnsi="Times New Roman" w:cs="Times New Roman"/>
          <w:sz w:val="24"/>
          <w:szCs w:val="24"/>
          <w:lang w:val="en-US"/>
        </w:rPr>
        <w:t xml:space="preserve"> liniyasi yotqiziladi va ko'prikda osilgan </w:t>
      </w:r>
      <w:r w:rsidR="00CB6C76">
        <w:rPr>
          <w:rFonts w:ascii="Times New Roman" w:hAnsi="Times New Roman" w:cs="Times New Roman"/>
          <w:sz w:val="24"/>
          <w:szCs w:val="24"/>
          <w:lang w:val="en-US"/>
        </w:rPr>
        <w:t xml:space="preserve">kabellar </w:t>
      </w:r>
      <w:r w:rsidRPr="00284DAB">
        <w:rPr>
          <w:rFonts w:ascii="Times New Roman" w:hAnsi="Times New Roman" w:cs="Times New Roman"/>
          <w:sz w:val="24"/>
          <w:szCs w:val="24"/>
          <w:lang w:val="en-US"/>
        </w:rPr>
        <w:t xml:space="preserve"> yordamida yuk trolleybusining motorlariga </w:t>
      </w:r>
      <w:r w:rsidR="00CB6C76">
        <w:rPr>
          <w:rFonts w:ascii="Times New Roman" w:hAnsi="Times New Roman" w:cs="Times New Roman"/>
          <w:sz w:val="24"/>
          <w:szCs w:val="24"/>
          <w:lang w:val="en-US"/>
        </w:rPr>
        <w:t xml:space="preserve">quvvat </w:t>
      </w:r>
      <w:r w:rsidRPr="00284DAB">
        <w:rPr>
          <w:rFonts w:ascii="Times New Roman" w:hAnsi="Times New Roman" w:cs="Times New Roman"/>
          <w:sz w:val="24"/>
          <w:szCs w:val="24"/>
          <w:lang w:val="en-US"/>
        </w:rPr>
        <w:t xml:space="preserve">beriladi. Ba'zi hollarda (masalan, portlovchi ustaxonalarda) </w:t>
      </w:r>
      <w:r w:rsidR="00CB6C76">
        <w:rPr>
          <w:rFonts w:ascii="Times New Roman" w:hAnsi="Times New Roman" w:cs="Times New Roman"/>
          <w:sz w:val="24"/>
          <w:szCs w:val="24"/>
          <w:lang w:val="en-US"/>
        </w:rPr>
        <w:t xml:space="preserve">faqatgina </w:t>
      </w:r>
      <w:r w:rsidRPr="00284DAB">
        <w:rPr>
          <w:rFonts w:ascii="Times New Roman" w:hAnsi="Times New Roman" w:cs="Times New Roman"/>
          <w:sz w:val="24"/>
          <w:szCs w:val="24"/>
          <w:lang w:val="en-US"/>
        </w:rPr>
        <w:t xml:space="preserve">egiluvchan kabel orqali </w:t>
      </w:r>
      <w:r w:rsidR="00CB6C76">
        <w:rPr>
          <w:rFonts w:ascii="Times New Roman" w:hAnsi="Times New Roman" w:cs="Times New Roman"/>
          <w:sz w:val="24"/>
          <w:szCs w:val="24"/>
          <w:lang w:val="en-US"/>
        </w:rPr>
        <w:t>energiya</w:t>
      </w:r>
      <w:r w:rsidRPr="00284DAB">
        <w:rPr>
          <w:rFonts w:ascii="Times New Roman" w:hAnsi="Times New Roman" w:cs="Times New Roman"/>
          <w:sz w:val="24"/>
          <w:szCs w:val="24"/>
          <w:lang w:val="en-US"/>
        </w:rPr>
        <w:t xml:space="preserve"> ta'minoti </w:t>
      </w:r>
      <w:r w:rsidR="00CB6C76">
        <w:rPr>
          <w:rFonts w:ascii="Times New Roman" w:hAnsi="Times New Roman" w:cs="Times New Roman"/>
          <w:sz w:val="24"/>
          <w:szCs w:val="24"/>
          <w:lang w:val="en-US"/>
        </w:rPr>
        <w:t>etkaziladi.</w:t>
      </w:r>
    </w:p>
    <w:p w:rsidR="002C0A95" w:rsidRDefault="002C0A95" w:rsidP="005667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0A95">
        <w:rPr>
          <w:rFonts w:ascii="Times New Roman" w:hAnsi="Times New Roman" w:cs="Times New Roman"/>
          <w:sz w:val="24"/>
          <w:szCs w:val="24"/>
          <w:lang w:val="en-US"/>
        </w:rPr>
        <w:t xml:space="preserve">Kranning elektr jihozlari </w:t>
      </w:r>
      <w:r w:rsidR="00737E60">
        <w:rPr>
          <w:rFonts w:ascii="Times New Roman" w:hAnsi="Times New Roman" w:cs="Times New Roman"/>
          <w:sz w:val="24"/>
          <w:szCs w:val="24"/>
          <w:lang w:val="en-US"/>
        </w:rPr>
        <w:t xml:space="preserve">uning </w:t>
      </w:r>
      <w:r w:rsidRPr="002C0A95">
        <w:rPr>
          <w:rFonts w:ascii="Times New Roman" w:hAnsi="Times New Roman" w:cs="Times New Roman"/>
          <w:sz w:val="24"/>
          <w:szCs w:val="24"/>
          <w:lang w:val="en-US"/>
        </w:rPr>
        <w:t xml:space="preserve">barcha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0A95">
        <w:rPr>
          <w:rFonts w:ascii="Times New Roman" w:hAnsi="Times New Roman" w:cs="Times New Roman"/>
          <w:sz w:val="24"/>
          <w:szCs w:val="24"/>
          <w:lang w:val="en-US"/>
        </w:rPr>
        <w:t xml:space="preserve"> mexanizmlarini har qanday sharoitda </w:t>
      </w:r>
      <w:proofErr w:type="gramStart"/>
      <w:r w:rsidRPr="002C0A9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Pr="002C0A95">
        <w:rPr>
          <w:rFonts w:ascii="Times New Roman" w:hAnsi="Times New Roman" w:cs="Times New Roman"/>
          <w:sz w:val="24"/>
          <w:szCs w:val="24"/>
          <w:lang w:val="en-US"/>
        </w:rPr>
        <w:t xml:space="preserve"> keng yuklamalarda muammosiz, ishonchli ishlashini ta'minlashi kerak.</w:t>
      </w:r>
      <w:r w:rsidR="00737E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7E60" w:rsidRPr="00737E60">
        <w:rPr>
          <w:rFonts w:ascii="Times New Roman" w:hAnsi="Times New Roman" w:cs="Times New Roman"/>
          <w:sz w:val="24"/>
          <w:szCs w:val="24"/>
          <w:lang w:val="en-US"/>
        </w:rPr>
        <w:t xml:space="preserve">Kranning elektr jihozlarining ishdan chiqishi muqarrar ravishda kranni to'xtatishga olib keladi, ya'ni. </w:t>
      </w:r>
      <w:proofErr w:type="gramStart"/>
      <w:r w:rsidR="00737E60" w:rsidRPr="00737E60">
        <w:rPr>
          <w:rFonts w:ascii="Times New Roman" w:hAnsi="Times New Roman" w:cs="Times New Roman"/>
          <w:sz w:val="24"/>
          <w:szCs w:val="24"/>
          <w:lang w:val="en-US"/>
        </w:rPr>
        <w:t>qimmat</w:t>
      </w:r>
      <w:proofErr w:type="gramEnd"/>
      <w:r w:rsidR="00737E60" w:rsidRPr="00737E60">
        <w:rPr>
          <w:rFonts w:ascii="Times New Roman" w:hAnsi="Times New Roman" w:cs="Times New Roman"/>
          <w:sz w:val="24"/>
          <w:szCs w:val="24"/>
          <w:lang w:val="en-US"/>
        </w:rPr>
        <w:t xml:space="preserve"> uskunalar va unga xizmat ko'rsatuvchi malakali ishchilarning ishlamay qolishiga.</w:t>
      </w:r>
    </w:p>
    <w:bookmarkEnd w:id="0"/>
    <w:p w:rsidR="00566747" w:rsidRPr="005759DF" w:rsidRDefault="00566747" w:rsidP="0056674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66747" w:rsidRPr="00575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4D53"/>
    <w:multiLevelType w:val="hybridMultilevel"/>
    <w:tmpl w:val="1AF69F88"/>
    <w:lvl w:ilvl="0" w:tplc="FE98D6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86036"/>
    <w:multiLevelType w:val="hybridMultilevel"/>
    <w:tmpl w:val="DDE06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1D"/>
    <w:rsid w:val="000B7096"/>
    <w:rsid w:val="00121271"/>
    <w:rsid w:val="00161164"/>
    <w:rsid w:val="00241575"/>
    <w:rsid w:val="00251FB7"/>
    <w:rsid w:val="00284DAB"/>
    <w:rsid w:val="002B68B1"/>
    <w:rsid w:val="002C0A95"/>
    <w:rsid w:val="002D0F86"/>
    <w:rsid w:val="002D50BD"/>
    <w:rsid w:val="002F01C0"/>
    <w:rsid w:val="003037C0"/>
    <w:rsid w:val="00323CB8"/>
    <w:rsid w:val="003733A2"/>
    <w:rsid w:val="0039081D"/>
    <w:rsid w:val="003B525A"/>
    <w:rsid w:val="003B7D42"/>
    <w:rsid w:val="003F5CA9"/>
    <w:rsid w:val="00486089"/>
    <w:rsid w:val="00566747"/>
    <w:rsid w:val="005759DF"/>
    <w:rsid w:val="00583926"/>
    <w:rsid w:val="005861B1"/>
    <w:rsid w:val="00644826"/>
    <w:rsid w:val="006C484C"/>
    <w:rsid w:val="00737E60"/>
    <w:rsid w:val="00742142"/>
    <w:rsid w:val="00775503"/>
    <w:rsid w:val="0085375F"/>
    <w:rsid w:val="00872FD3"/>
    <w:rsid w:val="00873B01"/>
    <w:rsid w:val="00873C8C"/>
    <w:rsid w:val="0095395F"/>
    <w:rsid w:val="009721E5"/>
    <w:rsid w:val="009C17B5"/>
    <w:rsid w:val="009C2099"/>
    <w:rsid w:val="00A13B49"/>
    <w:rsid w:val="00A4346F"/>
    <w:rsid w:val="00A8628E"/>
    <w:rsid w:val="00A919CC"/>
    <w:rsid w:val="00B0555C"/>
    <w:rsid w:val="00B14FE6"/>
    <w:rsid w:val="00B35A19"/>
    <w:rsid w:val="00B74D8E"/>
    <w:rsid w:val="00B9442F"/>
    <w:rsid w:val="00C41F56"/>
    <w:rsid w:val="00C64082"/>
    <w:rsid w:val="00CB6C76"/>
    <w:rsid w:val="00D340FF"/>
    <w:rsid w:val="00D474AC"/>
    <w:rsid w:val="00D56471"/>
    <w:rsid w:val="00D64705"/>
    <w:rsid w:val="00D812AF"/>
    <w:rsid w:val="00DC174E"/>
    <w:rsid w:val="00E154EC"/>
    <w:rsid w:val="00E445B5"/>
    <w:rsid w:val="00E92EE1"/>
    <w:rsid w:val="00F0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910C"/>
  <w15:chartTrackingRefBased/>
  <w15:docId w15:val="{B62EC788-363A-4F97-8F97-36E673EA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mostovoi-kran.ru/wp-content/uploads/2014/06/Strukturnaya-skhema-ehlektroprivoda-mekhanizma-peredvizheniya.jp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mostovoi-kran.ru/wp-content/uploads/2014/06/Strukturnaya-skhema-ehlektroprivoda-mekhanizma-podema.jpg" TargetMode="Externa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10</Pages>
  <Words>2408</Words>
  <Characters>13728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Исматилло ака</dc:creator>
  <cp:keywords/>
  <dc:description/>
  <cp:lastModifiedBy>Исматилло ака</cp:lastModifiedBy>
  <cp:revision>20</cp:revision>
  <dcterms:created xsi:type="dcterms:W3CDTF">2022-03-31T06:43:00Z</dcterms:created>
  <dcterms:modified xsi:type="dcterms:W3CDTF">2022-04-01T06:36:00Z</dcterms:modified>
</cp:coreProperties>
</file>