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FA" w:rsidRDefault="000044AE" w:rsidP="003D1DDA">
      <w:pPr>
        <w:rPr>
          <w:rStyle w:val="FontStyle496"/>
          <w:rFonts w:ascii="Times New Roman" w:hAnsi="Times New Roman" w:cs="Times New Roman"/>
          <w:sz w:val="48"/>
          <w:szCs w:val="48"/>
          <w:lang w:val="en-US"/>
        </w:rPr>
      </w:pPr>
      <w:bookmarkStart w:id="0" w:name="_Toc339385023"/>
      <w:r w:rsidRPr="000044AE">
        <w:rPr>
          <w:rStyle w:val="FontStyle496"/>
          <w:rFonts w:ascii="Times New Roman" w:eastAsia="Times New Roman" w:hAnsi="Times New Roman" w:cs="Times New Roman"/>
          <w:b/>
          <w:bCs/>
          <w:kern w:val="32"/>
          <w:sz w:val="48"/>
          <w:szCs w:val="48"/>
          <w:lang w:val="en-US" w:eastAsia="ru-RU"/>
        </w:rPr>
        <w:t xml:space="preserve">15-dars 1c </w:t>
      </w:r>
      <w:proofErr w:type="spellStart"/>
      <w:r w:rsidRPr="000044AE">
        <w:rPr>
          <w:rStyle w:val="FontStyle496"/>
          <w:rFonts w:ascii="Times New Roman" w:eastAsia="Times New Roman" w:hAnsi="Times New Roman" w:cs="Times New Roman"/>
          <w:b/>
          <w:bCs/>
          <w:kern w:val="32"/>
          <w:sz w:val="48"/>
          <w:szCs w:val="48"/>
          <w:lang w:val="en-US" w:eastAsia="ru-RU"/>
        </w:rPr>
        <w:t>dasturida</w:t>
      </w:r>
      <w:proofErr w:type="spellEnd"/>
      <w:r w:rsidRPr="000044AE">
        <w:rPr>
          <w:rStyle w:val="FontStyle496"/>
          <w:rFonts w:ascii="Times New Roman" w:eastAsia="Times New Roman" w:hAnsi="Times New Roman" w:cs="Times New Roman"/>
          <w:b/>
          <w:bCs/>
          <w:kern w:val="32"/>
          <w:sz w:val="48"/>
          <w:szCs w:val="48"/>
          <w:lang w:val="en-US" w:eastAsia="ru-RU"/>
        </w:rPr>
        <w:t xml:space="preserve"> </w:t>
      </w:r>
      <w:proofErr w:type="spellStart"/>
      <w:r w:rsidRPr="000044AE">
        <w:rPr>
          <w:rStyle w:val="FontStyle496"/>
          <w:rFonts w:ascii="Times New Roman" w:eastAsia="Times New Roman" w:hAnsi="Times New Roman" w:cs="Times New Roman"/>
          <w:b/>
          <w:bCs/>
          <w:kern w:val="32"/>
          <w:sz w:val="48"/>
          <w:szCs w:val="48"/>
          <w:lang w:val="en-US" w:eastAsia="ru-RU"/>
        </w:rPr>
        <w:t>tovarlarni</w:t>
      </w:r>
      <w:proofErr w:type="spellEnd"/>
      <w:r w:rsidRPr="000044AE">
        <w:rPr>
          <w:rStyle w:val="FontStyle496"/>
          <w:rFonts w:ascii="Times New Roman" w:eastAsia="Times New Roman" w:hAnsi="Times New Roman" w:cs="Times New Roman"/>
          <w:b/>
          <w:bCs/>
          <w:kern w:val="32"/>
          <w:sz w:val="48"/>
          <w:szCs w:val="48"/>
          <w:lang w:val="en-US" w:eastAsia="ru-RU"/>
        </w:rPr>
        <w:t xml:space="preserve"> </w:t>
      </w:r>
      <w:proofErr w:type="spellStart"/>
      <w:r w:rsidRPr="000044AE">
        <w:rPr>
          <w:rStyle w:val="FontStyle496"/>
          <w:rFonts w:ascii="Times New Roman" w:eastAsia="Times New Roman" w:hAnsi="Times New Roman" w:cs="Times New Roman"/>
          <w:b/>
          <w:bCs/>
          <w:kern w:val="32"/>
          <w:sz w:val="48"/>
          <w:szCs w:val="48"/>
          <w:lang w:val="en-US" w:eastAsia="ru-RU"/>
        </w:rPr>
        <w:t>xarid</w:t>
      </w:r>
      <w:proofErr w:type="spellEnd"/>
      <w:r w:rsidRPr="000044AE">
        <w:rPr>
          <w:rStyle w:val="FontStyle496"/>
          <w:rFonts w:ascii="Times New Roman" w:eastAsia="Times New Roman" w:hAnsi="Times New Roman" w:cs="Times New Roman"/>
          <w:b/>
          <w:bCs/>
          <w:kern w:val="32"/>
          <w:sz w:val="48"/>
          <w:szCs w:val="48"/>
          <w:lang w:val="en-US" w:eastAsia="ru-RU"/>
        </w:rPr>
        <w:t xml:space="preserve"> </w:t>
      </w:r>
      <w:proofErr w:type="spellStart"/>
      <w:r w:rsidRPr="000044AE">
        <w:rPr>
          <w:rStyle w:val="FontStyle496"/>
          <w:rFonts w:ascii="Times New Roman" w:eastAsia="Times New Roman" w:hAnsi="Times New Roman" w:cs="Times New Roman"/>
          <w:b/>
          <w:bCs/>
          <w:kern w:val="32"/>
          <w:sz w:val="48"/>
          <w:szCs w:val="48"/>
          <w:lang w:val="en-US" w:eastAsia="ru-RU"/>
        </w:rPr>
        <w:t>qilish</w:t>
      </w:r>
      <w:proofErr w:type="spellEnd"/>
    </w:p>
    <w:p w:rsidR="003D1DDA" w:rsidRPr="006727FA" w:rsidRDefault="003D1DDA" w:rsidP="003D1DDA">
      <w:pPr>
        <w:jc w:val="both"/>
        <w:rPr>
          <w:sz w:val="48"/>
          <w:szCs w:val="48"/>
        </w:rPr>
      </w:pPr>
      <w:bookmarkStart w:id="1" w:name="_GoBack"/>
      <w:bookmarkEnd w:id="0"/>
      <w:bookmarkEnd w:id="1"/>
    </w:p>
    <w:p w:rsidR="003D1DDA" w:rsidRPr="006727FA" w:rsidRDefault="003D1DDA" w:rsidP="003D1DDA">
      <w:pPr>
        <w:ind w:firstLine="708"/>
        <w:jc w:val="both"/>
        <w:rPr>
          <w:sz w:val="48"/>
          <w:szCs w:val="48"/>
          <w:lang w:val="en-US"/>
        </w:rPr>
      </w:pPr>
      <w:r w:rsidRPr="006727FA">
        <w:rPr>
          <w:sz w:val="48"/>
          <w:szCs w:val="48"/>
          <w:lang w:val="uz-Cyrl-UZ"/>
        </w:rPr>
        <w:t>Dasturda hujjatlar, hisobotlar, ma’lumotnomalar shakllarini to‘ldirish davrida bir nechta parametrlar odatiy xol bo‘yicha taqdim etiladi</w:t>
      </w:r>
      <w:r w:rsidRPr="006727FA">
        <w:rPr>
          <w:sz w:val="48"/>
          <w:szCs w:val="48"/>
          <w:lang w:val="en-US"/>
        </w:rPr>
        <w:t>.</w:t>
      </w:r>
    </w:p>
    <w:p w:rsidR="003D1DDA" w:rsidRPr="006727FA" w:rsidRDefault="003D1DDA" w:rsidP="003D1DDA">
      <w:pPr>
        <w:ind w:firstLine="708"/>
        <w:jc w:val="both"/>
        <w:rPr>
          <w:sz w:val="48"/>
          <w:szCs w:val="48"/>
          <w:lang w:val="en-US"/>
        </w:rPr>
      </w:pPr>
      <w:r w:rsidRPr="006727FA">
        <w:rPr>
          <w:sz w:val="48"/>
          <w:szCs w:val="48"/>
          <w:lang w:val="uz-Cyrl-UZ"/>
        </w:rPr>
        <w:t xml:space="preserve">Odatiy xol bo‘yicha o‘rin almashtirish uchun, parmaetrlar qismini </w:t>
      </w:r>
      <w:r w:rsidRPr="006727FA">
        <w:rPr>
          <w:b/>
          <w:sz w:val="48"/>
          <w:szCs w:val="48"/>
          <w:lang w:val="uz-Cyrl-UZ"/>
        </w:rPr>
        <w:t xml:space="preserve">Xizmat </w:t>
      </w:r>
      <w:r w:rsidRPr="006727FA">
        <w:rPr>
          <w:sz w:val="48"/>
          <w:szCs w:val="48"/>
          <w:lang w:val="uz-Cyrl-UZ"/>
        </w:rPr>
        <w:t xml:space="preserve">menyusi – </w:t>
      </w:r>
      <w:r w:rsidRPr="006727FA">
        <w:rPr>
          <w:b/>
          <w:sz w:val="48"/>
          <w:szCs w:val="48"/>
          <w:lang w:val="uz-Cyrl-UZ"/>
        </w:rPr>
        <w:t xml:space="preserve">Foydalanuvchi sozlanmalari </w:t>
      </w:r>
      <w:r w:rsidRPr="006727FA">
        <w:rPr>
          <w:sz w:val="48"/>
          <w:szCs w:val="48"/>
          <w:lang w:val="uz-Cyrl-UZ"/>
        </w:rPr>
        <w:t xml:space="preserve">dagi, foydalanuvchi sozlanmalarida berish mumkin. </w:t>
      </w:r>
    </w:p>
    <w:p w:rsidR="003D1DDA" w:rsidRPr="006727FA" w:rsidRDefault="003D1DDA" w:rsidP="003D1DDA">
      <w:pPr>
        <w:rPr>
          <w:sz w:val="48"/>
          <w:szCs w:val="48"/>
        </w:rPr>
      </w:pPr>
      <w:r w:rsidRPr="006727FA">
        <w:rPr>
          <w:noProof/>
          <w:sz w:val="48"/>
          <w:szCs w:val="48"/>
          <w:lang w:eastAsia="ru-RU"/>
        </w:rPr>
        <w:lastRenderedPageBreak/>
        <w:drawing>
          <wp:inline distT="0" distB="0" distL="0" distR="0" wp14:anchorId="7BC9097F" wp14:editId="6A7E56DA">
            <wp:extent cx="5104765" cy="5057140"/>
            <wp:effectExtent l="19050" t="0" r="63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srcRect/>
                    <a:stretch>
                      <a:fillRect/>
                    </a:stretch>
                  </pic:blipFill>
                  <pic:spPr bwMode="auto">
                    <a:xfrm>
                      <a:off x="0" y="0"/>
                      <a:ext cx="5104765" cy="5057140"/>
                    </a:xfrm>
                    <a:prstGeom prst="rect">
                      <a:avLst/>
                    </a:prstGeom>
                    <a:noFill/>
                    <a:ln w="9525">
                      <a:noFill/>
                      <a:miter lim="800000"/>
                      <a:headEnd/>
                      <a:tailEnd/>
                    </a:ln>
                  </pic:spPr>
                </pic:pic>
              </a:graphicData>
            </a:graphic>
          </wp:inline>
        </w:drawing>
      </w:r>
    </w:p>
    <w:p w:rsidR="003D1DDA" w:rsidRPr="006727FA" w:rsidRDefault="003D1DDA" w:rsidP="003D1DDA">
      <w:pPr>
        <w:jc w:val="both"/>
        <w:rPr>
          <w:sz w:val="48"/>
          <w:szCs w:val="48"/>
        </w:rPr>
      </w:pPr>
    </w:p>
    <w:p w:rsidR="004E11CB" w:rsidRPr="006727FA" w:rsidRDefault="003D1DDA" w:rsidP="004E11CB">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uz-Cyrl-UZ"/>
        </w:rPr>
      </w:pPr>
      <w:r w:rsidRPr="006727FA">
        <w:rPr>
          <w:sz w:val="48"/>
          <w:szCs w:val="48"/>
          <w:lang w:val="uz-Cyrl-UZ"/>
        </w:rPr>
        <w:t xml:space="preserve">O‘rin almashtirish uchun sozlanma va parametrlardan tashqari ushbu shaklda foydalanuvchining o‘zi haqidagi shaxsiy ma’lumotlari tashkil topadi. </w:t>
      </w:r>
      <w:r w:rsidR="004E11CB" w:rsidRPr="006727FA">
        <w:rPr>
          <w:rFonts w:ascii="Helvetica" w:hAnsi="Helvetica" w:cs="Helvetica"/>
          <w:color w:val="212121"/>
          <w:sz w:val="48"/>
          <w:szCs w:val="48"/>
          <w:lang w:val="uz-Cyrl-UZ"/>
        </w:rPr>
        <w:t>1C 8.2 platformasida amaliy echim</w:t>
      </w:r>
    </w:p>
    <w:p w:rsidR="004E11CB" w:rsidRPr="006727FA" w:rsidRDefault="004E11CB" w:rsidP="004E11CB">
      <w:pPr>
        <w:rPr>
          <w:rFonts w:ascii="Times New Roman" w:hAnsi="Times New Roman" w:cs="Times New Roman"/>
          <w:sz w:val="48"/>
          <w:szCs w:val="48"/>
          <w:lang w:val="uz-Cyrl-UZ"/>
        </w:rPr>
      </w:pPr>
      <w:r w:rsidRPr="006727FA">
        <w:rPr>
          <w:rFonts w:ascii="Helvetica" w:hAnsi="Helvetica" w:cs="Helvetica"/>
          <w:color w:val="212121"/>
          <w:sz w:val="48"/>
          <w:szCs w:val="48"/>
          <w:lang w:val="uz-Cyrl-UZ"/>
        </w:rPr>
        <w:br/>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uz-Cyrl-UZ"/>
        </w:rPr>
      </w:pPr>
      <w:r w:rsidRPr="006727FA">
        <w:rPr>
          <w:rFonts w:ascii="Helvetica" w:hAnsi="Helvetica" w:cs="Helvetica"/>
          <w:color w:val="212121"/>
          <w:sz w:val="48"/>
          <w:szCs w:val="48"/>
          <w:lang w:val="uz-Cyrl-UZ"/>
        </w:rPr>
        <w:t xml:space="preserve">Bizning konfiguratsiyamiz allaqachon platformaga ulangan bo'lishiga qaramay, </w:t>
      </w:r>
      <w:r w:rsidRPr="006727FA">
        <w:rPr>
          <w:rFonts w:ascii="Helvetica" w:hAnsi="Helvetica" w:cs="Helvetica"/>
          <w:color w:val="212121"/>
          <w:sz w:val="48"/>
          <w:szCs w:val="48"/>
          <w:lang w:val="uz-Cyrl-UZ"/>
        </w:rPr>
        <w:lastRenderedPageBreak/>
        <w:t>dastur echimi interfeysi deyarli ishlaydigan vositalarni o'z ichiga olmaydi. Endi asosiy menyu dastur oynasining yuqori chegarasi bo'ylab joylashgan emas, balki bir necha kichik menyularni o'z ichiga olgan oddiy menyu shaklida ochiladi (1.33-rasmga qarang). Bundan tashqari, asosiy menyu faqat konfiguratsiyaga emas, balki texnologik platformaga tegishli bo'lgan buyruqlarni ham o'z ichiga oladi. Boshqacha qilib aytganda, "Korxonalarni hisobga olish", "Savdo menejmenti" va boshqalar bilan qanday konfiguratsiyani ishlatishingizdan qat'iy nazar, "1C Enterprise" rejimidagi dasturning asosiy menyusi bir xil funktsiyalar to'plamini o'z ichiga oladi.</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uz-Cyrl-UZ"/>
        </w:rPr>
      </w:pPr>
      <w:r w:rsidRPr="006727FA">
        <w:rPr>
          <w:rFonts w:ascii="Helvetica" w:hAnsi="Helvetica" w:cs="Helvetica"/>
          <w:color w:val="212121"/>
          <w:sz w:val="48"/>
          <w:szCs w:val="48"/>
          <w:lang w:val="uz-Cyrl-UZ"/>
        </w:rPr>
        <w:t>Shubhasiz, kelgusida ishlash uchun kerakli vositalarni dastur interfeysiga kiritish uchun bir qator harakatlarni bajarish kerak (hech bo'lmaganda - kataloglarga qo'ng'iroq qilish, ish rejimini tanlash, hisobot berishga o'tish va hk).</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6727FA">
        <w:rPr>
          <w:rFonts w:ascii="Helvetica" w:hAnsi="Helvetica" w:cs="Helvetica"/>
          <w:color w:val="212121"/>
          <w:sz w:val="48"/>
          <w:szCs w:val="48"/>
          <w:lang w:val="en-US"/>
        </w:rPr>
        <w:t xml:space="preserve">Ammo, </w:t>
      </w:r>
      <w:proofErr w:type="spellStart"/>
      <w:r w:rsidRPr="006727FA">
        <w:rPr>
          <w:rFonts w:ascii="Helvetica" w:hAnsi="Helvetica" w:cs="Helvetica"/>
          <w:color w:val="212121"/>
          <w:sz w:val="48"/>
          <w:szCs w:val="48"/>
          <w:lang w:val="en-US"/>
        </w:rPr>
        <w:t>ushbu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shaklda</w:t>
      </w:r>
      <w:proofErr w:type="spellEnd"/>
      <w:r w:rsidRPr="006727FA">
        <w:rPr>
          <w:rFonts w:ascii="Helvetica" w:hAnsi="Helvetica" w:cs="Helvetica"/>
          <w:color w:val="212121"/>
          <w:sz w:val="48"/>
          <w:szCs w:val="48"/>
          <w:lang w:val="en-US"/>
        </w:rPr>
        <w:t xml:space="preserve"> ham, </w:t>
      </w:r>
      <w:proofErr w:type="spellStart"/>
      <w:r w:rsidRPr="006727FA">
        <w:rPr>
          <w:rFonts w:ascii="Helvetica" w:hAnsi="Helvetica" w:cs="Helvetica"/>
          <w:color w:val="212121"/>
          <w:sz w:val="48"/>
          <w:szCs w:val="48"/>
          <w:lang w:val="en-US"/>
        </w:rPr>
        <w:t>siz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boshqarishingiz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mumkin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garchi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juda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lastRenderedPageBreak/>
        <w:t>qulay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emas</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rejimlariga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asosiy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menyuda</w:t>
      </w:r>
      <w:proofErr w:type="spellEnd"/>
      <w:r w:rsidRPr="006727FA">
        <w:rPr>
          <w:rFonts w:ascii="Helvetica" w:hAnsi="Helvetica" w:cs="Helvetica"/>
          <w:color w:val="212121"/>
          <w:sz w:val="48"/>
          <w:szCs w:val="48"/>
          <w:lang w:val="en-US"/>
        </w:rPr>
        <w:t xml:space="preserve"> All Functions </w:t>
      </w:r>
      <w:proofErr w:type="spellStart"/>
      <w:r w:rsidRPr="006727FA">
        <w:rPr>
          <w:rFonts w:ascii="Helvetica" w:hAnsi="Helvetica" w:cs="Helvetica"/>
          <w:color w:val="212121"/>
          <w:sz w:val="48"/>
          <w:szCs w:val="48"/>
          <w:lang w:val="en-US"/>
        </w:rPr>
        <w:t>buyrug'ini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bajaring</w:t>
      </w:r>
      <w:proofErr w:type="spellEnd"/>
      <w:r w:rsidRPr="006727FA">
        <w:rPr>
          <w:rFonts w:ascii="Helvetica" w:hAnsi="Helvetica" w:cs="Helvetica"/>
          <w:color w:val="212121"/>
          <w:sz w:val="48"/>
          <w:szCs w:val="48"/>
          <w:lang w:val="en-US"/>
        </w:rPr>
        <w:t xml:space="preserve"> (1.33-rasmga </w:t>
      </w:r>
      <w:proofErr w:type="spellStart"/>
      <w:r w:rsidRPr="006727FA">
        <w:rPr>
          <w:rFonts w:ascii="Helvetica" w:hAnsi="Helvetica" w:cs="Helvetica"/>
          <w:color w:val="212121"/>
          <w:sz w:val="48"/>
          <w:szCs w:val="48"/>
          <w:lang w:val="en-US"/>
        </w:rPr>
        <w:t>qarang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natijada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ekranda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oyna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paydo</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bo'ladi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sek</w:t>
      </w:r>
      <w:proofErr w:type="spellEnd"/>
      <w:r w:rsidRPr="006727FA">
        <w:rPr>
          <w:rFonts w:ascii="Helvetica" w:hAnsi="Helvetica" w:cs="Helvetica"/>
          <w:color w:val="212121"/>
          <w:sz w:val="48"/>
          <w:szCs w:val="48"/>
          <w:lang w:val="en-US"/>
        </w:rPr>
        <w:t>. 1.34.</w:t>
      </w:r>
    </w:p>
    <w:p w:rsidR="004E11CB" w:rsidRPr="006727FA" w:rsidRDefault="004E11CB" w:rsidP="004E11CB">
      <w:pPr>
        <w:rPr>
          <w:rFonts w:ascii="Times New Roman" w:hAnsi="Times New Roman" w:cs="Times New Roman"/>
          <w:sz w:val="48"/>
          <w:szCs w:val="48"/>
          <w:lang w:val="en-US"/>
        </w:rPr>
      </w:pPr>
      <w:r w:rsidRPr="006727FA">
        <w:rPr>
          <w:rFonts w:ascii="Helvetica" w:hAnsi="Helvetica" w:cs="Helvetica"/>
          <w:color w:val="212121"/>
          <w:sz w:val="48"/>
          <w:szCs w:val="48"/>
          <w:lang w:val="en-US"/>
        </w:rPr>
        <w:br/>
      </w:r>
    </w:p>
    <w:p w:rsidR="004E11CB" w:rsidRPr="006727FA" w:rsidRDefault="004E11CB" w:rsidP="004E11CB">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b/>
          <w:bCs/>
          <w:color w:val="212121"/>
          <w:sz w:val="48"/>
          <w:szCs w:val="48"/>
          <w:bdr w:val="none" w:sz="0" w:space="0" w:color="auto" w:frame="1"/>
          <w:lang w:val="en-US"/>
        </w:rPr>
        <w:t>Shakl</w:t>
      </w:r>
      <w:proofErr w:type="spellEnd"/>
      <w:r w:rsidRPr="006727FA">
        <w:rPr>
          <w:rFonts w:ascii="Helvetica" w:hAnsi="Helvetica" w:cs="Helvetica"/>
          <w:b/>
          <w:bCs/>
          <w:color w:val="212121"/>
          <w:sz w:val="48"/>
          <w:szCs w:val="48"/>
          <w:bdr w:val="none" w:sz="0" w:space="0" w:color="auto" w:frame="1"/>
          <w:lang w:val="en-US"/>
        </w:rPr>
        <w:t xml:space="preserve"> 1.34.</w:t>
      </w:r>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barcha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funktsiyalari</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buyruqlari</w:t>
      </w:r>
      <w:proofErr w:type="spellEnd"/>
    </w:p>
    <w:p w:rsidR="004E11CB" w:rsidRPr="006727FA" w:rsidRDefault="004E11CB" w:rsidP="004E11CB">
      <w:pPr>
        <w:rPr>
          <w:rFonts w:ascii="Times New Roman" w:hAnsi="Times New Roman" w:cs="Times New Roman"/>
          <w:sz w:val="48"/>
          <w:szCs w:val="48"/>
          <w:lang w:val="en-US"/>
        </w:rPr>
      </w:pPr>
      <w:r w:rsidRPr="006727FA">
        <w:rPr>
          <w:rFonts w:ascii="Helvetica" w:hAnsi="Helvetica" w:cs="Helvetica"/>
          <w:color w:val="212121"/>
          <w:sz w:val="48"/>
          <w:szCs w:val="48"/>
          <w:lang w:val="en-US"/>
        </w:rPr>
        <w:br/>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color w:val="212121"/>
          <w:sz w:val="48"/>
          <w:szCs w:val="48"/>
          <w:lang w:val="en-US"/>
        </w:rPr>
        <w:t>Ushbu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oynada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barcha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ob'ektlarining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ierarxik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ro'yxati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mavjud</w:t>
      </w:r>
      <w:proofErr w:type="spellEnd"/>
      <w:r w:rsidRPr="006727FA">
        <w:rPr>
          <w:rFonts w:ascii="Helvetica" w:hAnsi="Helvetica" w:cs="Helvetica"/>
          <w:color w:val="212121"/>
          <w:sz w:val="48"/>
          <w:szCs w:val="48"/>
          <w:lang w:val="en-US"/>
        </w:rPr>
        <w:t xml:space="preserve"> - </w:t>
      </w:r>
      <w:proofErr w:type="spellStart"/>
      <w:r w:rsidRPr="006727FA">
        <w:rPr>
          <w:rFonts w:ascii="Helvetica" w:hAnsi="Helvetica" w:cs="Helvetica"/>
          <w:color w:val="212121"/>
          <w:sz w:val="48"/>
          <w:szCs w:val="48"/>
          <w:lang w:val="en-US"/>
        </w:rPr>
        <w:t>Konfiguratorda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shakllangan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taxminan</w:t>
      </w:r>
      <w:proofErr w:type="spellEnd"/>
      <w:r w:rsidRPr="006727FA">
        <w:rPr>
          <w:rFonts w:ascii="Helvetica" w:hAnsi="Helvetica" w:cs="Helvetica"/>
          <w:color w:val="212121"/>
          <w:sz w:val="48"/>
          <w:szCs w:val="48"/>
          <w:lang w:val="en-US"/>
        </w:rPr>
        <w:t xml:space="preserve"> 1.17-rasm). </w:t>
      </w:r>
      <w:proofErr w:type="spellStart"/>
      <w:r w:rsidRPr="006727FA">
        <w:rPr>
          <w:rFonts w:ascii="Helvetica" w:hAnsi="Helvetica" w:cs="Helvetica"/>
          <w:color w:val="212121"/>
          <w:sz w:val="48"/>
          <w:szCs w:val="48"/>
          <w:lang w:val="en-US"/>
        </w:rPr>
        <w:t>Masalan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kiruvchi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kassa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buyruqlari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bilan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ishlash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Hujjatlar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bo'limini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kengaytirish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Qabul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kassa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buyurtmasi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pozitsiyasini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tanlang</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Ochish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tugmachasini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istalgan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joyni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ikki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marta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bosishingiz</w:t>
      </w:r>
      <w:proofErr w:type="spellEnd"/>
      <w:r w:rsidRPr="006727FA">
        <w:rPr>
          <w:rFonts w:ascii="Helvetica" w:hAnsi="Helvetica" w:cs="Helvetica"/>
          <w:color w:val="212121"/>
          <w:sz w:val="48"/>
          <w:szCs w:val="48"/>
          <w:lang w:val="en-US"/>
        </w:rPr>
        <w:t xml:space="preserve"> ham </w:t>
      </w:r>
      <w:proofErr w:type="spellStart"/>
      <w:r w:rsidRPr="006727FA">
        <w:rPr>
          <w:rFonts w:ascii="Helvetica" w:hAnsi="Helvetica" w:cs="Helvetica"/>
          <w:color w:val="212121"/>
          <w:sz w:val="48"/>
          <w:szCs w:val="48"/>
          <w:lang w:val="en-US"/>
        </w:rPr>
        <w:t>mumkin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Xuddi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shunday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kataloglar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hisobotlar</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boshqa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ob'ektlari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bilan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ishlash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amalga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oshiriladi</w:t>
      </w:r>
      <w:proofErr w:type="spellEnd"/>
      <w:r w:rsidRPr="006727FA">
        <w:rPr>
          <w:rFonts w:ascii="Helvetica" w:hAnsi="Helvetica" w:cs="Helvetica"/>
          <w:color w:val="212121"/>
          <w:sz w:val="48"/>
          <w:szCs w:val="48"/>
          <w:lang w:val="en-US"/>
        </w:rPr>
        <w:t>.</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6727FA">
        <w:rPr>
          <w:rFonts w:ascii="Helvetica" w:hAnsi="Helvetica" w:cs="Helvetica"/>
          <w:color w:val="212121"/>
          <w:sz w:val="48"/>
          <w:szCs w:val="48"/>
          <w:lang w:val="en-US"/>
        </w:rPr>
        <w:lastRenderedPageBreak/>
        <w:t xml:space="preserve">Ammo, </w:t>
      </w:r>
      <w:proofErr w:type="spellStart"/>
      <w:r w:rsidRPr="006727FA">
        <w:rPr>
          <w:rFonts w:ascii="Helvetica" w:hAnsi="Helvetica" w:cs="Helvetica"/>
          <w:color w:val="212121"/>
          <w:sz w:val="48"/>
          <w:szCs w:val="48"/>
          <w:lang w:val="en-US"/>
        </w:rPr>
        <w:t>yuqorida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aytib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o'tganimizdek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juda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qulay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emas</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usul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faqat</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alohida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holatlarda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qo'llanilishi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mumkin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To'liq</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oddiy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foydalanuvchi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shakllantirilishi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kerak</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biz </w:t>
      </w:r>
      <w:proofErr w:type="spellStart"/>
      <w:r w:rsidRPr="006727FA">
        <w:rPr>
          <w:rFonts w:ascii="Helvetica" w:hAnsi="Helvetica" w:cs="Helvetica"/>
          <w:color w:val="212121"/>
          <w:sz w:val="48"/>
          <w:szCs w:val="48"/>
          <w:lang w:val="en-US"/>
        </w:rPr>
        <w:t>buni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keyinchalik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qanday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qilishni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tasvirlaymiz</w:t>
      </w:r>
      <w:proofErr w:type="spellEnd"/>
      <w:r w:rsidRPr="006727FA">
        <w:rPr>
          <w:rFonts w:ascii="Helvetica" w:hAnsi="Helvetica" w:cs="Helvetica"/>
          <w:color w:val="212121"/>
          <w:sz w:val="48"/>
          <w:szCs w:val="48"/>
          <w:lang w:val="en-US"/>
        </w:rPr>
        <w:t>.</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6727FA">
        <w:rPr>
          <w:rFonts w:ascii="Helvetica" w:hAnsi="Helvetica" w:cs="Helvetica"/>
          <w:color w:val="212121"/>
          <w:sz w:val="48"/>
          <w:szCs w:val="48"/>
          <w:lang w:val="en-US"/>
        </w:rPr>
        <w:t xml:space="preserve">1C 8.2 </w:t>
      </w:r>
      <w:proofErr w:type="spellStart"/>
      <w:r w:rsidRPr="006727FA">
        <w:rPr>
          <w:rFonts w:ascii="Helvetica" w:hAnsi="Helvetica" w:cs="Helvetica"/>
          <w:color w:val="212121"/>
          <w:sz w:val="48"/>
          <w:szCs w:val="48"/>
          <w:lang w:val="en-US"/>
        </w:rPr>
        <w:t>dasturining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asosiy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elementlari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bo'limlar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navigatsiya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harakatlar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Shaklda</w:t>
      </w:r>
      <w:proofErr w:type="spellEnd"/>
      <w:r w:rsidRPr="006727FA">
        <w:rPr>
          <w:rFonts w:ascii="Helvetica" w:hAnsi="Helvetica" w:cs="Helvetica"/>
          <w:color w:val="212121"/>
          <w:sz w:val="48"/>
          <w:szCs w:val="48"/>
          <w:lang w:val="en-US"/>
        </w:rPr>
        <w:t xml:space="preserve"> 1.35 </w:t>
      </w:r>
      <w:proofErr w:type="spellStart"/>
      <w:r w:rsidRPr="006727FA">
        <w:rPr>
          <w:rFonts w:ascii="Helvetica" w:hAnsi="Helvetica" w:cs="Helvetica"/>
          <w:color w:val="212121"/>
          <w:sz w:val="48"/>
          <w:szCs w:val="48"/>
          <w:lang w:val="en-US"/>
        </w:rPr>
        <w:t>ushbu</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elementlar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maxsus</w:t>
      </w:r>
      <w:proofErr w:type="spellEnd"/>
      <w:r w:rsidRPr="006727FA">
        <w:rPr>
          <w:rFonts w:ascii="Helvetica" w:hAnsi="Helvetica" w:cs="Helvetica"/>
          <w:color w:val="212121"/>
          <w:sz w:val="48"/>
          <w:szCs w:val="48"/>
          <w:lang w:val="en-US"/>
        </w:rPr>
        <w:t xml:space="preserve"> 1C 8.2 </w:t>
      </w:r>
      <w:proofErr w:type="spellStart"/>
      <w:r w:rsidRPr="006727FA">
        <w:rPr>
          <w:rFonts w:ascii="Helvetica" w:hAnsi="Helvetica" w:cs="Helvetica"/>
          <w:color w:val="212121"/>
          <w:sz w:val="48"/>
          <w:szCs w:val="48"/>
          <w:lang w:val="en-US"/>
        </w:rPr>
        <w:t>platformasi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yaratilgan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Savdo</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menejmenti</w:t>
      </w:r>
      <w:proofErr w:type="spellEnd"/>
      <w:r w:rsidRPr="006727FA">
        <w:rPr>
          <w:rFonts w:ascii="Helvetica" w:hAnsi="Helvetica" w:cs="Helvetica"/>
          <w:color w:val="212121"/>
          <w:sz w:val="48"/>
          <w:szCs w:val="48"/>
          <w:lang w:val="en-US"/>
        </w:rPr>
        <w:t xml:space="preserve">" </w:t>
      </w:r>
      <w:proofErr w:type="gramStart"/>
      <w:r w:rsidRPr="006727FA">
        <w:rPr>
          <w:rFonts w:ascii="Helvetica" w:hAnsi="Helvetica" w:cs="Helvetica"/>
          <w:color w:val="212121"/>
          <w:sz w:val="48"/>
          <w:szCs w:val="48"/>
          <w:lang w:val="en-US"/>
        </w:rPr>
        <w:t xml:space="preserve">11 </w:t>
      </w:r>
      <w:proofErr w:type="spellStart"/>
      <w:r w:rsidRPr="006727FA">
        <w:rPr>
          <w:rFonts w:ascii="Helvetica" w:hAnsi="Helvetica" w:cs="Helvetica"/>
          <w:color w:val="212121"/>
          <w:sz w:val="48"/>
          <w:szCs w:val="48"/>
          <w:lang w:val="en-US"/>
        </w:rPr>
        <w:t>versiyasi</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ko'rsatilgan</w:t>
      </w:r>
      <w:proofErr w:type="spellEnd"/>
      <w:r w:rsidRPr="006727FA">
        <w:rPr>
          <w:rFonts w:ascii="Helvetica" w:hAnsi="Helvetica" w:cs="Helvetica"/>
          <w:color w:val="212121"/>
          <w:sz w:val="48"/>
          <w:szCs w:val="48"/>
          <w:lang w:val="en-US"/>
        </w:rPr>
        <w:t>.</w:t>
      </w:r>
    </w:p>
    <w:p w:rsidR="004E11CB" w:rsidRPr="006727FA" w:rsidRDefault="004E11CB" w:rsidP="004E11CB">
      <w:pPr>
        <w:rPr>
          <w:rFonts w:ascii="Times New Roman" w:hAnsi="Times New Roman" w:cs="Times New Roman"/>
          <w:sz w:val="48"/>
          <w:szCs w:val="48"/>
          <w:lang w:val="en-US"/>
        </w:rPr>
      </w:pPr>
      <w:r w:rsidRPr="006727FA">
        <w:rPr>
          <w:rFonts w:ascii="Helvetica" w:hAnsi="Helvetica" w:cs="Helvetica"/>
          <w:color w:val="212121"/>
          <w:sz w:val="48"/>
          <w:szCs w:val="48"/>
          <w:lang w:val="en-US"/>
        </w:rPr>
        <w:br/>
      </w:r>
    </w:p>
    <w:p w:rsidR="004E11CB" w:rsidRPr="006727FA" w:rsidRDefault="004E11CB" w:rsidP="004E11CB">
      <w:pPr>
        <w:pStyle w:val="a5"/>
        <w:shd w:val="clear" w:color="auto" w:fill="F1F8F2"/>
        <w:spacing w:before="0" w:beforeAutospacing="0" w:after="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b/>
          <w:bCs/>
          <w:color w:val="212121"/>
          <w:sz w:val="48"/>
          <w:szCs w:val="48"/>
          <w:bdr w:val="none" w:sz="0" w:space="0" w:color="auto" w:frame="1"/>
          <w:lang w:val="en-US"/>
        </w:rPr>
        <w:t>Shakl</w:t>
      </w:r>
      <w:proofErr w:type="spellEnd"/>
      <w:r w:rsidRPr="006727FA">
        <w:rPr>
          <w:rFonts w:ascii="Helvetica" w:hAnsi="Helvetica" w:cs="Helvetica"/>
          <w:b/>
          <w:bCs/>
          <w:color w:val="212121"/>
          <w:sz w:val="48"/>
          <w:szCs w:val="48"/>
          <w:bdr w:val="none" w:sz="0" w:space="0" w:color="auto" w:frame="1"/>
          <w:lang w:val="en-US"/>
        </w:rPr>
        <w:t xml:space="preserve"> 1.35.</w:t>
      </w:r>
      <w:r w:rsidRPr="006727FA">
        <w:rPr>
          <w:rFonts w:ascii="Helvetica" w:hAnsi="Helvetica" w:cs="Helvetica"/>
          <w:color w:val="212121"/>
          <w:sz w:val="48"/>
          <w:szCs w:val="48"/>
          <w:lang w:val="en-US"/>
        </w:rPr>
        <w:t xml:space="preserve">   1C 8.2 </w:t>
      </w:r>
      <w:proofErr w:type="spellStart"/>
      <w:r w:rsidRPr="006727FA">
        <w:rPr>
          <w:rFonts w:ascii="Helvetica" w:hAnsi="Helvetica" w:cs="Helvetica"/>
          <w:color w:val="212121"/>
          <w:sz w:val="48"/>
          <w:szCs w:val="48"/>
          <w:lang w:val="en-US"/>
        </w:rPr>
        <w:t>platformasida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Savdo</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menejmenti</w:t>
      </w:r>
      <w:proofErr w:type="spellEnd"/>
      <w:r w:rsidRPr="006727FA">
        <w:rPr>
          <w:rFonts w:ascii="Helvetica" w:hAnsi="Helvetica" w:cs="Helvetica"/>
          <w:color w:val="212121"/>
          <w:sz w:val="48"/>
          <w:szCs w:val="48"/>
          <w:lang w:val="en-US"/>
        </w:rPr>
        <w:t xml:space="preserve">" 11 </w:t>
      </w:r>
      <w:proofErr w:type="spellStart"/>
      <w:r w:rsidRPr="006727FA">
        <w:rPr>
          <w:rFonts w:ascii="Helvetica" w:hAnsi="Helvetica" w:cs="Helvetica"/>
          <w:color w:val="212121"/>
          <w:sz w:val="48"/>
          <w:szCs w:val="48"/>
          <w:lang w:val="en-US"/>
        </w:rPr>
        <w:t>konfiguratsiyasining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w:t>
      </w:r>
      <w:proofErr w:type="spellEnd"/>
    </w:p>
    <w:p w:rsidR="004E11CB" w:rsidRPr="006727FA" w:rsidRDefault="004E11CB" w:rsidP="004E11CB">
      <w:pPr>
        <w:rPr>
          <w:rFonts w:ascii="Times New Roman" w:hAnsi="Times New Roman" w:cs="Times New Roman"/>
          <w:sz w:val="48"/>
          <w:szCs w:val="48"/>
          <w:lang w:val="en-US"/>
        </w:rPr>
      </w:pPr>
      <w:r w:rsidRPr="006727FA">
        <w:rPr>
          <w:rFonts w:ascii="Helvetica" w:hAnsi="Helvetica" w:cs="Helvetica"/>
          <w:color w:val="212121"/>
          <w:sz w:val="48"/>
          <w:szCs w:val="48"/>
          <w:lang w:val="en-US"/>
        </w:rPr>
        <w:br/>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color w:val="212121"/>
          <w:sz w:val="48"/>
          <w:szCs w:val="48"/>
          <w:lang w:val="en-US"/>
        </w:rPr>
        <w:t>Dasturning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oldingi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versiyalariga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nisbatan</w:t>
      </w:r>
      <w:proofErr w:type="spellEnd"/>
      <w:r w:rsidRPr="006727FA">
        <w:rPr>
          <w:rFonts w:ascii="Helvetica" w:hAnsi="Helvetica" w:cs="Helvetica"/>
          <w:color w:val="212121"/>
          <w:sz w:val="48"/>
          <w:szCs w:val="48"/>
          <w:lang w:val="en-US"/>
        </w:rPr>
        <w:t xml:space="preserve"> 8.2 </w:t>
      </w:r>
      <w:proofErr w:type="spellStart"/>
      <w:r w:rsidRPr="006727FA">
        <w:rPr>
          <w:rFonts w:ascii="Helvetica" w:hAnsi="Helvetica" w:cs="Helvetica"/>
          <w:color w:val="212121"/>
          <w:sz w:val="48"/>
          <w:szCs w:val="48"/>
          <w:lang w:val="en-US"/>
        </w:rPr>
        <w:t>versiyasining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o'ziga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xos</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xususiyati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lastRenderedPageBreak/>
        <w:t>shundaki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hozirda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Konfigurator</w:t>
      </w:r>
      <w:proofErr w:type="spellEnd"/>
      <w:r w:rsidRPr="006727FA">
        <w:rPr>
          <w:rFonts w:ascii="Helvetica" w:hAnsi="Helvetica" w:cs="Helvetica"/>
          <w:color w:val="212121"/>
          <w:sz w:val="48"/>
          <w:szCs w:val="48"/>
          <w:lang w:val="en-US"/>
        </w:rPr>
        <w:t xml:space="preserve">" da </w:t>
      </w:r>
      <w:proofErr w:type="spellStart"/>
      <w:r w:rsidRPr="006727FA">
        <w:rPr>
          <w:rFonts w:ascii="Helvetica" w:hAnsi="Helvetica" w:cs="Helvetica"/>
          <w:color w:val="212121"/>
          <w:sz w:val="48"/>
          <w:szCs w:val="48"/>
          <w:lang w:val="en-US"/>
        </w:rPr>
        <w:t>shakllangan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quyi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tizimlarning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tuzilishi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amaliy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echimning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vositalariga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bevosita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ta'sir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qiladi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Quyi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tizimning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birinchi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darajasi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yechimidagi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bo'limga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keyingi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bosqichlar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esa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navigatsiya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panelidagi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buyruqlar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guruhlarining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nomlariga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mos</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keladi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Quyi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tizimga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kiritilgan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ob'ektlariga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kelsak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navigatsiya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panelida</w:t>
      </w:r>
      <w:proofErr w:type="spellEnd"/>
      <w:r w:rsidRPr="006727FA">
        <w:rPr>
          <w:rFonts w:ascii="Helvetica" w:hAnsi="Helvetica" w:cs="Helvetica"/>
          <w:color w:val="212121"/>
          <w:sz w:val="48"/>
          <w:szCs w:val="48"/>
          <w:lang w:val="en-US"/>
        </w:rPr>
        <w:t xml:space="preserve"> ham, </w:t>
      </w:r>
      <w:proofErr w:type="spellStart"/>
      <w:r w:rsidRPr="006727FA">
        <w:rPr>
          <w:rFonts w:ascii="Helvetica" w:hAnsi="Helvetica" w:cs="Helvetica"/>
          <w:color w:val="212121"/>
          <w:sz w:val="48"/>
          <w:szCs w:val="48"/>
          <w:lang w:val="en-US"/>
        </w:rPr>
        <w:t>harakat</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panelida</w:t>
      </w:r>
      <w:proofErr w:type="spellEnd"/>
      <w:r w:rsidRPr="006727FA">
        <w:rPr>
          <w:rFonts w:ascii="Helvetica" w:hAnsi="Helvetica" w:cs="Helvetica"/>
          <w:color w:val="212121"/>
          <w:sz w:val="48"/>
          <w:szCs w:val="48"/>
          <w:lang w:val="en-US"/>
        </w:rPr>
        <w:t xml:space="preserve"> ham </w:t>
      </w:r>
      <w:proofErr w:type="spellStart"/>
      <w:r w:rsidRPr="006727FA">
        <w:rPr>
          <w:rFonts w:ascii="Helvetica" w:hAnsi="Helvetica" w:cs="Helvetica"/>
          <w:color w:val="212121"/>
          <w:sz w:val="48"/>
          <w:szCs w:val="48"/>
          <w:lang w:val="en-US"/>
        </w:rPr>
        <w:t>ko'rsatilishi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mumkin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xususan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Hisobotlarni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qilish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ob'ektlari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harakat</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ko'rsatiladi</w:t>
      </w:r>
      <w:proofErr w:type="spellEnd"/>
      <w:r w:rsidRPr="006727FA">
        <w:rPr>
          <w:rFonts w:ascii="Helvetica" w:hAnsi="Helvetica" w:cs="Helvetica"/>
          <w:color w:val="212121"/>
          <w:sz w:val="48"/>
          <w:szCs w:val="48"/>
          <w:lang w:val="en-US"/>
        </w:rPr>
        <w:t>).</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color w:val="212121"/>
          <w:sz w:val="48"/>
          <w:szCs w:val="48"/>
          <w:lang w:val="en-US"/>
        </w:rPr>
        <w:t>Shuni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ta'kidlash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kerakki</w:t>
      </w:r>
      <w:proofErr w:type="spellEnd"/>
      <w:r w:rsidRPr="006727FA">
        <w:rPr>
          <w:rFonts w:ascii="Helvetica" w:hAnsi="Helvetica" w:cs="Helvetica"/>
          <w:color w:val="212121"/>
          <w:sz w:val="48"/>
          <w:szCs w:val="48"/>
          <w:lang w:val="en-US"/>
        </w:rPr>
        <w:t xml:space="preserve">, 8.1 </w:t>
      </w:r>
      <w:proofErr w:type="spellStart"/>
      <w:r w:rsidRPr="006727FA">
        <w:rPr>
          <w:rFonts w:ascii="Helvetica" w:hAnsi="Helvetica" w:cs="Helvetica"/>
          <w:color w:val="212121"/>
          <w:sz w:val="48"/>
          <w:szCs w:val="48"/>
          <w:lang w:val="en-US"/>
        </w:rPr>
        <w:t>platformasida</w:t>
      </w:r>
      <w:proofErr w:type="spellEnd"/>
      <w:r w:rsidRPr="006727FA">
        <w:rPr>
          <w:rFonts w:ascii="Helvetica" w:hAnsi="Helvetica" w:cs="Helvetica"/>
          <w:color w:val="212121"/>
          <w:sz w:val="48"/>
          <w:szCs w:val="48"/>
          <w:lang w:val="en-US"/>
        </w:rPr>
        <w:t xml:space="preserve"> 8.2 </w:t>
      </w:r>
      <w:proofErr w:type="spellStart"/>
      <w:r w:rsidRPr="006727FA">
        <w:rPr>
          <w:rFonts w:ascii="Helvetica" w:hAnsi="Helvetica" w:cs="Helvetica"/>
          <w:color w:val="212121"/>
          <w:sz w:val="48"/>
          <w:szCs w:val="48"/>
          <w:lang w:val="en-US"/>
        </w:rPr>
        <w:t>platformasida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ishlash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yaratilgan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Korxonalar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buxgalteriya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hisobi</w:t>
      </w:r>
      <w:proofErr w:type="spellEnd"/>
      <w:r w:rsidRPr="006727FA">
        <w:rPr>
          <w:rFonts w:ascii="Helvetica" w:hAnsi="Helvetica" w:cs="Helvetica"/>
          <w:color w:val="212121"/>
          <w:sz w:val="48"/>
          <w:szCs w:val="48"/>
          <w:lang w:val="en-US"/>
        </w:rPr>
        <w:t xml:space="preserve"> 1.6" </w:t>
      </w:r>
      <w:proofErr w:type="spellStart"/>
      <w:r w:rsidRPr="006727FA">
        <w:rPr>
          <w:rFonts w:ascii="Helvetica" w:hAnsi="Helvetica" w:cs="Helvetica"/>
          <w:color w:val="212121"/>
          <w:sz w:val="48"/>
          <w:szCs w:val="48"/>
          <w:lang w:val="en-US"/>
        </w:rPr>
        <w:t>konfiguratsiyasini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o'zgartirish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vaqtni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talab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qiladigan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jarayon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Biror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narsani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almashtirish</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ob'ektlarini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bitta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platformadan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ikkinchisiga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avtomatik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ravishda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o'tkazish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shunchaki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ishlamaydi</w:t>
      </w:r>
      <w:proofErr w:type="spellEnd"/>
      <w:r w:rsidRPr="006727FA">
        <w:rPr>
          <w:rFonts w:ascii="Helvetica" w:hAnsi="Helvetica" w:cs="Helvetica"/>
          <w:color w:val="212121"/>
          <w:sz w:val="48"/>
          <w:szCs w:val="48"/>
          <w:lang w:val="en-US"/>
        </w:rPr>
        <w:t xml:space="preserve"> - </w:t>
      </w:r>
      <w:proofErr w:type="spellStart"/>
      <w:r w:rsidRPr="006727FA">
        <w:rPr>
          <w:rFonts w:ascii="Helvetica" w:hAnsi="Helvetica" w:cs="Helvetica"/>
          <w:color w:val="212121"/>
          <w:sz w:val="48"/>
          <w:szCs w:val="48"/>
          <w:lang w:val="en-US"/>
        </w:rPr>
        <w:t>birinchi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navbatda</w:t>
      </w:r>
      <w:proofErr w:type="spellEnd"/>
      <w:r w:rsidRPr="006727FA">
        <w:rPr>
          <w:rFonts w:ascii="Helvetica" w:hAnsi="Helvetica" w:cs="Helvetica"/>
          <w:color w:val="212121"/>
          <w:sz w:val="48"/>
          <w:szCs w:val="48"/>
          <w:lang w:val="en-US"/>
        </w:rPr>
        <w:t xml:space="preserve">, 8.2 </w:t>
      </w:r>
      <w:proofErr w:type="spellStart"/>
      <w:r w:rsidRPr="006727FA">
        <w:rPr>
          <w:rFonts w:ascii="Helvetica" w:hAnsi="Helvetica" w:cs="Helvetica"/>
          <w:color w:val="212121"/>
          <w:sz w:val="48"/>
          <w:szCs w:val="48"/>
          <w:lang w:val="en-US"/>
        </w:rPr>
        <w:t>platformasi</w:t>
      </w:r>
      <w:proofErr w:type="spellEnd"/>
      <w:r w:rsidRPr="006727FA">
        <w:rPr>
          <w:rFonts w:ascii="Helvetica" w:hAnsi="Helvetica" w:cs="Helvetica"/>
          <w:color w:val="212121"/>
          <w:sz w:val="48"/>
          <w:szCs w:val="48"/>
          <w:lang w:val="en-US"/>
        </w:rPr>
        <w:t xml:space="preserve"> 8.1-dan </w:t>
      </w:r>
      <w:proofErr w:type="spellStart"/>
      <w:r w:rsidRPr="006727FA">
        <w:rPr>
          <w:rFonts w:ascii="Helvetica" w:hAnsi="Helvetica" w:cs="Helvetica"/>
          <w:color w:val="212121"/>
          <w:sz w:val="48"/>
          <w:szCs w:val="48"/>
          <w:lang w:val="en-US"/>
        </w:rPr>
        <w:t>ba'zi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bir</w:t>
      </w:r>
      <w:proofErr w:type="spellEnd"/>
      <w:r w:rsidRPr="006727FA">
        <w:rPr>
          <w:rFonts w:ascii="Helvetica" w:hAnsi="Helvetica" w:cs="Helvetica"/>
          <w:color w:val="212121"/>
          <w:sz w:val="48"/>
          <w:szCs w:val="48"/>
          <w:lang w:val="en-US"/>
        </w:rPr>
        <w:t xml:space="preserve"> tub </w:t>
      </w:r>
      <w:proofErr w:type="spellStart"/>
      <w:r w:rsidRPr="006727FA">
        <w:rPr>
          <w:rFonts w:ascii="Helvetica" w:hAnsi="Helvetica" w:cs="Helvetica"/>
          <w:color w:val="212121"/>
          <w:sz w:val="48"/>
          <w:szCs w:val="48"/>
          <w:lang w:val="en-US"/>
        </w:rPr>
        <w:t>farqlarga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o'zgartirgandan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so'ng</w:t>
      </w:r>
      <w:proofErr w:type="spellEnd"/>
      <w:r w:rsidRPr="006727FA">
        <w:rPr>
          <w:rFonts w:ascii="Helvetica" w:hAnsi="Helvetica" w:cs="Helvetica"/>
          <w:color w:val="212121"/>
          <w:sz w:val="48"/>
          <w:szCs w:val="48"/>
          <w:lang w:val="en-US"/>
        </w:rPr>
        <w:t xml:space="preserve">, "1C: Enterprise" </w:t>
      </w:r>
      <w:proofErr w:type="spellStart"/>
      <w:r w:rsidRPr="006727FA">
        <w:rPr>
          <w:rFonts w:ascii="Helvetica" w:hAnsi="Helvetica" w:cs="Helvetica"/>
          <w:color w:val="212121"/>
          <w:sz w:val="48"/>
          <w:szCs w:val="48"/>
          <w:lang w:val="en-US"/>
        </w:rPr>
        <w:t>rejimidagi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lastRenderedPageBreak/>
        <w:t>ko'rsatilganga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o'xshaydi</w:t>
      </w:r>
      <w:proofErr w:type="spellEnd"/>
      <w:r w:rsidRPr="006727FA">
        <w:rPr>
          <w:rFonts w:ascii="Helvetica" w:hAnsi="Helvetica" w:cs="Helvetica"/>
          <w:color w:val="212121"/>
          <w:sz w:val="48"/>
          <w:szCs w:val="48"/>
          <w:lang w:val="en-US"/>
        </w:rPr>
        <w:t xml:space="preserve">. </w:t>
      </w:r>
      <w:proofErr w:type="gramStart"/>
      <w:r w:rsidRPr="006727FA">
        <w:rPr>
          <w:rFonts w:ascii="Helvetica" w:hAnsi="Helvetica" w:cs="Helvetica"/>
          <w:color w:val="212121"/>
          <w:sz w:val="48"/>
          <w:szCs w:val="48"/>
          <w:lang w:val="en-US"/>
        </w:rPr>
        <w:t>1.33</w:t>
      </w:r>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shunchaki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yo'l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yo'q</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deyish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o'zingiz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mustaqil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ravishda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yechimining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tarkibiga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nimani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kiritish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kerakligini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tuzilishini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o'ylab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topishingiz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elementlarini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guruhlash</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joylashtirish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tartibini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aniqlab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olishingiz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kerak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hokazo</w:t>
      </w:r>
      <w:proofErr w:type="spellEnd"/>
      <w:r w:rsidRPr="006727FA">
        <w:rPr>
          <w:rFonts w:ascii="Helvetica" w:hAnsi="Helvetica" w:cs="Helvetica"/>
          <w:color w:val="212121"/>
          <w:sz w:val="48"/>
          <w:szCs w:val="48"/>
          <w:lang w:val="en-US"/>
        </w:rPr>
        <w:t xml:space="preserve">. Bu </w:t>
      </w:r>
      <w:proofErr w:type="spellStart"/>
      <w:r w:rsidRPr="006727FA">
        <w:rPr>
          <w:rFonts w:ascii="Helvetica" w:hAnsi="Helvetica" w:cs="Helvetica"/>
          <w:color w:val="212121"/>
          <w:sz w:val="48"/>
          <w:szCs w:val="48"/>
          <w:lang w:val="en-US"/>
        </w:rPr>
        <w:t>erda</w:t>
      </w:r>
      <w:proofErr w:type="spellEnd"/>
      <w:r w:rsidRPr="006727FA">
        <w:rPr>
          <w:rFonts w:ascii="Helvetica" w:hAnsi="Helvetica" w:cs="Helvetica"/>
          <w:color w:val="212121"/>
          <w:sz w:val="48"/>
          <w:szCs w:val="48"/>
          <w:lang w:val="en-US"/>
        </w:rPr>
        <w:t xml:space="preserve"> biz </w:t>
      </w:r>
      <w:proofErr w:type="spellStart"/>
      <w:r w:rsidRPr="006727FA">
        <w:rPr>
          <w:rFonts w:ascii="Helvetica" w:hAnsi="Helvetica" w:cs="Helvetica"/>
          <w:color w:val="212121"/>
          <w:sz w:val="48"/>
          <w:szCs w:val="48"/>
          <w:lang w:val="en-US"/>
        </w:rPr>
        <w:t>buni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amalga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oshirmaymiz</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faqat</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aniq</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misol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bilan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qanday</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qilib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mustaqil</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ravishda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shakllantiramiz</w:t>
      </w:r>
      <w:proofErr w:type="spellEnd"/>
      <w:r w:rsidRPr="006727FA">
        <w:rPr>
          <w:rFonts w:ascii="Helvetica" w:hAnsi="Helvetica" w:cs="Helvetica"/>
          <w:color w:val="212121"/>
          <w:sz w:val="48"/>
          <w:szCs w:val="48"/>
          <w:lang w:val="en-US"/>
        </w:rPr>
        <w:t xml:space="preserve">. </w:t>
      </w:r>
      <w:proofErr w:type="gramStart"/>
      <w:r w:rsidRPr="006727FA">
        <w:rPr>
          <w:rFonts w:ascii="Helvetica" w:hAnsi="Helvetica" w:cs="Helvetica"/>
          <w:color w:val="212121"/>
          <w:sz w:val="48"/>
          <w:szCs w:val="48"/>
          <w:lang w:val="en-US"/>
        </w:rPr>
        <w:t>8.2</w:t>
      </w:r>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platformasida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ishlash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uchun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w:t>
      </w:r>
      <w:proofErr w:type="spellEnd"/>
      <w:r w:rsidRPr="006727FA">
        <w:rPr>
          <w:rFonts w:ascii="Helvetica" w:hAnsi="Helvetica" w:cs="Helvetica"/>
          <w:color w:val="212121"/>
          <w:sz w:val="48"/>
          <w:szCs w:val="48"/>
          <w:lang w:val="en-US"/>
        </w:rPr>
        <w:t>.</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color w:val="212121"/>
          <w:sz w:val="48"/>
          <w:szCs w:val="48"/>
          <w:lang w:val="en-US"/>
        </w:rPr>
        <w:t>Masalan</w:t>
      </w:r>
      <w:proofErr w:type="spellEnd"/>
      <w:r w:rsidRPr="006727FA">
        <w:rPr>
          <w:rFonts w:ascii="Helvetica" w:hAnsi="Helvetica" w:cs="Helvetica"/>
          <w:color w:val="212121"/>
          <w:sz w:val="48"/>
          <w:szCs w:val="48"/>
          <w:lang w:val="en-US"/>
        </w:rPr>
        <w:t xml:space="preserve">, biz </w:t>
      </w:r>
      <w:proofErr w:type="spellStart"/>
      <w:r w:rsidRPr="006727FA">
        <w:rPr>
          <w:rFonts w:ascii="Helvetica" w:hAnsi="Helvetica" w:cs="Helvetica"/>
          <w:color w:val="212121"/>
          <w:sz w:val="48"/>
          <w:szCs w:val="48"/>
          <w:lang w:val="en-US"/>
        </w:rPr>
        <w:t>bo'lim</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panelida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ko'rsatiladigan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Moliya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bo'limini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yaratamiz</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unda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Banklar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katalogini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shuningdek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kiruvchi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chiquvchi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kassa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buyurtmalarining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kirish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va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chiquvchi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to'lov</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buyurtmalarining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buyruqlari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mavjud</w:t>
      </w:r>
      <w:proofErr w:type="spellEnd"/>
      <w:r w:rsidRPr="006727FA">
        <w:rPr>
          <w:rFonts w:ascii="Helvetica" w:hAnsi="Helvetica" w:cs="Helvetica"/>
          <w:color w:val="212121"/>
          <w:sz w:val="48"/>
          <w:szCs w:val="48"/>
          <w:lang w:val="en-US"/>
        </w:rPr>
        <w:t>.</w:t>
      </w:r>
    </w:p>
    <w:p w:rsidR="004E11CB" w:rsidRPr="006727FA" w:rsidRDefault="004E11CB" w:rsidP="004E11CB">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6727FA">
        <w:rPr>
          <w:rFonts w:ascii="Helvetica" w:hAnsi="Helvetica" w:cs="Helvetica"/>
          <w:color w:val="212121"/>
          <w:sz w:val="48"/>
          <w:szCs w:val="48"/>
          <w:lang w:val="en-US"/>
        </w:rPr>
        <w:t>Boshqariladigan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dastur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yoqib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muvofiqlik</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o'chirib</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qo'ygandan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so'ng</w:t>
      </w:r>
      <w:proofErr w:type="spellEnd"/>
      <w:r w:rsidRPr="006727FA">
        <w:rPr>
          <w:rFonts w:ascii="Helvetica" w:hAnsi="Helvetica" w:cs="Helvetica"/>
          <w:color w:val="212121"/>
          <w:sz w:val="48"/>
          <w:szCs w:val="48"/>
          <w:lang w:val="en-US"/>
        </w:rPr>
        <w:t xml:space="preserve"> (1.32-rasmga </w:t>
      </w:r>
      <w:proofErr w:type="spellStart"/>
      <w:r w:rsidRPr="006727FA">
        <w:rPr>
          <w:rFonts w:ascii="Helvetica" w:hAnsi="Helvetica" w:cs="Helvetica"/>
          <w:color w:val="212121"/>
          <w:sz w:val="48"/>
          <w:szCs w:val="48"/>
          <w:lang w:val="en-US"/>
        </w:rPr>
        <w:t>qarang</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interfeysga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ega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bo'ling</w:t>
      </w:r>
      <w:proofErr w:type="spellEnd"/>
      <w:r w:rsidRPr="006727FA">
        <w:rPr>
          <w:rFonts w:ascii="Helvetica" w:hAnsi="Helvetica" w:cs="Helvetica"/>
          <w:color w:val="212121"/>
          <w:sz w:val="48"/>
          <w:szCs w:val="48"/>
          <w:lang w:val="en-US"/>
        </w:rPr>
        <w:t xml:space="preserve"> (1.33-rasm), "1C: Enterprise" </w:t>
      </w:r>
      <w:proofErr w:type="spellStart"/>
      <w:r w:rsidRPr="006727FA">
        <w:rPr>
          <w:rFonts w:ascii="Helvetica" w:hAnsi="Helvetica" w:cs="Helvetica"/>
          <w:color w:val="212121"/>
          <w:sz w:val="48"/>
          <w:szCs w:val="48"/>
          <w:lang w:val="en-US"/>
        </w:rPr>
        <w:t>rejimidan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chiqib</w:t>
      </w:r>
      <w:proofErr w:type="spellEnd"/>
      <w:r w:rsidRPr="006727FA">
        <w:rPr>
          <w:rFonts w:ascii="Helvetica" w:hAnsi="Helvetica" w:cs="Helvetica"/>
          <w:color w:val="212121"/>
          <w:sz w:val="48"/>
          <w:szCs w:val="48"/>
          <w:lang w:val="en-US"/>
        </w:rPr>
        <w:t>, "</w:t>
      </w:r>
      <w:proofErr w:type="spellStart"/>
      <w:r w:rsidRPr="006727FA">
        <w:rPr>
          <w:rFonts w:ascii="Helvetica" w:hAnsi="Helvetica" w:cs="Helvetica"/>
          <w:color w:val="212121"/>
          <w:sz w:val="48"/>
          <w:szCs w:val="48"/>
          <w:lang w:val="en-US"/>
        </w:rPr>
        <w:t>Konfigurator</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rejimiga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qayting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Konfiguratsiya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daraxtida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quyi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tizim</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filialini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o'ng</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tugmasini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lastRenderedPageBreak/>
        <w:t>bosing</w:t>
      </w:r>
      <w:proofErr w:type="spellEnd"/>
      <w:r w:rsidRPr="006727FA">
        <w:rPr>
          <w:rFonts w:ascii="Helvetica" w:hAnsi="Helvetica" w:cs="Helvetica"/>
          <w:color w:val="212121"/>
          <w:sz w:val="48"/>
          <w:szCs w:val="48"/>
          <w:lang w:val="en-US"/>
        </w:rPr>
        <w:t xml:space="preserve"> </w:t>
      </w:r>
      <w:proofErr w:type="spellStart"/>
      <w:proofErr w:type="gramStart"/>
      <w:r w:rsidRPr="006727FA">
        <w:rPr>
          <w:rFonts w:ascii="Helvetica" w:hAnsi="Helvetica" w:cs="Helvetica"/>
          <w:color w:val="212121"/>
          <w:sz w:val="48"/>
          <w:szCs w:val="48"/>
          <w:lang w:val="en-US"/>
        </w:rPr>
        <w:t>va</w:t>
      </w:r>
      <w:proofErr w:type="spellEnd"/>
      <w:proofErr w:type="gram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ochilgan</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kontekst</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menyusida</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Qo'shish</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buyrug'ini</w:t>
      </w:r>
      <w:proofErr w:type="spellEnd"/>
      <w:r w:rsidRPr="006727FA">
        <w:rPr>
          <w:rFonts w:ascii="Helvetica" w:hAnsi="Helvetica" w:cs="Helvetica"/>
          <w:color w:val="212121"/>
          <w:sz w:val="48"/>
          <w:szCs w:val="48"/>
          <w:lang w:val="en-US"/>
        </w:rPr>
        <w:t xml:space="preserve"> </w:t>
      </w:r>
      <w:proofErr w:type="spellStart"/>
      <w:r w:rsidRPr="006727FA">
        <w:rPr>
          <w:rFonts w:ascii="Helvetica" w:hAnsi="Helvetica" w:cs="Helvetica"/>
          <w:color w:val="212121"/>
          <w:sz w:val="48"/>
          <w:szCs w:val="48"/>
          <w:lang w:val="en-US"/>
        </w:rPr>
        <w:t>tanlang</w:t>
      </w:r>
      <w:proofErr w:type="spellEnd"/>
      <w:r w:rsidRPr="006727FA">
        <w:rPr>
          <w:rFonts w:ascii="Helvetica" w:hAnsi="Helvetica" w:cs="Helvetica"/>
          <w:color w:val="212121"/>
          <w:sz w:val="48"/>
          <w:szCs w:val="48"/>
          <w:lang w:val="en-US"/>
        </w:rPr>
        <w:t xml:space="preserve"> (1.36-rasm).</w:t>
      </w:r>
    </w:p>
    <w:p w:rsidR="004E11CB" w:rsidRPr="006727FA" w:rsidRDefault="004E11CB" w:rsidP="004E11CB">
      <w:pPr>
        <w:ind w:firstLine="708"/>
        <w:jc w:val="both"/>
        <w:rPr>
          <w:sz w:val="48"/>
          <w:szCs w:val="48"/>
          <w:lang w:val="en-US"/>
        </w:rPr>
      </w:pPr>
      <w:r w:rsidRPr="006727FA">
        <w:rPr>
          <w:rFonts w:ascii="Helvetica" w:hAnsi="Helvetica" w:cs="Helvetica"/>
          <w:color w:val="212121"/>
          <w:sz w:val="48"/>
          <w:szCs w:val="48"/>
          <w:lang w:val="en-US"/>
        </w:rPr>
        <w:br/>
      </w:r>
    </w:p>
    <w:p w:rsidR="002C5643" w:rsidRPr="006727FA" w:rsidRDefault="002C5643">
      <w:pPr>
        <w:rPr>
          <w:sz w:val="48"/>
          <w:szCs w:val="48"/>
          <w:lang w:val="en-US"/>
        </w:rPr>
      </w:pPr>
    </w:p>
    <w:sectPr w:rsidR="002C5643" w:rsidRPr="0067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20"/>
    <w:rsid w:val="000044AE"/>
    <w:rsid w:val="002C5643"/>
    <w:rsid w:val="003D1DDA"/>
    <w:rsid w:val="004B5E20"/>
    <w:rsid w:val="004E11CB"/>
    <w:rsid w:val="00657D90"/>
    <w:rsid w:val="0067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0BE5C-C425-451B-9970-09E531D7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D1DDA"/>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D1DDA"/>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D1DDA"/>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D1DDA"/>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D1DDA"/>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D1DDA"/>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D1DDA"/>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D1DDA"/>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D1DDA"/>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DDA"/>
    <w:rPr>
      <w:rFonts w:ascii="Arial" w:eastAsia="Times New Roman" w:hAnsi="Arial" w:cs="Arial"/>
      <w:b/>
      <w:bCs/>
      <w:kern w:val="32"/>
      <w:sz w:val="32"/>
      <w:szCs w:val="32"/>
      <w:lang w:eastAsia="ru-RU"/>
    </w:rPr>
  </w:style>
  <w:style w:type="character" w:customStyle="1" w:styleId="20">
    <w:name w:val="Заголовок 2 Знак"/>
    <w:basedOn w:val="a0"/>
    <w:link w:val="2"/>
    <w:rsid w:val="003D1DDA"/>
    <w:rPr>
      <w:rFonts w:ascii="Arial" w:eastAsia="Times New Roman" w:hAnsi="Arial" w:cs="Arial"/>
      <w:b/>
      <w:bCs/>
      <w:i/>
      <w:iCs/>
      <w:sz w:val="28"/>
      <w:szCs w:val="28"/>
      <w:lang w:eastAsia="ru-RU"/>
    </w:rPr>
  </w:style>
  <w:style w:type="character" w:customStyle="1" w:styleId="30">
    <w:name w:val="Заголовок 3 Знак"/>
    <w:basedOn w:val="a0"/>
    <w:link w:val="3"/>
    <w:rsid w:val="003D1DDA"/>
    <w:rPr>
      <w:rFonts w:ascii="Arial" w:eastAsia="Times New Roman" w:hAnsi="Arial" w:cs="Arial"/>
      <w:b/>
      <w:bCs/>
      <w:sz w:val="26"/>
      <w:szCs w:val="26"/>
      <w:lang w:eastAsia="ru-RU"/>
    </w:rPr>
  </w:style>
  <w:style w:type="character" w:customStyle="1" w:styleId="40">
    <w:name w:val="Заголовок 4 Знак"/>
    <w:basedOn w:val="a0"/>
    <w:link w:val="4"/>
    <w:rsid w:val="003D1D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D1DD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D1DDA"/>
    <w:rPr>
      <w:rFonts w:ascii="Times New Roman" w:eastAsia="Times New Roman" w:hAnsi="Times New Roman" w:cs="Times New Roman"/>
      <w:b/>
      <w:bCs/>
      <w:lang w:eastAsia="ru-RU"/>
    </w:rPr>
  </w:style>
  <w:style w:type="character" w:customStyle="1" w:styleId="70">
    <w:name w:val="Заголовок 7 Знак"/>
    <w:basedOn w:val="a0"/>
    <w:link w:val="7"/>
    <w:rsid w:val="003D1DD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D1DD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D1DDA"/>
    <w:rPr>
      <w:rFonts w:ascii="Arial" w:eastAsia="Times New Roman" w:hAnsi="Arial" w:cs="Arial"/>
      <w:lang w:eastAsia="ru-RU"/>
    </w:rPr>
  </w:style>
  <w:style w:type="character" w:customStyle="1" w:styleId="FontStyle496">
    <w:name w:val="Font Style496"/>
    <w:rsid w:val="003D1DDA"/>
    <w:rPr>
      <w:rFonts w:ascii="Arial" w:hAnsi="Arial" w:cs="Arial"/>
      <w:sz w:val="26"/>
      <w:szCs w:val="26"/>
    </w:rPr>
  </w:style>
  <w:style w:type="paragraph" w:styleId="a3">
    <w:name w:val="Balloon Text"/>
    <w:basedOn w:val="a"/>
    <w:link w:val="a4"/>
    <w:uiPriority w:val="99"/>
    <w:semiHidden/>
    <w:unhideWhenUsed/>
    <w:rsid w:val="003D1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DDA"/>
    <w:rPr>
      <w:rFonts w:ascii="Tahoma" w:hAnsi="Tahoma" w:cs="Tahoma"/>
      <w:sz w:val="16"/>
      <w:szCs w:val="16"/>
    </w:rPr>
  </w:style>
  <w:style w:type="paragraph" w:styleId="a5">
    <w:name w:val="Normal (Web)"/>
    <w:basedOn w:val="a"/>
    <w:uiPriority w:val="99"/>
    <w:semiHidden/>
    <w:unhideWhenUsed/>
    <w:rsid w:val="004E1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2023-07-21T05:26:00Z</dcterms:created>
  <dcterms:modified xsi:type="dcterms:W3CDTF">2023-08-08T06:26:00Z</dcterms:modified>
</cp:coreProperties>
</file>