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AE" w:rsidRPr="00CE1E2A" w:rsidRDefault="00297FAE" w:rsidP="00297FAE">
      <w:pPr>
        <w:pStyle w:val="2"/>
        <w:rPr>
          <w:lang w:bidi="fa-IR"/>
        </w:rPr>
      </w:pPr>
      <w:bookmarkStart w:id="0" w:name="_Toc516321702"/>
      <w:bookmarkStart w:id="1" w:name="_Toc516692563"/>
      <w:bookmarkStart w:id="2" w:name="_GoBack"/>
      <w:r w:rsidRPr="00CE1E2A">
        <w:rPr>
          <w:lang w:bidi="fa-IR"/>
        </w:rPr>
        <w:t xml:space="preserve">3 </w:t>
      </w:r>
      <w:proofErr w:type="spellStart"/>
      <w:r w:rsidRPr="00CE1E2A">
        <w:rPr>
          <w:lang w:bidi="fa-IR"/>
        </w:rPr>
        <w:t>fazali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induksion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dvigatelni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ishga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tushirish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zanjirini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yig`ish</w:t>
      </w:r>
      <w:proofErr w:type="spellEnd"/>
      <w:r w:rsidRPr="00CE1E2A">
        <w:rPr>
          <w:lang w:bidi="fa-IR"/>
        </w:rPr>
        <w:t xml:space="preserve"> </w:t>
      </w:r>
      <w:proofErr w:type="spellStart"/>
      <w:proofErr w:type="gramStart"/>
      <w:r w:rsidRPr="00CE1E2A">
        <w:rPr>
          <w:lang w:bidi="fa-IR"/>
        </w:rPr>
        <w:t>va</w:t>
      </w:r>
      <w:proofErr w:type="spellEnd"/>
      <w:proofErr w:type="gram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ishlatish</w:t>
      </w:r>
      <w:bookmarkEnd w:id="0"/>
      <w:bookmarkEnd w:id="1"/>
      <w:proofErr w:type="spellEnd"/>
      <w:r w:rsidRPr="00CE1E2A">
        <w:rPr>
          <w:lang w:bidi="fa-IR"/>
        </w:rPr>
        <w:t xml:space="preserve"> </w:t>
      </w:r>
    </w:p>
    <w:p w:rsidR="00297FAE" w:rsidRPr="00CE1E2A" w:rsidRDefault="00297FAE" w:rsidP="00297FAE">
      <w:pPr>
        <w:pStyle w:val="3"/>
        <w:rPr>
          <w:lang w:bidi="fa-IR"/>
        </w:rPr>
      </w:pPr>
      <w:bookmarkStart w:id="3" w:name="_Toc516692564"/>
      <w:bookmarkEnd w:id="2"/>
      <w:proofErr w:type="spellStart"/>
      <w:r>
        <w:rPr>
          <w:lang w:bidi="fa-IR"/>
        </w:rPr>
        <w:t>Mavzudan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maqsad</w:t>
      </w:r>
      <w:bookmarkEnd w:id="3"/>
      <w:proofErr w:type="spellEnd"/>
    </w:p>
    <w:p w:rsidR="00297FAE" w:rsidRPr="00CE1E2A" w:rsidRDefault="00297FAE" w:rsidP="00297FAE">
      <w:pPr>
        <w:pStyle w:val="a3"/>
        <w:numPr>
          <w:ilvl w:val="0"/>
          <w:numId w:val="2"/>
        </w:numPr>
        <w:ind w:leftChars="0"/>
        <w:rPr>
          <w:rFonts w:eastAsiaTheme="minorHAnsi" w:cs="Times New Roman"/>
          <w:szCs w:val="20"/>
          <w:lang w:bidi="fa-IR"/>
        </w:rPr>
      </w:pPr>
      <w:r w:rsidRPr="00CE1E2A">
        <w:rPr>
          <w:rFonts w:eastAsiaTheme="minorHAnsi" w:cs="Times New Roman"/>
          <w:szCs w:val="20"/>
          <w:lang w:bidi="fa-IR"/>
        </w:rPr>
        <w:t xml:space="preserve">3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fazali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induksion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dvigatelni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ishga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tushirish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zanjirini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tuzib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ishlatish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</w:p>
    <w:p w:rsidR="00297FAE" w:rsidRPr="00CE1E2A" w:rsidRDefault="00297FAE" w:rsidP="00297FAE">
      <w:pPr>
        <w:pStyle w:val="3"/>
        <w:rPr>
          <w:lang w:bidi="fa-IR"/>
        </w:rPr>
      </w:pPr>
      <w:bookmarkStart w:id="4" w:name="_Toc516321704"/>
      <w:bookmarkStart w:id="5" w:name="_Toc516692565"/>
      <w:proofErr w:type="spellStart"/>
      <w:r w:rsidRPr="00CE1E2A">
        <w:rPr>
          <w:lang w:bidi="fa-IR"/>
        </w:rPr>
        <w:t>Nazariy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qism</w:t>
      </w:r>
      <w:bookmarkEnd w:id="4"/>
      <w:bookmarkEnd w:id="5"/>
      <w:proofErr w:type="spellEnd"/>
      <w:r w:rsidRPr="00CE1E2A">
        <w:rPr>
          <w:lang w:bidi="fa-IR"/>
        </w:rPr>
        <w:t xml:space="preserve"> </w:t>
      </w:r>
    </w:p>
    <w:p w:rsidR="00297FAE" w:rsidRPr="00CE1E2A" w:rsidRDefault="00297FAE" w:rsidP="00297FAE">
      <w:pPr>
        <w:rPr>
          <w:rFonts w:eastAsiaTheme="minorHAnsi" w:cs="Times New Roman"/>
          <w:lang w:bidi="fa-IR"/>
        </w:rPr>
      </w:pPr>
      <w:proofErr w:type="gramStart"/>
      <w:r w:rsidRPr="00CE1E2A">
        <w:rPr>
          <w:rFonts w:eastAsiaTheme="minorHAnsi" w:cs="Times New Roman"/>
          <w:lang w:bidi="fa-IR"/>
        </w:rPr>
        <w:t xml:space="preserve">3 </w:t>
      </w:r>
      <w:proofErr w:type="spellStart"/>
      <w:r w:rsidRPr="00CE1E2A">
        <w:rPr>
          <w:rFonts w:eastAsiaTheme="minorHAnsi" w:cs="Times New Roman"/>
          <w:lang w:bidi="fa-IR"/>
        </w:rPr>
        <w:t>fazali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induksion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dvigatelni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ishga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tushirish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uchun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avval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zanjir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sxemasini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tuzishimiz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kerak</w:t>
      </w:r>
      <w:proofErr w:type="spellEnd"/>
      <w:r w:rsidRPr="00CE1E2A">
        <w:rPr>
          <w:rFonts w:eastAsiaTheme="minorHAnsi" w:cs="Times New Roman"/>
          <w:lang w:bidi="fa-IR"/>
        </w:rPr>
        <w:t>.</w:t>
      </w:r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Hozirgi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kunda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sanoat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korxonalarida</w:t>
      </w:r>
      <w:proofErr w:type="spellEnd"/>
      <w:r w:rsidRPr="00CE1E2A">
        <w:rPr>
          <w:rFonts w:eastAsiaTheme="minorHAnsi" w:cs="Times New Roman"/>
          <w:lang w:bidi="fa-IR"/>
        </w:rPr>
        <w:t xml:space="preserve">,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ko`</w:t>
      </w:r>
      <w:proofErr w:type="gramEnd"/>
      <w:r w:rsidRPr="00CE1E2A">
        <w:rPr>
          <w:rFonts w:eastAsiaTheme="minorHAnsi" w:cs="Times New Roman"/>
          <w:lang w:bidi="fa-IR"/>
        </w:rPr>
        <w:t>p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qavatli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uylarni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liftlarida</w:t>
      </w:r>
      <w:proofErr w:type="spellEnd"/>
      <w:r w:rsidRPr="00CE1E2A">
        <w:rPr>
          <w:rFonts w:eastAsiaTheme="minorHAnsi" w:cs="Times New Roman"/>
          <w:lang w:bidi="fa-IR"/>
        </w:rPr>
        <w:t xml:space="preserve">, </w:t>
      </w:r>
      <w:proofErr w:type="spellStart"/>
      <w:r w:rsidRPr="00CE1E2A">
        <w:rPr>
          <w:rFonts w:eastAsiaTheme="minorHAnsi" w:cs="Times New Roman"/>
          <w:lang w:bidi="fa-IR"/>
        </w:rPr>
        <w:t>eskalatorlarda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keng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qo`llaniladi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Katta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sanoat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korxonalarida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bir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nechta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motorlar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o`rnatiladi</w:t>
      </w:r>
      <w:proofErr w:type="spellEnd"/>
      <w:r w:rsidRPr="00CE1E2A">
        <w:rPr>
          <w:rFonts w:eastAsiaTheme="minorHAnsi" w:cs="Times New Roman"/>
          <w:lang w:bidi="fa-IR"/>
        </w:rPr>
        <w:t>.</w:t>
      </w:r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Yirik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korxonalarda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ishlab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chiqarish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hajmini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oshirish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va</w:t>
      </w:r>
      <w:proofErr w:type="spellEnd"/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ishchiga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sodda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va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qulaylik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yaratadi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</w:p>
    <w:p w:rsidR="00297FAE" w:rsidRPr="00CE1E2A" w:rsidRDefault="00297FAE" w:rsidP="00297FAE">
      <w:pPr>
        <w:rPr>
          <w:rFonts w:eastAsiaTheme="minorHAnsi"/>
        </w:rPr>
      </w:pPr>
      <w:r w:rsidRPr="00CE1E2A">
        <w:rPr>
          <w:rFonts w:eastAsiaTheme="minorHAnsi" w:cs="Times New Roman"/>
          <w:lang w:bidi="fa-IR"/>
        </w:rPr>
        <w:t xml:space="preserve">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2039422B" wp14:editId="4FAC2D42">
            <wp:extent cx="5472978" cy="2401648"/>
            <wp:effectExtent l="0" t="0" r="0" b="0"/>
            <wp:docPr id="4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44" cy="240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AE" w:rsidRPr="00CE1E2A" w:rsidRDefault="00297FAE" w:rsidP="00297FAE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3 </w:t>
      </w:r>
      <w:proofErr w:type="spellStart"/>
      <w:r w:rsidRPr="00CE1E2A">
        <w:rPr>
          <w:rFonts w:eastAsiaTheme="minorHAnsi" w:cs="Times New Roman"/>
        </w:rPr>
        <w:t>fazali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induksion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dastlabki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davri</w:t>
      </w:r>
      <w:proofErr w:type="spellEnd"/>
    </w:p>
    <w:p w:rsidR="00297FAE" w:rsidRPr="00CE1E2A" w:rsidRDefault="00297FAE" w:rsidP="00297FAE">
      <w:pPr>
        <w:ind w:firstLine="426"/>
        <w:jc w:val="left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1 stop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2 ta start </w:t>
      </w:r>
      <w:proofErr w:type="spellStart"/>
      <w:r w:rsidRPr="00CE1E2A">
        <w:rPr>
          <w:rFonts w:eastAsiaTheme="minorHAnsi" w:cs="Times New Roman"/>
        </w:rPr>
        <w:t>tugmasi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kontaktorni</w:t>
      </w:r>
      <w:proofErr w:type="spellEnd"/>
      <w:r w:rsidRPr="00CE1E2A">
        <w:rPr>
          <w:rFonts w:eastAsiaTheme="minorHAnsi" w:cs="Times New Roman"/>
        </w:rPr>
        <w:t>(</w:t>
      </w:r>
      <w:proofErr w:type="gramEnd"/>
      <w:r w:rsidRPr="00CE1E2A">
        <w:rPr>
          <w:rFonts w:eastAsiaTheme="minorHAnsi" w:cs="Times New Roman"/>
        </w:rPr>
        <w:t xml:space="preserve">MC) </w:t>
      </w:r>
      <w:proofErr w:type="spellStart"/>
      <w:r w:rsidRPr="00CE1E2A">
        <w:rPr>
          <w:rFonts w:eastAsiaTheme="minorHAnsi" w:cs="Times New Roman"/>
        </w:rPr>
        <w:t>soniga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o`zgarib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Chunki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alohida</w:t>
      </w:r>
      <w:proofErr w:type="spellEnd"/>
      <w:r w:rsidRPr="00CE1E2A">
        <w:rPr>
          <w:rFonts w:eastAsiaTheme="minorHAnsi" w:cs="Times New Roman"/>
        </w:rPr>
        <w:t xml:space="preserve"> – </w:t>
      </w:r>
      <w:proofErr w:type="spellStart"/>
      <w:r w:rsidRPr="00CE1E2A">
        <w:rPr>
          <w:rFonts w:eastAsiaTheme="minorHAnsi" w:cs="Times New Roman"/>
        </w:rPr>
        <w:t>alohida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  </w:t>
      </w:r>
    </w:p>
    <w:p w:rsidR="00297FAE" w:rsidRPr="00CE1E2A" w:rsidRDefault="00297FAE" w:rsidP="00297FAE">
      <w:pPr>
        <w:pStyle w:val="3"/>
      </w:pPr>
      <w:bookmarkStart w:id="6" w:name="_Toc516321705"/>
      <w:bookmarkStart w:id="7" w:name="_Toc516692566"/>
      <w:proofErr w:type="spellStart"/>
      <w:r w:rsidRPr="00CE1E2A">
        <w:lastRenderedPageBreak/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6"/>
      <w:bookmarkEnd w:id="7"/>
      <w:proofErr w:type="spellEnd"/>
      <w:r w:rsidRPr="00CE1E2A">
        <w:t xml:space="preserve"> </w:t>
      </w:r>
    </w:p>
    <w:p w:rsidR="00297FAE" w:rsidRPr="00CE1E2A" w:rsidRDefault="00297FAE" w:rsidP="00297FAE">
      <w:pPr>
        <w:widowControl/>
        <w:wordWrap/>
        <w:autoSpaceDE/>
        <w:autoSpaceDN/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F353EE1" wp14:editId="78BA1C12">
            <wp:extent cx="4845404" cy="4064778"/>
            <wp:effectExtent l="0" t="0" r="0" b="0"/>
            <wp:docPr id="39" name="Рисунок 3" descr="화면 캡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화면 캡처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66" cy="407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AE" w:rsidRPr="00CE1E2A" w:rsidRDefault="00297FAE" w:rsidP="00297FAE">
      <w:pPr>
        <w:widowControl/>
        <w:wordWrap/>
        <w:autoSpaceDE/>
        <w:autoSpaceDN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2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tushirish</w:t>
      </w:r>
      <w:proofErr w:type="spellEnd"/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FDF"/>
    <w:multiLevelType w:val="hybridMultilevel"/>
    <w:tmpl w:val="CE96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58"/>
    <w:rsid w:val="00297FAE"/>
    <w:rsid w:val="00485158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FA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97FA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97FAE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97FA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97FAE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297FA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97FA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97FA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97FA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97FA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97FA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97FA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97FA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97F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97FA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97F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97F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97F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97FA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297FAE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FA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FA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297FA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297FAE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297FA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297FAE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297FA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297FA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97FA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297FA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297FA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297FA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297FA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297FA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297F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297FA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297F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297F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297F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297FA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297FAE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FA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2023-01-20T08:26:00Z</dcterms:created>
  <dcterms:modified xsi:type="dcterms:W3CDTF">2023-01-20T08:27:00Z</dcterms:modified>
</cp:coreProperties>
</file>