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6" w:rsidRPr="00950CD3" w:rsidRDefault="00755AD6" w:rsidP="00755AD6">
      <w:pPr>
        <w:rPr>
          <w:sz w:val="28"/>
          <w:szCs w:val="28"/>
          <w:lang w:val="uz-Cyrl-UZ"/>
        </w:rPr>
      </w:pPr>
      <w:bookmarkStart w:id="0" w:name="_GoBack"/>
      <w:bookmarkEnd w:id="0"/>
    </w:p>
    <w:p w:rsidR="00755AD6" w:rsidRP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en-US"/>
        </w:rPr>
      </w:pPr>
      <w:r w:rsidRPr="00755AD6">
        <w:rPr>
          <w:b/>
          <w:bCs/>
          <w:i/>
          <w:sz w:val="32"/>
          <w:szCs w:val="32"/>
          <w:lang w:val="uz-Latn-UZ"/>
        </w:rPr>
        <w:t xml:space="preserve">Transformatorlarni bo’laklarga bo’lish </w:t>
      </w:r>
      <w:r w:rsidRPr="00755AD6">
        <w:rPr>
          <w:b/>
          <w:bCs/>
          <w:i/>
          <w:sz w:val="32"/>
          <w:szCs w:val="32"/>
          <w:lang w:val="en-US"/>
        </w:rPr>
        <w:t>nosozliklarini aniqlash va ularni ta’mirlash.</w:t>
      </w:r>
    </w:p>
    <w:p w:rsidR="00755AD6" w:rsidRPr="00B97DCF" w:rsidRDefault="00755AD6" w:rsidP="00755AD6">
      <w:pPr>
        <w:tabs>
          <w:tab w:val="left" w:pos="951"/>
        </w:tabs>
        <w:spacing w:line="276" w:lineRule="auto"/>
        <w:ind w:right="1036"/>
        <w:rPr>
          <w:sz w:val="28"/>
          <w:szCs w:val="28"/>
          <w:lang w:val="en-US"/>
        </w:rPr>
      </w:pPr>
      <w:r w:rsidRPr="00B97DCF">
        <w:rPr>
          <w:color w:val="2B2A29"/>
          <w:spacing w:val="-7"/>
          <w:sz w:val="28"/>
          <w:szCs w:val="28"/>
          <w:lang w:val="en-US"/>
        </w:rPr>
        <w:t>Avtotransformatorlar deb, umumiy qismga ega 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B97DCF">
        <w:rPr>
          <w:color w:val="2B2A29"/>
          <w:spacing w:val="-7"/>
          <w:sz w:val="28"/>
          <w:szCs w:val="28"/>
          <w:lang w:val="en-US"/>
        </w:rPr>
        <w:t xml:space="preserve">lgan ikki yoki undan </w:t>
      </w:r>
      <w:r w:rsidRPr="00B97DCF">
        <w:rPr>
          <w:color w:val="2B2A29"/>
          <w:spacing w:val="-5"/>
          <w:sz w:val="28"/>
          <w:szCs w:val="28"/>
          <w:lang w:val="en-US"/>
        </w:rPr>
        <w:t>k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B97DCF">
        <w:rPr>
          <w:color w:val="2B2A29"/>
          <w:spacing w:val="-5"/>
          <w:sz w:val="28"/>
          <w:szCs w:val="28"/>
          <w:lang w:val="en-US"/>
        </w:rPr>
        <w:t>p chulg‘amlarga ega b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B97DCF">
        <w:rPr>
          <w:color w:val="2B2A29"/>
          <w:spacing w:val="-5"/>
          <w:sz w:val="28"/>
          <w:szCs w:val="28"/>
          <w:lang w:val="en-US"/>
        </w:rPr>
        <w:t xml:space="preserve">lgan transformatorlarga aytiladi. </w:t>
      </w:r>
      <w:r w:rsidRPr="00B97DCF">
        <w:rPr>
          <w:sz w:val="28"/>
          <w:szCs w:val="28"/>
          <w:lang w:val="en-US"/>
        </w:rPr>
        <w:br/>
      </w:r>
      <w:r w:rsidRPr="00B97DCF">
        <w:rPr>
          <w:color w:val="2B2A29"/>
          <w:sz w:val="28"/>
          <w:szCs w:val="28"/>
          <w:lang w:val="en-US"/>
        </w:rPr>
        <w:tab/>
      </w:r>
      <w:r w:rsidRPr="00B97DCF">
        <w:rPr>
          <w:color w:val="2B2A29"/>
          <w:spacing w:val="2"/>
          <w:sz w:val="28"/>
          <w:szCs w:val="28"/>
          <w:lang w:val="en-US"/>
        </w:rPr>
        <w:t xml:space="preserve">Kuch transformatorlari deb, elektr tarmog‘idagi elektr energiyani 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B97DCF">
        <w:rPr>
          <w:color w:val="2B2A29"/>
          <w:spacing w:val="-7"/>
          <w:w w:val="98"/>
          <w:sz w:val="28"/>
          <w:szCs w:val="28"/>
          <w:lang w:val="en-US"/>
        </w:rPr>
        <w:t>zgartirishga yoki t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B97DCF">
        <w:rPr>
          <w:color w:val="2B2A29"/>
          <w:spacing w:val="-7"/>
          <w:w w:val="98"/>
          <w:sz w:val="28"/>
          <w:szCs w:val="28"/>
          <w:lang w:val="en-US"/>
        </w:rPr>
        <w:t>g‘ridan t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B97DCF">
        <w:rPr>
          <w:color w:val="2B2A29"/>
          <w:spacing w:val="-7"/>
          <w:w w:val="98"/>
          <w:sz w:val="28"/>
          <w:szCs w:val="28"/>
          <w:lang w:val="en-US"/>
        </w:rPr>
        <w:t xml:space="preserve">g‘ri iste’molchini energiya bilan ta’minlashga </w:t>
      </w:r>
      <w:r w:rsidRPr="00B97DCF">
        <w:rPr>
          <w:color w:val="2B2A29"/>
          <w:w w:val="102"/>
          <w:sz w:val="28"/>
          <w:szCs w:val="28"/>
          <w:lang w:val="en-US"/>
        </w:rPr>
        <w:t xml:space="preserve">xizmat qiluvchi transformatorlarga aytiladi. Kuch transformatorlari </w:t>
      </w:r>
      <w:r w:rsidRPr="00B97DCF">
        <w:rPr>
          <w:color w:val="2B2A29"/>
          <w:spacing w:val="-3"/>
          <w:sz w:val="28"/>
          <w:szCs w:val="28"/>
          <w:lang w:val="en-US"/>
        </w:rPr>
        <w:t>umumiy q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B97DCF">
        <w:rPr>
          <w:color w:val="2B2A29"/>
          <w:spacing w:val="-3"/>
          <w:sz w:val="28"/>
          <w:szCs w:val="28"/>
          <w:lang w:val="en-US"/>
        </w:rPr>
        <w:t>llaniladigan va alohida maqsadlarda q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B97DCF">
        <w:rPr>
          <w:color w:val="2B2A29"/>
          <w:spacing w:val="-3"/>
          <w:sz w:val="28"/>
          <w:szCs w:val="28"/>
          <w:lang w:val="en-US"/>
        </w:rPr>
        <w:t>llaniladigan turlarga b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B97DCF">
        <w:rPr>
          <w:color w:val="2B2A29"/>
          <w:spacing w:val="-3"/>
          <w:sz w:val="28"/>
          <w:szCs w:val="28"/>
          <w:lang w:val="en-US"/>
        </w:rPr>
        <w:t>linadi.</w:t>
      </w:r>
    </w:p>
    <w:p w:rsidR="00755AD6" w:rsidRPr="00B97DCF" w:rsidRDefault="00755AD6" w:rsidP="00755AD6">
      <w:pPr>
        <w:tabs>
          <w:tab w:val="left" w:pos="951"/>
        </w:tabs>
        <w:spacing w:line="276" w:lineRule="auto"/>
        <w:ind w:right="1040"/>
        <w:rPr>
          <w:sz w:val="28"/>
          <w:szCs w:val="28"/>
          <w:lang w:val="en-US"/>
        </w:rPr>
      </w:pPr>
      <w:r w:rsidRPr="00B97DCF">
        <w:rPr>
          <w:color w:val="2B2A29"/>
          <w:spacing w:val="-4"/>
          <w:sz w:val="28"/>
          <w:szCs w:val="28"/>
          <w:lang w:val="en-US"/>
        </w:rPr>
        <w:t xml:space="preserve">Ishlab chiqarilayotgan kuch transformatorlari quyidagi qabul qilingan </w:t>
      </w:r>
      <w:r w:rsidRPr="00B97DCF">
        <w:rPr>
          <w:color w:val="2B2A29"/>
          <w:spacing w:val="-5"/>
          <w:sz w:val="28"/>
          <w:szCs w:val="28"/>
          <w:lang w:val="en-US"/>
        </w:rPr>
        <w:t xml:space="preserve">belgilashlar (shunday ketma-ketlikda) bilan farqlanadi: </w:t>
      </w:r>
      <w:r w:rsidRPr="00B97DCF">
        <w:rPr>
          <w:sz w:val="28"/>
          <w:szCs w:val="28"/>
          <w:lang w:val="en-US"/>
        </w:rPr>
        <w:br/>
      </w:r>
      <w:r w:rsidRPr="00B97DCF">
        <w:rPr>
          <w:color w:val="2B2A29"/>
          <w:sz w:val="28"/>
          <w:szCs w:val="28"/>
          <w:lang w:val="en-US"/>
        </w:rPr>
        <w:tab/>
      </w:r>
      <w:r w:rsidRPr="00B97DCF">
        <w:rPr>
          <w:color w:val="2B2A29"/>
          <w:spacing w:val="-5"/>
          <w:sz w:val="28"/>
          <w:szCs w:val="28"/>
          <w:lang w:val="en-US"/>
        </w:rPr>
        <w:t>A — avtotransformator (transformator b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B97DCF">
        <w:rPr>
          <w:color w:val="2B2A29"/>
          <w:spacing w:val="-5"/>
          <w:sz w:val="28"/>
          <w:szCs w:val="28"/>
          <w:lang w:val="en-US"/>
        </w:rPr>
        <w:t>lsa, bu harf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B97DCF">
        <w:rPr>
          <w:color w:val="2B2A29"/>
          <w:spacing w:val="-5"/>
          <w:sz w:val="28"/>
          <w:szCs w:val="28"/>
          <w:lang w:val="en-US"/>
        </w:rPr>
        <w:t xml:space="preserve">yilmaydi); </w:t>
      </w:r>
      <w:r w:rsidRPr="00B97DCF">
        <w:rPr>
          <w:sz w:val="28"/>
          <w:szCs w:val="28"/>
          <w:lang w:val="en-US"/>
        </w:rPr>
        <w:br/>
      </w:r>
      <w:r w:rsidRPr="00B97DCF">
        <w:rPr>
          <w:color w:val="2B2A29"/>
          <w:sz w:val="28"/>
          <w:szCs w:val="28"/>
          <w:lang w:val="en-US"/>
        </w:rPr>
        <w:tab/>
      </w:r>
      <w:r w:rsidRPr="00B97DCF">
        <w:rPr>
          <w:color w:val="2B2A29"/>
          <w:spacing w:val="-7"/>
          <w:sz w:val="28"/>
          <w:szCs w:val="28"/>
          <w:lang w:val="en-US"/>
        </w:rPr>
        <w:t>T — uch fazali yoki O — bir fazali;</w:t>
      </w:r>
    </w:p>
    <w:p w:rsidR="00755AD6" w:rsidRPr="00B97DCF" w:rsidRDefault="00755AD6" w:rsidP="00755AD6">
      <w:pPr>
        <w:spacing w:line="276" w:lineRule="auto"/>
        <w:ind w:left="651" w:right="1039" w:firstLine="300"/>
        <w:jc w:val="both"/>
        <w:rPr>
          <w:sz w:val="28"/>
          <w:szCs w:val="28"/>
          <w:lang w:val="en-US"/>
        </w:rPr>
      </w:pPr>
      <w:r>
        <w:rPr>
          <w:color w:val="2B2A29"/>
          <w:spacing w:val="-5"/>
          <w:sz w:val="28"/>
          <w:szCs w:val="28"/>
          <w:lang w:val="en-US"/>
        </w:rPr>
        <w:t>P — PK</w:t>
      </w:r>
      <w:r w:rsidRPr="00B97DCF">
        <w:rPr>
          <w:color w:val="2B2A29"/>
          <w:spacing w:val="-5"/>
          <w:sz w:val="28"/>
          <w:szCs w:val="28"/>
          <w:lang w:val="en-US"/>
        </w:rPr>
        <w:t xml:space="preserve"> (past kuchlanish) chulg‘amining tashkil etuvchi 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B97DCF">
        <w:rPr>
          <w:color w:val="2B2A29"/>
          <w:spacing w:val="-5"/>
          <w:sz w:val="28"/>
          <w:szCs w:val="28"/>
          <w:lang w:val="en-US"/>
        </w:rPr>
        <w:t xml:space="preserve">ramlarining </w:t>
      </w:r>
      <w:r w:rsidRPr="00B97DCF">
        <w:rPr>
          <w:color w:val="2B2A29"/>
          <w:spacing w:val="-4"/>
          <w:sz w:val="28"/>
          <w:szCs w:val="28"/>
          <w:lang w:val="en-US"/>
        </w:rPr>
        <w:t>uchlari chiqarilganligini bildiradi.</w:t>
      </w:r>
    </w:p>
    <w:p w:rsidR="00755AD6" w:rsidRPr="00B97DCF" w:rsidRDefault="00755AD6" w:rsidP="00755AD6">
      <w:pPr>
        <w:spacing w:line="276" w:lineRule="auto"/>
        <w:ind w:left="651" w:right="1039" w:firstLine="300"/>
        <w:jc w:val="both"/>
        <w:rPr>
          <w:sz w:val="28"/>
          <w:szCs w:val="28"/>
          <w:lang w:val="en-US"/>
        </w:rPr>
      </w:pPr>
      <w:r w:rsidRPr="00B97DCF">
        <w:rPr>
          <w:color w:val="2B2A29"/>
          <w:w w:val="105"/>
          <w:sz w:val="28"/>
          <w:szCs w:val="28"/>
          <w:lang w:val="en-US"/>
        </w:rPr>
        <w:t xml:space="preserve">Harfiy belgilashlardan keyin yozilgan kasrning suratidagi son </w:t>
      </w:r>
      <w:r w:rsidRPr="00B97DCF">
        <w:rPr>
          <w:color w:val="2B2A29"/>
          <w:spacing w:val="-7"/>
          <w:w w:val="96"/>
          <w:sz w:val="28"/>
          <w:szCs w:val="28"/>
          <w:lang w:val="en-US"/>
        </w:rPr>
        <w:t xml:space="preserve">transformatorning nominal quvvati kVA ni, maxrajidagi son esa YUK (yuqori </w:t>
      </w:r>
      <w:r w:rsidRPr="00B97DCF">
        <w:rPr>
          <w:color w:val="2B2A29"/>
          <w:spacing w:val="-7"/>
          <w:w w:val="95"/>
          <w:sz w:val="28"/>
          <w:szCs w:val="28"/>
          <w:lang w:val="en-US"/>
        </w:rPr>
        <w:t>kuchlanish) chulg‘amining kuchlanish klassini kV ni anglatadi.</w:t>
      </w:r>
    </w:p>
    <w:p w:rsidR="00755AD6" w:rsidRPr="00B97DCF" w:rsidRDefault="00755AD6" w:rsidP="00755AD6">
      <w:pPr>
        <w:spacing w:line="276" w:lineRule="auto"/>
        <w:ind w:left="651" w:right="1036" w:firstLine="300"/>
        <w:jc w:val="both"/>
        <w:rPr>
          <w:sz w:val="28"/>
          <w:szCs w:val="28"/>
          <w:lang w:val="en-US"/>
        </w:rPr>
      </w:pPr>
      <w:r w:rsidRPr="00B97DCF">
        <w:rPr>
          <w:color w:val="2B2A29"/>
          <w:spacing w:val="-7"/>
          <w:sz w:val="28"/>
          <w:szCs w:val="28"/>
          <w:lang w:val="en-US"/>
        </w:rPr>
        <w:t>9.1-jadvalda tabiiy moyli (M), mo</w:t>
      </w:r>
      <w:r>
        <w:rPr>
          <w:color w:val="2B2A29"/>
          <w:spacing w:val="-7"/>
          <w:sz w:val="28"/>
          <w:szCs w:val="28"/>
          <w:lang w:val="en-US"/>
        </w:rPr>
        <w:t>yli puflanuvchi (MД</w:t>
      </w:r>
      <w:r w:rsidRPr="00B97DCF">
        <w:rPr>
          <w:color w:val="2B2A29"/>
          <w:spacing w:val="-7"/>
          <w:sz w:val="28"/>
          <w:szCs w:val="28"/>
          <w:lang w:val="en-US"/>
        </w:rPr>
        <w:t>) v</w:t>
      </w:r>
      <w:r>
        <w:rPr>
          <w:color w:val="2B2A29"/>
          <w:spacing w:val="-7"/>
          <w:sz w:val="28"/>
          <w:szCs w:val="28"/>
          <w:lang w:val="en-US"/>
        </w:rPr>
        <w:t>a majburiy moyli puflanuvchi (</w:t>
      </w:r>
      <w:r>
        <w:rPr>
          <w:color w:val="2B2A29"/>
          <w:spacing w:val="-7"/>
          <w:sz w:val="28"/>
          <w:szCs w:val="28"/>
        </w:rPr>
        <w:t>ДЦ</w:t>
      </w:r>
      <w:r w:rsidRPr="00B97DCF">
        <w:rPr>
          <w:color w:val="2B2A29"/>
          <w:spacing w:val="-7"/>
          <w:sz w:val="28"/>
          <w:szCs w:val="28"/>
          <w:lang w:val="en-US"/>
        </w:rPr>
        <w:t>) sovitiluvchi ikki va uch chulg‘amli umumiy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B97DCF">
        <w:rPr>
          <w:color w:val="2B2A29"/>
          <w:spacing w:val="-7"/>
          <w:sz w:val="28"/>
          <w:szCs w:val="28"/>
          <w:lang w:val="en-US"/>
        </w:rPr>
        <w:t>llaniladigan ba’zi kuch transformatorlarining texnik k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B97DCF">
        <w:rPr>
          <w:color w:val="2B2A29"/>
          <w:spacing w:val="-7"/>
          <w:sz w:val="28"/>
          <w:szCs w:val="28"/>
          <w:lang w:val="en-US"/>
        </w:rPr>
        <w:t>rsatkichlari keltirilgan.</w:t>
      </w:r>
    </w:p>
    <w:p w:rsidR="00755AD6" w:rsidRPr="00B02542" w:rsidRDefault="00755AD6" w:rsidP="00755AD6">
      <w:pPr>
        <w:spacing w:line="251" w:lineRule="auto"/>
        <w:ind w:firstLine="398"/>
        <w:jc w:val="both"/>
        <w:rPr>
          <w:sz w:val="28"/>
          <w:szCs w:val="28"/>
          <w:lang w:val="en-US"/>
        </w:rPr>
      </w:pPr>
      <w:r w:rsidRPr="00B02542"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>vtotransformatorlarning prinsip</w:t>
      </w:r>
      <w:r w:rsidRPr="00B02542">
        <w:rPr>
          <w:sz w:val="28"/>
          <w:szCs w:val="28"/>
          <w:lang w:val="en-US"/>
        </w:rPr>
        <w:t xml:space="preserve">ial sxemasi keltirilgan. Avtotransformatorlarda pastki kuchlanishning </w:t>
      </w:r>
      <w:r>
        <w:rPr>
          <w:sz w:val="28"/>
          <w:szCs w:val="28"/>
          <w:lang w:val="en-US"/>
        </w:rPr>
        <w:t>o’</w:t>
      </w:r>
      <w:r w:rsidRPr="00B02542">
        <w:rPr>
          <w:sz w:val="28"/>
          <w:szCs w:val="28"/>
          <w:lang w:val="en-US"/>
        </w:rPr>
        <w:t xml:space="preserve">ramlari yuqori kuchlanish </w:t>
      </w:r>
      <w:r>
        <w:rPr>
          <w:sz w:val="28"/>
          <w:szCs w:val="28"/>
          <w:lang w:val="en-US"/>
        </w:rPr>
        <w:t>o’</w:t>
      </w:r>
      <w:r w:rsidRPr="00B02542">
        <w:rPr>
          <w:sz w:val="28"/>
          <w:szCs w:val="28"/>
          <w:lang w:val="en-US"/>
        </w:rPr>
        <w:t>ramlarning qismi b</w:t>
      </w:r>
      <w:r>
        <w:rPr>
          <w:sz w:val="28"/>
          <w:szCs w:val="28"/>
          <w:lang w:val="en-US"/>
        </w:rPr>
        <w:t>o’</w:t>
      </w:r>
      <w:r w:rsidRPr="00B02542">
        <w:rPr>
          <w:sz w:val="28"/>
          <w:szCs w:val="28"/>
          <w:lang w:val="en-US"/>
        </w:rPr>
        <w:t>ladi.</w:t>
      </w:r>
    </w:p>
    <w:p w:rsidR="00755AD6" w:rsidRDefault="00755AD6" w:rsidP="00755AD6">
      <w:pPr>
        <w:spacing w:line="250" w:lineRule="auto"/>
        <w:ind w:firstLine="398"/>
        <w:jc w:val="both"/>
        <w:rPr>
          <w:sz w:val="28"/>
          <w:szCs w:val="28"/>
          <w:lang w:val="en-US"/>
        </w:rPr>
      </w:pPr>
      <w:r w:rsidRPr="00B02542">
        <w:rPr>
          <w:sz w:val="28"/>
          <w:szCs w:val="28"/>
          <w:lang w:val="en-US"/>
        </w:rPr>
        <w:t>Avtotransformatorlarda elektr energiya elektromagnit y</w:t>
      </w:r>
      <w:r>
        <w:rPr>
          <w:sz w:val="28"/>
          <w:szCs w:val="28"/>
          <w:lang w:val="en-US"/>
        </w:rPr>
        <w:t>o’</w:t>
      </w:r>
      <w:r w:rsidRPr="00B02542">
        <w:rPr>
          <w:sz w:val="28"/>
          <w:szCs w:val="28"/>
          <w:lang w:val="en-US"/>
        </w:rPr>
        <w:t xml:space="preserve">li bilan uzatishdan tashqari, </w:t>
      </w:r>
      <w:r>
        <w:rPr>
          <w:sz w:val="28"/>
          <w:szCs w:val="28"/>
          <w:lang w:val="en-US"/>
        </w:rPr>
        <w:t>o’</w:t>
      </w:r>
      <w:r w:rsidRPr="00B02542">
        <w:rPr>
          <w:sz w:val="28"/>
          <w:szCs w:val="28"/>
          <w:lang w:val="en-US"/>
        </w:rPr>
        <w:t>ramlarning bir-biriga ulanganligi orqali ham uzatiladi.</w:t>
      </w:r>
    </w:p>
    <w:p w:rsidR="00755AD6" w:rsidRPr="00B02542" w:rsidRDefault="00755AD6" w:rsidP="00755AD6">
      <w:pPr>
        <w:spacing w:line="250" w:lineRule="auto"/>
        <w:ind w:firstLine="398"/>
        <w:jc w:val="both"/>
        <w:rPr>
          <w:sz w:val="28"/>
          <w:szCs w:val="28"/>
          <w:lang w:val="en-US"/>
        </w:rPr>
      </w:pPr>
      <w:r w:rsidRPr="00C6018A">
        <w:rPr>
          <w:noProof/>
        </w:rPr>
        <w:lastRenderedPageBreak/>
        <w:drawing>
          <wp:inline distT="0" distB="0" distL="0" distR="0">
            <wp:extent cx="3971925" cy="30384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D6" w:rsidRPr="00B02542" w:rsidRDefault="00755AD6" w:rsidP="00755AD6">
      <w:pPr>
        <w:spacing w:line="1" w:lineRule="exact"/>
        <w:rPr>
          <w:sz w:val="28"/>
          <w:szCs w:val="28"/>
          <w:lang w:val="en-US"/>
        </w:rPr>
      </w:pPr>
    </w:p>
    <w:p w:rsidR="00755AD6" w:rsidRPr="00B02542" w:rsidRDefault="00755AD6" w:rsidP="00755AD6">
      <w:pPr>
        <w:spacing w:line="246" w:lineRule="auto"/>
        <w:ind w:firstLine="398"/>
        <w:jc w:val="both"/>
        <w:rPr>
          <w:sz w:val="28"/>
          <w:szCs w:val="28"/>
          <w:lang w:val="en-US"/>
        </w:rPr>
      </w:pPr>
      <w:r w:rsidRPr="00B02542">
        <w:rPr>
          <w:sz w:val="28"/>
          <w:szCs w:val="28"/>
          <w:lang w:val="en-US"/>
        </w:rPr>
        <w:t xml:space="preserve">Avtotransformatorda kuchlanish va tok kuchlarining </w:t>
      </w:r>
      <w:r>
        <w:rPr>
          <w:sz w:val="28"/>
          <w:szCs w:val="28"/>
          <w:lang w:val="en-US"/>
        </w:rPr>
        <w:t>o’</w:t>
      </w:r>
      <w:r w:rsidRPr="00B02542">
        <w:rPr>
          <w:sz w:val="28"/>
          <w:szCs w:val="28"/>
          <w:lang w:val="en-US"/>
        </w:rPr>
        <w:t xml:space="preserve">zaro bog‘lanishi odatdagi transformatorlarnikiga </w:t>
      </w:r>
      <w:r>
        <w:rPr>
          <w:sz w:val="28"/>
          <w:szCs w:val="28"/>
          <w:lang w:val="en-US"/>
        </w:rPr>
        <w:t>o’</w:t>
      </w:r>
      <w:r w:rsidRPr="00B02542">
        <w:rPr>
          <w:sz w:val="28"/>
          <w:szCs w:val="28"/>
          <w:lang w:val="en-US"/>
        </w:rPr>
        <w:t>xshash:</w:t>
      </w:r>
    </w:p>
    <w:p w:rsidR="00755AD6" w:rsidRPr="00901615" w:rsidRDefault="00755AD6" w:rsidP="00755AD6">
      <w:pPr>
        <w:spacing w:line="240" w:lineRule="atLeast"/>
        <w:ind w:left="380"/>
        <w:rPr>
          <w:sz w:val="28"/>
          <w:szCs w:val="28"/>
          <w:lang w:val="en-US"/>
        </w:rPr>
      </w:pPr>
      <w:r w:rsidRPr="00901615">
        <w:rPr>
          <w:sz w:val="28"/>
          <w:szCs w:val="28"/>
          <w:lang w:val="en-US"/>
        </w:rPr>
        <w:t>Avtotransformatorlar hamma sohalarda ishlatiladi.</w:t>
      </w:r>
    </w:p>
    <w:p w:rsidR="00755AD6" w:rsidRDefault="00755AD6" w:rsidP="00755AD6">
      <w:pPr>
        <w:spacing w:line="276" w:lineRule="auto"/>
        <w:ind w:left="142"/>
        <w:jc w:val="center"/>
        <w:rPr>
          <w:sz w:val="28"/>
          <w:szCs w:val="28"/>
          <w:lang w:val="en-US"/>
        </w:rPr>
      </w:pPr>
      <w:r w:rsidRPr="00C6018A">
        <w:rPr>
          <w:noProof/>
        </w:rPr>
        <w:drawing>
          <wp:inline distT="0" distB="0" distL="0" distR="0">
            <wp:extent cx="1962150" cy="16097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615">
        <w:rPr>
          <w:noProof/>
          <w:lang w:val="en-US"/>
        </w:rPr>
        <w:t xml:space="preserve"> </w:t>
      </w:r>
      <w:r w:rsidRPr="00C6018A">
        <w:rPr>
          <w:noProof/>
        </w:rPr>
        <w:drawing>
          <wp:inline distT="0" distB="0" distL="0" distR="0">
            <wp:extent cx="1533525" cy="1543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Pr="001B5105" w:rsidRDefault="00755AD6" w:rsidP="00755AD6">
      <w:pPr>
        <w:spacing w:line="276" w:lineRule="auto"/>
        <w:ind w:left="142"/>
        <w:jc w:val="center"/>
        <w:rPr>
          <w:b/>
          <w:bCs/>
          <w:i/>
          <w:sz w:val="28"/>
          <w:szCs w:val="28"/>
          <w:lang w:val="en-US"/>
        </w:rPr>
      </w:pPr>
      <w:r w:rsidRPr="00755AD6">
        <w:rPr>
          <w:b/>
          <w:bCs/>
          <w:i/>
          <w:sz w:val="32"/>
          <w:szCs w:val="32"/>
          <w:lang w:val="uz-Latn-UZ"/>
        </w:rPr>
        <w:lastRenderedPageBreak/>
        <w:t>Elektr dvigatellarni tuzilishi va qisimlarga ajratish.</w:t>
      </w:r>
    </w:p>
    <w:p w:rsidR="00755AD6" w:rsidRPr="001B5105" w:rsidRDefault="00755AD6" w:rsidP="00755AD6">
      <w:pPr>
        <w:spacing w:line="276" w:lineRule="auto"/>
        <w:ind w:left="142"/>
        <w:jc w:val="both"/>
        <w:rPr>
          <w:b/>
          <w:bCs/>
          <w:i/>
          <w:sz w:val="28"/>
          <w:szCs w:val="28"/>
          <w:lang w:val="en-US"/>
        </w:rPr>
      </w:pPr>
    </w:p>
    <w:p w:rsidR="00755AD6" w:rsidRPr="00901615" w:rsidRDefault="00755AD6" w:rsidP="00755AD6">
      <w:pPr>
        <w:spacing w:before="218" w:line="276" w:lineRule="auto"/>
        <w:ind w:right="471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1"/>
          <w:sz w:val="28"/>
          <w:szCs w:val="28"/>
          <w:lang w:val="en-US"/>
        </w:rPr>
        <w:t>Elektr mashinalarning (8.1-rasm) q</w:t>
      </w:r>
      <w:r>
        <w:rPr>
          <w:color w:val="2B2A29"/>
          <w:spacing w:val="1"/>
          <w:sz w:val="28"/>
          <w:szCs w:val="28"/>
          <w:lang w:val="en-US"/>
        </w:rPr>
        <w:t>o’</w:t>
      </w:r>
      <w:r w:rsidRPr="00901615">
        <w:rPr>
          <w:color w:val="2B2A29"/>
          <w:spacing w:val="1"/>
          <w:sz w:val="28"/>
          <w:szCs w:val="28"/>
          <w:lang w:val="en-US"/>
        </w:rPr>
        <w:t xml:space="preserve">zg‘almas qismini stator deb, </w:t>
      </w:r>
      <w:r w:rsidRPr="00901615">
        <w:rPr>
          <w:color w:val="2B2A29"/>
          <w:spacing w:val="2"/>
          <w:sz w:val="28"/>
          <w:szCs w:val="28"/>
          <w:lang w:val="en-US"/>
        </w:rPr>
        <w:t xml:space="preserve">aylanuvchi qismini rotor deb atash qabul qilingan. Stator bilan rotor 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bir-biridan havoli tirqish (5) bilan ajratilgan.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zgarmas tok mashinasida </w:t>
      </w:r>
      <w:r w:rsidRPr="00901615">
        <w:rPr>
          <w:color w:val="2B2A29"/>
          <w:spacing w:val="-3"/>
          <w:sz w:val="28"/>
          <w:szCs w:val="28"/>
          <w:lang w:val="en-US"/>
        </w:rPr>
        <w:t>tarmoqqa kollektor (7) va ch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tkalar orqali rotor chulg‘ami tutashŧiriladi, </w:t>
      </w:r>
      <w:r w:rsidRPr="00901615">
        <w:rPr>
          <w:color w:val="2B2A29"/>
          <w:spacing w:val="-4"/>
          <w:sz w:val="28"/>
          <w:szCs w:val="28"/>
          <w:lang w:val="en-US"/>
        </w:rPr>
        <w:t>shu sababli uning rotori yakor deb yuritiladi.</w:t>
      </w:r>
    </w:p>
    <w:p w:rsidR="00755AD6" w:rsidRPr="00901615" w:rsidRDefault="00755AD6" w:rsidP="00755AD6">
      <w:pPr>
        <w:spacing w:line="276" w:lineRule="auto"/>
        <w:ind w:right="471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7"/>
          <w:sz w:val="28"/>
          <w:szCs w:val="28"/>
          <w:lang w:val="en-US"/>
        </w:rPr>
        <w:t xml:space="preserve">Qutb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zak (11) va uchlik (14) dan tashkil topgan. Uchlik (14) qutbning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5"/>
          <w:sz w:val="28"/>
          <w:szCs w:val="28"/>
          <w:lang w:val="en-US"/>
        </w:rPr>
        <w:t xml:space="preserve">havoli tirqish tomonga qaragan kengaytirilgan qismdan iborat. 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901615">
        <w:rPr>
          <w:color w:val="2B2A29"/>
          <w:spacing w:val="-5"/>
          <w:sz w:val="28"/>
          <w:szCs w:val="28"/>
          <w:lang w:val="en-US"/>
        </w:rPr>
        <w:t xml:space="preserve">zak (4),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6"/>
          <w:sz w:val="28"/>
          <w:szCs w:val="28"/>
          <w:lang w:val="en-US"/>
        </w:rPr>
        <w:t xml:space="preserve">ventilator (10), kollektor va podshipniklar (1) val (9) ga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901615">
        <w:rPr>
          <w:color w:val="2B2A29"/>
          <w:spacing w:val="-6"/>
          <w:sz w:val="28"/>
          <w:szCs w:val="28"/>
          <w:lang w:val="en-US"/>
        </w:rPr>
        <w:t>tqaziladi.</w:t>
      </w:r>
    </w:p>
    <w:p w:rsidR="00755AD6" w:rsidRPr="00901615" w:rsidRDefault="00755AD6" w:rsidP="00755AD6">
      <w:pPr>
        <w:spacing w:line="276" w:lineRule="auto"/>
        <w:ind w:right="471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5"/>
          <w:sz w:val="28"/>
          <w:szCs w:val="28"/>
          <w:lang w:val="en-US"/>
        </w:rPr>
        <w:t xml:space="preserve">Ma’lum izchillikda ulangan 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901615">
        <w:rPr>
          <w:color w:val="2B2A29"/>
          <w:spacing w:val="-5"/>
          <w:sz w:val="28"/>
          <w:szCs w:val="28"/>
          <w:lang w:val="en-US"/>
        </w:rPr>
        <w:t xml:space="preserve">tkazgichlar chulg‘am (6) ni hosil qiladi, u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4"/>
          <w:sz w:val="28"/>
          <w:szCs w:val="28"/>
          <w:lang w:val="en-US"/>
        </w:rPr>
        <w:t xml:space="preserve">rotor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zagi (4) ning ariqchalari (13) ga joylashtiriladi. Magnit maydonni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5"/>
          <w:sz w:val="28"/>
          <w:szCs w:val="28"/>
          <w:lang w:val="en-US"/>
        </w:rPr>
        <w:t xml:space="preserve">elektromagnitlar yoki doimiy magnitlar hosil qiladi. Uyg‘otish chulg‘amlari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3"/>
          <w:sz w:val="28"/>
          <w:szCs w:val="28"/>
          <w:lang w:val="en-US"/>
        </w:rPr>
        <w:t xml:space="preserve">deb ataladigan elektromagnitlar (12) chulg‘amlari qutblar 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>zaklari (11) ning atrofida joylashtiriladi.</w:t>
      </w:r>
    </w:p>
    <w:p w:rsidR="00755AD6" w:rsidRPr="00901615" w:rsidRDefault="00755AD6" w:rsidP="00755AD6">
      <w:pPr>
        <w:spacing w:line="276" w:lineRule="auto"/>
        <w:ind w:right="471"/>
        <w:jc w:val="both"/>
        <w:rPr>
          <w:sz w:val="28"/>
          <w:szCs w:val="28"/>
          <w:lang w:val="en-US"/>
        </w:rPr>
      </w:pPr>
      <w:r w:rsidRPr="00901615">
        <w:rPr>
          <w:color w:val="2B2A29"/>
          <w:sz w:val="28"/>
          <w:szCs w:val="28"/>
          <w:lang w:val="en-US"/>
        </w:rPr>
        <w:t xml:space="preserve">Elektr mashinalardagi o’zaklar va chulg‘amlar bevosita energiyani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3"/>
          <w:sz w:val="28"/>
          <w:szCs w:val="28"/>
          <w:lang w:val="en-US"/>
        </w:rPr>
        <w:t xml:space="preserve">o’zgartirish uchun xizmat qiladi, shu bois, ular konstruktiv qismlar (aktiv </w:t>
      </w:r>
      <w:r w:rsidRPr="00901615">
        <w:rPr>
          <w:color w:val="2B2A29"/>
          <w:spacing w:val="-7"/>
          <w:w w:val="96"/>
          <w:sz w:val="28"/>
          <w:szCs w:val="28"/>
          <w:lang w:val="en-US"/>
        </w:rPr>
        <w:t xml:space="preserve">qismlar mahkamlanadigan korpuslar, shchitlar, vallar hamda boshqa yig‘ish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7"/>
          <w:w w:val="97"/>
          <w:sz w:val="28"/>
          <w:szCs w:val="28"/>
          <w:lang w:val="en-US"/>
        </w:rPr>
        <w:t>birliklari va detallar) dan farqli o’laroq, aktiv qismlar deb ham ataladi.</w:t>
      </w:r>
    </w:p>
    <w:p w:rsidR="00755AD6" w:rsidRPr="00901615" w:rsidRDefault="00755AD6" w:rsidP="00755AD6">
      <w:pPr>
        <w:spacing w:line="276" w:lineRule="auto"/>
        <w:ind w:right="471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3"/>
          <w:sz w:val="28"/>
          <w:szCs w:val="28"/>
          <w:lang w:val="en-US"/>
        </w:rPr>
        <w:t xml:space="preserve">Elektr mashinalar </w:t>
      </w:r>
      <w:r>
        <w:rPr>
          <w:color w:val="2B2A29"/>
          <w:spacing w:val="-3"/>
          <w:sz w:val="28"/>
          <w:szCs w:val="28"/>
          <w:lang w:val="en-US"/>
        </w:rPr>
        <w:t xml:space="preserve"> o’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zaklarini doimiy yoki 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zgaruvchan magnit oqimi 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kesib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tadi. Yakorlar </w:t>
      </w:r>
      <w:r>
        <w:rPr>
          <w:color w:val="2B2A29"/>
          <w:spacing w:val="-6"/>
          <w:sz w:val="28"/>
          <w:szCs w:val="28"/>
          <w:lang w:val="en-US"/>
        </w:rPr>
        <w:t xml:space="preserve"> o’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zaklaridan doim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zgaruvchan magnit oqimi kesib </w:t>
      </w:r>
      <w:r>
        <w:rPr>
          <w:color w:val="2B2A29"/>
          <w:sz w:val="28"/>
          <w:szCs w:val="28"/>
          <w:lang w:val="en-US"/>
        </w:rPr>
        <w:t>o’</w:t>
      </w:r>
      <w:r w:rsidRPr="00901615">
        <w:rPr>
          <w:color w:val="2B2A29"/>
          <w:sz w:val="28"/>
          <w:szCs w:val="28"/>
          <w:lang w:val="en-US"/>
        </w:rPr>
        <w:t xml:space="preserve">tib turadi. Shu sababli, uyurma toklardan yuzaga keladigan magnit </w:t>
      </w:r>
      <w:r w:rsidRPr="00901615">
        <w:rPr>
          <w:color w:val="2B2A29"/>
          <w:spacing w:val="-3"/>
          <w:sz w:val="28"/>
          <w:szCs w:val="28"/>
          <w:lang w:val="en-US"/>
        </w:rPr>
        <w:t>isroflarini kamaytirish uchun ular elektrotexnika p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lati listlaridan yig‘ish usulida tayyorlanadi. 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>zgarmas tok mashinalari va sinxron mashinalar qutblari zalvorli qilib ishlanishi mumkin.</w:t>
      </w:r>
    </w:p>
    <w:p w:rsidR="00755AD6" w:rsidRPr="00901615" w:rsidRDefault="00755AD6" w:rsidP="00755AD6">
      <w:pPr>
        <w:spacing w:line="276" w:lineRule="auto"/>
        <w:ind w:right="471"/>
        <w:jc w:val="both"/>
        <w:rPr>
          <w:sz w:val="28"/>
          <w:szCs w:val="28"/>
          <w:lang w:val="en-US"/>
        </w:rPr>
      </w:pPr>
      <w:r w:rsidRPr="00901615">
        <w:rPr>
          <w:color w:val="2B2A29"/>
          <w:sz w:val="28"/>
          <w:szCs w:val="28"/>
          <w:lang w:val="en-US"/>
        </w:rPr>
        <w:t>Statorning asosiy konstruktiv elementi korpus (3</w:t>
      </w:r>
      <w:r w:rsidRPr="00901615">
        <w:rPr>
          <w:color w:val="2B2A29"/>
          <w:sz w:val="28"/>
          <w:szCs w:val="28"/>
          <w:vertAlign w:val="superscript"/>
          <w:lang w:val="en-US"/>
        </w:rPr>
        <w:t xml:space="preserve"> </w:t>
      </w:r>
      <w:r w:rsidRPr="00901615">
        <w:rPr>
          <w:color w:val="2B2A29"/>
          <w:sz w:val="28"/>
          <w:szCs w:val="28"/>
          <w:lang w:val="en-US"/>
        </w:rPr>
        <w:t>) (stanina) b</w:t>
      </w:r>
      <w:r>
        <w:rPr>
          <w:color w:val="2B2A29"/>
          <w:sz w:val="28"/>
          <w:szCs w:val="28"/>
          <w:lang w:val="en-US"/>
        </w:rPr>
        <w:t>o’</w:t>
      </w:r>
      <w:r w:rsidRPr="00901615">
        <w:rPr>
          <w:color w:val="2B2A29"/>
          <w:sz w:val="28"/>
          <w:szCs w:val="28"/>
          <w:lang w:val="en-US"/>
        </w:rPr>
        <w:t xml:space="preserve">lib,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w w:val="105"/>
          <w:sz w:val="28"/>
          <w:szCs w:val="28"/>
          <w:lang w:val="en-US"/>
        </w:rPr>
        <w:t xml:space="preserve">unga chulg‘amli qutb yoki </w:t>
      </w:r>
      <w:r>
        <w:rPr>
          <w:color w:val="2B2A29"/>
          <w:w w:val="105"/>
          <w:sz w:val="28"/>
          <w:szCs w:val="28"/>
          <w:lang w:val="en-US"/>
        </w:rPr>
        <w:t>o’</w:t>
      </w:r>
      <w:r w:rsidRPr="00901615">
        <w:rPr>
          <w:color w:val="2B2A29"/>
          <w:w w:val="105"/>
          <w:sz w:val="28"/>
          <w:szCs w:val="28"/>
          <w:lang w:val="en-US"/>
        </w:rPr>
        <w:t xml:space="preserve">zak mahkamlanadi. Nisbatan kichik </w:t>
      </w:r>
      <w:r w:rsidRPr="00901615">
        <w:rPr>
          <w:sz w:val="28"/>
          <w:szCs w:val="28"/>
          <w:lang w:val="en-US"/>
        </w:rPr>
        <w:br/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lchamli mashinalarda korpus quyma qilib tayyorlanadi. Katta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lchamli 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mashinalarda esa korpusni payvandlab tayyorlash arzonroqqa tushadi va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7"/>
          <w:sz w:val="28"/>
          <w:szCs w:val="28"/>
          <w:lang w:val="en-US"/>
        </w:rPr>
        <w:t>uning massasi yengil 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sz w:val="28"/>
          <w:szCs w:val="28"/>
          <w:lang w:val="en-US"/>
        </w:rPr>
        <w:t>ladi. Kor</w:t>
      </w:r>
      <w:r>
        <w:rPr>
          <w:color w:val="2B2A29"/>
          <w:spacing w:val="-7"/>
          <w:sz w:val="28"/>
          <w:szCs w:val="28"/>
          <w:lang w:val="en-US"/>
        </w:rPr>
        <w:t>pusga chetlaridan podshipnik to’</w:t>
      </w:r>
      <w:r w:rsidRPr="00901615">
        <w:rPr>
          <w:color w:val="2B2A29"/>
          <w:spacing w:val="-7"/>
          <w:sz w:val="28"/>
          <w:szCs w:val="28"/>
          <w:lang w:val="en-US"/>
        </w:rPr>
        <w:t>siqlari</w:t>
      </w:r>
    </w:p>
    <w:p w:rsidR="00755AD6" w:rsidRPr="00901615" w:rsidRDefault="00755AD6" w:rsidP="00755AD6">
      <w:pPr>
        <w:spacing w:line="276" w:lineRule="auto"/>
        <w:ind w:right="472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5"/>
          <w:sz w:val="28"/>
          <w:szCs w:val="28"/>
          <w:lang w:val="en-US"/>
        </w:rPr>
        <w:t>(2) va (8) podshipniklar (1) bilan birga mahkamlangan, podshipniklarda rotor aylanadi.</w:t>
      </w:r>
    </w:p>
    <w:p w:rsidR="00755AD6" w:rsidRPr="00901615" w:rsidRDefault="00755AD6" w:rsidP="00755AD6">
      <w:pPr>
        <w:spacing w:before="86" w:line="276" w:lineRule="auto"/>
        <w:ind w:right="1036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5"/>
          <w:sz w:val="28"/>
          <w:szCs w:val="28"/>
          <w:lang w:val="en-US"/>
        </w:rPr>
        <w:t xml:space="preserve">Mashina odatda ventilator (10) bilan sovitib turiladi. Havo rotor, stator 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va kollektordagi shamollatish kanallari orqali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tib, chulg‘amlar,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sz w:val="28"/>
          <w:szCs w:val="28"/>
          <w:lang w:val="en-US"/>
        </w:rPr>
        <w:t>zaklar va boshqa qizigan qismlarni sovitadi.</w:t>
      </w:r>
    </w:p>
    <w:p w:rsidR="00755AD6" w:rsidRPr="00901615" w:rsidRDefault="00755AD6" w:rsidP="00755AD6">
      <w:pPr>
        <w:spacing w:line="276" w:lineRule="auto"/>
        <w:ind w:right="1039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5"/>
          <w:sz w:val="28"/>
          <w:szCs w:val="28"/>
          <w:lang w:val="en-US"/>
        </w:rPr>
        <w:t xml:space="preserve">Elektr mashinalar generator rejimida ham, motor rejimida ham ishlay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1"/>
          <w:sz w:val="28"/>
          <w:szCs w:val="28"/>
          <w:lang w:val="en-US"/>
        </w:rPr>
        <w:t>oladi. Ammo k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901615">
        <w:rPr>
          <w:color w:val="2B2A29"/>
          <w:spacing w:val="-1"/>
          <w:sz w:val="28"/>
          <w:szCs w:val="28"/>
          <w:lang w:val="en-US"/>
        </w:rPr>
        <w:t xml:space="preserve">p hollarda ular shu rejimlardan birida ishlaydigan qilib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7"/>
          <w:sz w:val="28"/>
          <w:szCs w:val="28"/>
          <w:lang w:val="en-US"/>
        </w:rPr>
        <w:t xml:space="preserve">tayyorlanadi. Bu hol mashinani talab etilgan ish sharoitiga moslash, uning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6"/>
          <w:sz w:val="28"/>
          <w:szCs w:val="28"/>
          <w:lang w:val="en-US"/>
        </w:rPr>
        <w:lastRenderedPageBreak/>
        <w:t xml:space="preserve">og‘irligini,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901615">
        <w:rPr>
          <w:color w:val="2B2A29"/>
          <w:spacing w:val="-6"/>
          <w:sz w:val="28"/>
          <w:szCs w:val="28"/>
          <w:lang w:val="en-US"/>
        </w:rPr>
        <w:t>lchamlarini kamaytirish va FIK ni oshirish imkonini beradi.</w:t>
      </w:r>
    </w:p>
    <w:p w:rsidR="00755AD6" w:rsidRPr="00901615" w:rsidRDefault="00755AD6" w:rsidP="00755AD6">
      <w:pPr>
        <w:spacing w:line="276" w:lineRule="auto"/>
        <w:ind w:right="1039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4"/>
          <w:sz w:val="28"/>
          <w:szCs w:val="28"/>
          <w:lang w:val="en-US"/>
        </w:rPr>
        <w:t>Tuzilishiga k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ra elektr mashinalarni kollektorli va kollektorsiz xillarga </w:t>
      </w:r>
      <w:r w:rsidRPr="00901615">
        <w:rPr>
          <w:color w:val="2B2A29"/>
          <w:spacing w:val="-7"/>
          <w:w w:val="96"/>
          <w:sz w:val="28"/>
          <w:szCs w:val="28"/>
          <w:lang w:val="en-US"/>
        </w:rPr>
        <w:t>ajratish qabul qilingan. Kollektorli mashinalardan k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w w:val="96"/>
          <w:sz w:val="28"/>
          <w:szCs w:val="28"/>
          <w:lang w:val="en-US"/>
        </w:rPr>
        <w:t xml:space="preserve">pincha 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w w:val="96"/>
          <w:sz w:val="28"/>
          <w:szCs w:val="28"/>
          <w:lang w:val="en-US"/>
        </w:rPr>
        <w:t xml:space="preserve">zgarmas tokda </w:t>
      </w:r>
      <w:r w:rsidRPr="00901615">
        <w:rPr>
          <w:color w:val="2B2A29"/>
          <w:spacing w:val="-5"/>
          <w:sz w:val="28"/>
          <w:szCs w:val="28"/>
          <w:lang w:val="en-US"/>
        </w:rPr>
        <w:t xml:space="preserve">ishlash uchun generator va motorlar sifatida foydalaniladi. 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901615">
        <w:rPr>
          <w:color w:val="2B2A29"/>
          <w:spacing w:val="-5"/>
          <w:sz w:val="28"/>
          <w:szCs w:val="28"/>
          <w:lang w:val="en-US"/>
        </w:rPr>
        <w:t>zgaruvchan tokda ishlaydigan kollektorli mashinalar kamroq, asosan, nisbatan kichik quvvatli elektr motorlar sifatida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901615">
        <w:rPr>
          <w:color w:val="2B2A29"/>
          <w:spacing w:val="-5"/>
          <w:sz w:val="28"/>
          <w:szCs w:val="28"/>
          <w:lang w:val="en-US"/>
        </w:rPr>
        <w:t>llaniladi.</w:t>
      </w:r>
    </w:p>
    <w:p w:rsidR="00755AD6" w:rsidRPr="00901615" w:rsidRDefault="00755AD6" w:rsidP="00755AD6">
      <w:pPr>
        <w:spacing w:line="276" w:lineRule="auto"/>
        <w:ind w:right="1036"/>
        <w:jc w:val="both"/>
        <w:rPr>
          <w:sz w:val="28"/>
          <w:szCs w:val="28"/>
          <w:lang w:val="en-US"/>
        </w:rPr>
      </w:pPr>
      <w:r>
        <w:rPr>
          <w:color w:val="2B2A29"/>
          <w:spacing w:val="-7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zgarmas tok mashinalari tayyorlanishi jihatidan murakkab kollektorga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>ega b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lib, bunday kollektorlar ishlatish vaqtida sinchiklab qarov 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tkazishni 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talab etadi va mashinani qimmatlashtirib yuboradi. Ular aylanish tezligi </w:t>
      </w:r>
      <w:r w:rsidRPr="00901615">
        <w:rPr>
          <w:color w:val="2B2A29"/>
          <w:spacing w:val="-7"/>
          <w:w w:val="97"/>
          <w:sz w:val="28"/>
          <w:szCs w:val="28"/>
          <w:lang w:val="en-US"/>
        </w:rPr>
        <w:t xml:space="preserve">keng oraliqda ravon rostlash, tez-tez ishga tushirish va reversivlash (revers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3"/>
          <w:sz w:val="28"/>
          <w:szCs w:val="28"/>
          <w:lang w:val="en-US"/>
        </w:rPr>
        <w:t>— aylanish y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nalishining 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zgarishi) hollarida, ishga tushirish momenti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1"/>
          <w:sz w:val="28"/>
          <w:szCs w:val="28"/>
          <w:lang w:val="en-US"/>
        </w:rPr>
        <w:t>katta b</w:t>
      </w:r>
      <w:r>
        <w:rPr>
          <w:color w:val="2B2A29"/>
          <w:spacing w:val="1"/>
          <w:sz w:val="28"/>
          <w:szCs w:val="28"/>
          <w:lang w:val="en-US"/>
        </w:rPr>
        <w:t>o’</w:t>
      </w:r>
      <w:r w:rsidRPr="00901615">
        <w:rPr>
          <w:color w:val="2B2A29"/>
          <w:spacing w:val="1"/>
          <w:sz w:val="28"/>
          <w:szCs w:val="28"/>
          <w:lang w:val="en-US"/>
        </w:rPr>
        <w:t>lganda q</w:t>
      </w:r>
      <w:r>
        <w:rPr>
          <w:color w:val="2B2A29"/>
          <w:spacing w:val="1"/>
          <w:sz w:val="28"/>
          <w:szCs w:val="28"/>
          <w:lang w:val="en-US"/>
        </w:rPr>
        <w:t>o’</w:t>
      </w:r>
      <w:r w:rsidRPr="00901615">
        <w:rPr>
          <w:color w:val="2B2A29"/>
          <w:spacing w:val="1"/>
          <w:sz w:val="28"/>
          <w:szCs w:val="28"/>
          <w:lang w:val="en-US"/>
        </w:rPr>
        <w:t xml:space="preserve">llaniladi. </w:t>
      </w:r>
      <w:r>
        <w:rPr>
          <w:color w:val="2B2A29"/>
          <w:spacing w:val="1"/>
          <w:sz w:val="28"/>
          <w:szCs w:val="28"/>
          <w:lang w:val="en-US"/>
        </w:rPr>
        <w:t>O’</w:t>
      </w:r>
      <w:r w:rsidRPr="00901615">
        <w:rPr>
          <w:color w:val="2B2A29"/>
          <w:spacing w:val="1"/>
          <w:sz w:val="28"/>
          <w:szCs w:val="28"/>
          <w:lang w:val="en-US"/>
        </w:rPr>
        <w:t xml:space="preserve">zgarmas tok mashinalari metallurgiya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3"/>
          <w:sz w:val="28"/>
          <w:szCs w:val="28"/>
          <w:lang w:val="en-US"/>
        </w:rPr>
        <w:t>sanoatida prokat stanlarini yurgizish, shuningdek, shaxta k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901615">
        <w:rPr>
          <w:color w:val="2B2A29"/>
          <w:spacing w:val="-3"/>
          <w:sz w:val="28"/>
          <w:szCs w:val="28"/>
          <w:lang w:val="en-US"/>
        </w:rPr>
        <w:t xml:space="preserve">targichlari,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2"/>
          <w:sz w:val="28"/>
          <w:szCs w:val="28"/>
          <w:lang w:val="en-US"/>
        </w:rPr>
        <w:t xml:space="preserve">ekskavatorlar, metropoliten, tramvaylar, trolleybuslar, teplovozlarni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5"/>
          <w:sz w:val="28"/>
          <w:szCs w:val="28"/>
          <w:lang w:val="en-US"/>
        </w:rPr>
        <w:t>yurgizish uchun keng k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901615">
        <w:rPr>
          <w:color w:val="2B2A29"/>
          <w:spacing w:val="-5"/>
          <w:sz w:val="28"/>
          <w:szCs w:val="28"/>
          <w:lang w:val="en-US"/>
        </w:rPr>
        <w:t>lamda ishlatiladi.</w:t>
      </w:r>
    </w:p>
    <w:p w:rsidR="00755AD6" w:rsidRDefault="00755AD6" w:rsidP="00755AD6">
      <w:pPr>
        <w:spacing w:line="276" w:lineRule="auto"/>
        <w:ind w:right="1040"/>
        <w:jc w:val="both"/>
        <w:rPr>
          <w:color w:val="2B2A29"/>
          <w:spacing w:val="-6"/>
          <w:sz w:val="28"/>
          <w:szCs w:val="28"/>
          <w:lang w:val="en-US"/>
        </w:rPr>
      </w:pPr>
      <w:r w:rsidRPr="00901615">
        <w:rPr>
          <w:color w:val="2B2A29"/>
          <w:spacing w:val="-7"/>
          <w:w w:val="98"/>
          <w:sz w:val="28"/>
          <w:szCs w:val="28"/>
          <w:lang w:val="en-US"/>
        </w:rPr>
        <w:t>Asinxron mashinalar tuzilishiga k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>ra eng sodda b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lib, motorlar sifatida 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eng keng tarqalgan. Ular quvvati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901615">
        <w:rPr>
          <w:color w:val="2B2A29"/>
          <w:spacing w:val="-6"/>
          <w:sz w:val="28"/>
          <w:szCs w:val="28"/>
          <w:lang w:val="en-US"/>
        </w:rPr>
        <w:t>n vattdan yuzlab va minglab kilovattga yetadigan qilib tayyorlanadi.</w:t>
      </w:r>
    </w:p>
    <w:p w:rsidR="00755AD6" w:rsidRPr="00901615" w:rsidRDefault="00755AD6" w:rsidP="00755AD6">
      <w:pPr>
        <w:spacing w:line="276" w:lineRule="auto"/>
        <w:ind w:left="651" w:right="1040" w:firstLine="300"/>
        <w:jc w:val="both"/>
        <w:rPr>
          <w:sz w:val="28"/>
          <w:szCs w:val="28"/>
          <w:lang w:val="en-US"/>
        </w:rPr>
      </w:pPr>
      <w:r w:rsidRPr="00C6018A">
        <w:rPr>
          <w:noProof/>
        </w:rPr>
        <w:drawing>
          <wp:inline distT="0" distB="0" distL="0" distR="0">
            <wp:extent cx="5314950" cy="2705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D6" w:rsidRPr="007A531F" w:rsidRDefault="00755AD6" w:rsidP="00755AD6">
      <w:pPr>
        <w:spacing w:before="22" w:line="207" w:lineRule="exact"/>
        <w:ind w:left="1878"/>
        <w:rPr>
          <w:b/>
          <w:sz w:val="28"/>
          <w:szCs w:val="28"/>
          <w:lang w:val="en-US"/>
        </w:rPr>
      </w:pPr>
      <w:r w:rsidRPr="007A531F">
        <w:rPr>
          <w:b/>
          <w:color w:val="2B2A29"/>
          <w:spacing w:val="-6"/>
          <w:sz w:val="28"/>
          <w:szCs w:val="28"/>
          <w:lang w:val="en-US"/>
        </w:rPr>
        <w:t>8.1-rasm. Elektr mashina konstruksiyasining elementlari.</w:t>
      </w:r>
    </w:p>
    <w:p w:rsidR="00755AD6" w:rsidRDefault="00755AD6" w:rsidP="00755AD6">
      <w:pPr>
        <w:rPr>
          <w:sz w:val="28"/>
          <w:szCs w:val="28"/>
          <w:lang w:val="en-US"/>
        </w:rPr>
      </w:pPr>
    </w:p>
    <w:p w:rsidR="00755AD6" w:rsidRDefault="00755AD6" w:rsidP="00755AD6">
      <w:pPr>
        <w:tabs>
          <w:tab w:val="left" w:pos="139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 w:rsidRPr="007A531F">
        <w:rPr>
          <w:noProof/>
          <w:lang w:val="en-US"/>
        </w:rPr>
        <w:t xml:space="preserve">  </w:t>
      </w:r>
      <w:r w:rsidRPr="00C6018A">
        <w:rPr>
          <w:noProof/>
        </w:rPr>
        <w:drawing>
          <wp:inline distT="0" distB="0" distL="0" distR="0">
            <wp:extent cx="1209675" cy="2324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18A">
        <w:rPr>
          <w:noProof/>
        </w:rPr>
        <w:drawing>
          <wp:inline distT="0" distB="0" distL="0" distR="0">
            <wp:extent cx="2095500" cy="2333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18A">
        <w:rPr>
          <w:noProof/>
        </w:rPr>
        <w:drawing>
          <wp:inline distT="0" distB="0" distL="0" distR="0">
            <wp:extent cx="2495550" cy="2333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D6" w:rsidRPr="007A531F" w:rsidRDefault="00755AD6" w:rsidP="00755AD6">
      <w:pPr>
        <w:rPr>
          <w:sz w:val="28"/>
          <w:szCs w:val="28"/>
          <w:lang w:val="en-US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</w:p>
    <w:p w:rsidR="00755AD6" w:rsidRPr="00755AD6" w:rsidRDefault="00755AD6" w:rsidP="00755AD6">
      <w:pPr>
        <w:spacing w:line="276" w:lineRule="auto"/>
        <w:ind w:left="142"/>
        <w:jc w:val="center"/>
        <w:rPr>
          <w:b/>
          <w:bCs/>
          <w:i/>
          <w:sz w:val="32"/>
          <w:szCs w:val="32"/>
          <w:lang w:val="uz-Latn-UZ"/>
        </w:rPr>
      </w:pPr>
      <w:r w:rsidRPr="00755AD6">
        <w:rPr>
          <w:b/>
          <w:bCs/>
          <w:i/>
          <w:sz w:val="32"/>
          <w:szCs w:val="32"/>
          <w:lang w:val="uz-Latn-UZ"/>
        </w:rPr>
        <w:t>Elektr dvigatellarni cho’lg’ami izolyatsiyasini tekshirish va yig’ish.</w:t>
      </w:r>
    </w:p>
    <w:p w:rsidR="00755AD6" w:rsidRPr="00755AD6" w:rsidRDefault="00755AD6" w:rsidP="00755AD6">
      <w:pPr>
        <w:spacing w:line="276" w:lineRule="auto"/>
        <w:ind w:left="142"/>
        <w:jc w:val="both"/>
        <w:rPr>
          <w:b/>
          <w:bCs/>
          <w:i/>
          <w:sz w:val="28"/>
          <w:szCs w:val="28"/>
          <w:lang w:val="uz-Latn-UZ"/>
        </w:rPr>
      </w:pPr>
    </w:p>
    <w:p w:rsidR="00755AD6" w:rsidRPr="00F93892" w:rsidRDefault="00755AD6" w:rsidP="00755AD6">
      <w:pPr>
        <w:spacing w:before="233" w:line="276" w:lineRule="auto"/>
        <w:ind w:right="1036"/>
        <w:jc w:val="both"/>
        <w:rPr>
          <w:sz w:val="28"/>
          <w:szCs w:val="28"/>
          <w:lang w:val="en-US"/>
        </w:rPr>
      </w:pPr>
      <w:r w:rsidRPr="009C33AD">
        <w:rPr>
          <w:color w:val="2B2A29"/>
          <w:w w:val="107"/>
          <w:sz w:val="28"/>
          <w:szCs w:val="28"/>
          <w:lang w:val="uz-Latn-UZ"/>
        </w:rPr>
        <w:t xml:space="preserve">Chulg‘am izolatsiyasining qarshiligi va elektr mustahkamligi </w:t>
      </w:r>
      <w:r w:rsidRPr="009C33AD">
        <w:rPr>
          <w:sz w:val="28"/>
          <w:szCs w:val="28"/>
          <w:lang w:val="uz-Latn-UZ"/>
        </w:rPr>
        <w:br/>
      </w:r>
      <w:r w:rsidRPr="009C33AD">
        <w:rPr>
          <w:color w:val="2B2A29"/>
          <w:spacing w:val="1"/>
          <w:sz w:val="28"/>
          <w:szCs w:val="28"/>
          <w:lang w:val="uz-Latn-UZ"/>
        </w:rPr>
        <w:t xml:space="preserve">ko‘rsatkichlarining talablar darajasida bo‘lishi, elektr mashinalarning </w:t>
      </w:r>
      <w:r w:rsidRPr="009C33AD">
        <w:rPr>
          <w:color w:val="2B2A29"/>
          <w:spacing w:val="-3"/>
          <w:sz w:val="28"/>
          <w:szCs w:val="28"/>
          <w:lang w:val="uz-Latn-UZ"/>
        </w:rPr>
        <w:t xml:space="preserve">ishonchli va uzoq muddat normal ishlashini ta’minlaydi. </w:t>
      </w:r>
      <w:r w:rsidRPr="00F93892">
        <w:rPr>
          <w:color w:val="2B2A29"/>
          <w:spacing w:val="-3"/>
          <w:sz w:val="28"/>
          <w:szCs w:val="28"/>
          <w:lang w:val="en-US"/>
        </w:rPr>
        <w:t>Shuning</w:t>
      </w:r>
      <w:r>
        <w:rPr>
          <w:color w:val="2B2A29"/>
          <w:spacing w:val="-3"/>
          <w:sz w:val="28"/>
          <w:szCs w:val="28"/>
          <w:lang w:val="en-US"/>
        </w:rPr>
        <w:t xml:space="preserve"> </w:t>
      </w:r>
      <w:r w:rsidRPr="00F93892">
        <w:rPr>
          <w:color w:val="2B2A29"/>
          <w:spacing w:val="-3"/>
          <w:sz w:val="28"/>
          <w:szCs w:val="28"/>
          <w:lang w:val="en-US"/>
        </w:rPr>
        <w:t xml:space="preserve">uchun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-2"/>
          <w:sz w:val="28"/>
          <w:szCs w:val="28"/>
          <w:lang w:val="en-US"/>
        </w:rPr>
        <w:t xml:space="preserve">ham chulg‘amlarni ta’mirlash jarayonining har bir bosqichlarida kerakli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-4"/>
          <w:sz w:val="28"/>
          <w:szCs w:val="28"/>
          <w:lang w:val="en-US"/>
        </w:rPr>
        <w:t>sinov amallari olib boriladi.</w:t>
      </w:r>
    </w:p>
    <w:p w:rsidR="00755AD6" w:rsidRPr="00F93892" w:rsidRDefault="00755AD6" w:rsidP="00755AD6">
      <w:pPr>
        <w:spacing w:line="276" w:lineRule="auto"/>
        <w:ind w:right="1040"/>
        <w:jc w:val="both"/>
        <w:rPr>
          <w:sz w:val="28"/>
          <w:szCs w:val="28"/>
          <w:lang w:val="en-US"/>
        </w:rPr>
      </w:pPr>
      <w:r w:rsidRPr="00F93892">
        <w:rPr>
          <w:color w:val="2B2A29"/>
          <w:w w:val="101"/>
          <w:sz w:val="28"/>
          <w:szCs w:val="28"/>
          <w:lang w:val="en-US"/>
        </w:rPr>
        <w:t xml:space="preserve">Sinash kuchlanishlari shunday tanlanishi kerakki, sinov vaqtida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-3"/>
          <w:sz w:val="28"/>
          <w:szCs w:val="28"/>
          <w:lang w:val="en-US"/>
        </w:rPr>
        <w:t xml:space="preserve">izolatsiyaning nosoz joylari aniqlansin-u, lekin izolatsiyaning soz joylari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2"/>
          <w:sz w:val="28"/>
          <w:szCs w:val="28"/>
          <w:lang w:val="en-US"/>
        </w:rPr>
        <w:t xml:space="preserve">zararlanmasligi zarur. Chulg‘amni ta’mirlash jarayoni bosqichlarida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-4"/>
          <w:sz w:val="28"/>
          <w:szCs w:val="28"/>
          <w:lang w:val="en-US"/>
        </w:rPr>
        <w:t xml:space="preserve">sinov kuchlanishining qanday qiymatlarda bo‘lishi kerakligi 8.8-jadvalda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-3"/>
          <w:sz w:val="28"/>
          <w:szCs w:val="28"/>
          <w:lang w:val="en-US"/>
        </w:rPr>
        <w:t>keltirilgan.</w:t>
      </w:r>
    </w:p>
    <w:p w:rsidR="00755AD6" w:rsidRDefault="00755AD6" w:rsidP="00755AD6">
      <w:pPr>
        <w:spacing w:line="276" w:lineRule="auto"/>
        <w:ind w:left="142"/>
        <w:jc w:val="both"/>
        <w:rPr>
          <w:bCs/>
          <w:sz w:val="28"/>
          <w:szCs w:val="28"/>
          <w:lang w:val="en-US"/>
        </w:rPr>
      </w:pPr>
      <w:r w:rsidRPr="00F93892">
        <w:rPr>
          <w:noProof/>
          <w:sz w:val="28"/>
          <w:szCs w:val="28"/>
        </w:rPr>
        <w:lastRenderedPageBreak/>
        <w:drawing>
          <wp:inline distT="0" distB="0" distL="0" distR="0">
            <wp:extent cx="6172200" cy="402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D6" w:rsidRPr="00F93892" w:rsidRDefault="00755AD6" w:rsidP="00755AD6">
      <w:pPr>
        <w:tabs>
          <w:tab w:val="left" w:pos="4062"/>
        </w:tabs>
        <w:spacing w:line="276" w:lineRule="auto"/>
        <w:rPr>
          <w:color w:val="2B2A29"/>
          <w:spacing w:val="1"/>
          <w:sz w:val="28"/>
          <w:szCs w:val="28"/>
          <w:lang w:val="en-US"/>
        </w:rPr>
      </w:pPr>
      <w:r>
        <w:rPr>
          <w:color w:val="2B2A29"/>
          <w:spacing w:val="1"/>
          <w:sz w:val="28"/>
          <w:szCs w:val="28"/>
          <w:lang w:val="en-US"/>
        </w:rPr>
        <w:t xml:space="preserve">                      </w:t>
      </w:r>
      <w:r w:rsidRPr="00F93892">
        <w:rPr>
          <w:color w:val="2B2A29"/>
          <w:spacing w:val="1"/>
          <w:sz w:val="28"/>
          <w:szCs w:val="28"/>
          <w:lang w:val="en-US"/>
        </w:rPr>
        <w:t>Eslatma. Sinov vaqti 1 minutni tashkil etadi.</w:t>
      </w:r>
    </w:p>
    <w:p w:rsidR="00755AD6" w:rsidRPr="00F93892" w:rsidRDefault="00755AD6" w:rsidP="00755AD6">
      <w:pPr>
        <w:spacing w:before="9" w:line="276" w:lineRule="auto"/>
        <w:ind w:right="466"/>
        <w:jc w:val="both"/>
        <w:rPr>
          <w:sz w:val="28"/>
          <w:szCs w:val="28"/>
          <w:lang w:val="en-US"/>
        </w:rPr>
      </w:pPr>
      <w:r w:rsidRPr="00F93892">
        <w:rPr>
          <w:color w:val="2B2A29"/>
          <w:w w:val="105"/>
          <w:sz w:val="28"/>
          <w:szCs w:val="28"/>
          <w:lang w:val="en-US"/>
        </w:rPr>
        <w:t xml:space="preserve">Chulg‘amlar lok bilan shimdirilishigacha, shimdirilganidan va </w:t>
      </w:r>
      <w:r w:rsidRPr="00F93892">
        <w:rPr>
          <w:color w:val="2B2A29"/>
          <w:spacing w:val="-6"/>
          <w:sz w:val="28"/>
          <w:szCs w:val="28"/>
          <w:lang w:val="en-US"/>
        </w:rPr>
        <w:t xml:space="preserve">quritilganidan keyin ham chulg‘amlar izolatsiyasining qarshiligi o‘lchanadi. </w:t>
      </w:r>
      <w:r w:rsidRPr="00F93892">
        <w:rPr>
          <w:color w:val="2B2A29"/>
          <w:spacing w:val="-5"/>
          <w:sz w:val="28"/>
          <w:szCs w:val="28"/>
          <w:lang w:val="en-US"/>
        </w:rPr>
        <w:t>Bundan tashqari, chulg‘am izolatsiyasining elektrik mustahkamligi yuqori kuchlanish ostida ham sinovdan o‘tkaziladi.</w:t>
      </w:r>
    </w:p>
    <w:p w:rsidR="00755AD6" w:rsidRPr="00F93892" w:rsidRDefault="00755AD6" w:rsidP="00755AD6">
      <w:pPr>
        <w:spacing w:line="276" w:lineRule="auto"/>
        <w:ind w:right="469"/>
        <w:jc w:val="both"/>
        <w:rPr>
          <w:sz w:val="28"/>
          <w:szCs w:val="28"/>
          <w:lang w:val="en-US"/>
        </w:rPr>
      </w:pPr>
      <w:r w:rsidRPr="00F93892">
        <w:rPr>
          <w:color w:val="2B2A29"/>
          <w:spacing w:val="-7"/>
          <w:w w:val="95"/>
          <w:sz w:val="28"/>
          <w:szCs w:val="28"/>
          <w:lang w:val="en-US"/>
        </w:rPr>
        <w:t xml:space="preserve">Nominal kuchlanishi 500 V gacha bo‘lgan elektr mashinalar chulg‘amlari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z w:val="28"/>
          <w:szCs w:val="28"/>
          <w:lang w:val="en-US"/>
        </w:rPr>
        <w:t xml:space="preserve">izolatsiyasining qarshiligi megometrda 1000 V kuchlanishda lok bilan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-7"/>
          <w:sz w:val="28"/>
          <w:szCs w:val="28"/>
          <w:lang w:val="en-US"/>
        </w:rPr>
        <w:t xml:space="preserve">shimdirilgan va quritilganidan keyin quyidagi qiymatlardan kam bo‘lmasligi </w:t>
      </w:r>
      <w:r w:rsidRPr="00F93892">
        <w:rPr>
          <w:sz w:val="28"/>
          <w:szCs w:val="28"/>
          <w:lang w:val="en-US"/>
        </w:rPr>
        <w:br/>
      </w:r>
      <w:r w:rsidRPr="00F93892">
        <w:rPr>
          <w:color w:val="2B2A29"/>
          <w:spacing w:val="-7"/>
          <w:w w:val="95"/>
          <w:sz w:val="28"/>
          <w:szCs w:val="28"/>
          <w:lang w:val="en-US"/>
        </w:rPr>
        <w:t>kerak:</w:t>
      </w:r>
    </w:p>
    <w:p w:rsidR="00755AD6" w:rsidRPr="00F93892" w:rsidRDefault="00755AD6" w:rsidP="00755AD6">
      <w:pPr>
        <w:spacing w:line="276" w:lineRule="auto"/>
        <w:ind w:right="474"/>
        <w:jc w:val="both"/>
        <w:rPr>
          <w:sz w:val="28"/>
          <w:szCs w:val="28"/>
          <w:lang w:val="en-US"/>
        </w:rPr>
      </w:pPr>
      <w:r w:rsidRPr="00F93892">
        <w:rPr>
          <w:color w:val="2B2A29"/>
          <w:spacing w:val="-7"/>
          <w:w w:val="95"/>
          <w:sz w:val="28"/>
          <w:szCs w:val="28"/>
          <w:lang w:val="en-US"/>
        </w:rPr>
        <w:t>3 m</w:t>
      </w:r>
      <w:r>
        <w:rPr>
          <w:color w:val="2B2A29"/>
          <w:spacing w:val="-7"/>
          <w:w w:val="95"/>
          <w:sz w:val="28"/>
          <w:szCs w:val="28"/>
          <w:lang w:val="en-US"/>
        </w:rPr>
        <w:t>Ω</w:t>
      </w:r>
      <w:r w:rsidRPr="00F93892">
        <w:rPr>
          <w:color w:val="2B2A29"/>
          <w:spacing w:val="-7"/>
          <w:w w:val="95"/>
          <w:sz w:val="28"/>
          <w:szCs w:val="28"/>
          <w:lang w:val="en-US"/>
        </w:rPr>
        <w:t xml:space="preserve"> — stator chulg‘amlari uchun va 2 m</w:t>
      </w:r>
      <w:r>
        <w:rPr>
          <w:color w:val="2B2A29"/>
          <w:spacing w:val="-7"/>
          <w:w w:val="95"/>
          <w:sz w:val="28"/>
          <w:szCs w:val="28"/>
          <w:lang w:val="en-US"/>
        </w:rPr>
        <w:t>Ω</w:t>
      </w:r>
      <w:r w:rsidRPr="00F93892">
        <w:rPr>
          <w:color w:val="2B2A29"/>
          <w:spacing w:val="-7"/>
          <w:w w:val="95"/>
          <w:sz w:val="28"/>
          <w:szCs w:val="28"/>
          <w:lang w:val="en-US"/>
        </w:rPr>
        <w:t xml:space="preserve"> — rotor chulg‘amlari uchun </w:t>
      </w:r>
      <w:r w:rsidRPr="00F93892">
        <w:rPr>
          <w:color w:val="2B2A29"/>
          <w:spacing w:val="-7"/>
          <w:w w:val="96"/>
          <w:sz w:val="28"/>
          <w:szCs w:val="28"/>
          <w:lang w:val="en-US"/>
        </w:rPr>
        <w:t>(chulg‘amlar to‘liq o‘ralganidan keyin);</w:t>
      </w:r>
    </w:p>
    <w:p w:rsidR="00755AD6" w:rsidRPr="00F93892" w:rsidRDefault="00755AD6" w:rsidP="00755AD6">
      <w:pPr>
        <w:spacing w:line="276" w:lineRule="auto"/>
        <w:ind w:right="474"/>
        <w:jc w:val="both"/>
        <w:rPr>
          <w:sz w:val="28"/>
          <w:szCs w:val="28"/>
          <w:lang w:val="en-US"/>
        </w:rPr>
      </w:pPr>
      <w:r w:rsidRPr="00F93892">
        <w:rPr>
          <w:color w:val="2B2A29"/>
          <w:spacing w:val="-7"/>
          <w:w w:val="95"/>
          <w:sz w:val="28"/>
          <w:szCs w:val="28"/>
          <w:lang w:val="en-US"/>
        </w:rPr>
        <w:t>1 m</w:t>
      </w:r>
      <w:r>
        <w:rPr>
          <w:color w:val="2B2A29"/>
          <w:spacing w:val="-7"/>
          <w:w w:val="95"/>
          <w:sz w:val="28"/>
          <w:szCs w:val="28"/>
          <w:lang w:val="en-US"/>
        </w:rPr>
        <w:t>Ω</w:t>
      </w:r>
      <w:r w:rsidRPr="00F93892">
        <w:rPr>
          <w:color w:val="2B2A29"/>
          <w:spacing w:val="-7"/>
          <w:w w:val="95"/>
          <w:sz w:val="28"/>
          <w:szCs w:val="28"/>
          <w:lang w:val="en-US"/>
        </w:rPr>
        <w:t xml:space="preserve"> — stator chulg‘amlari uchun va 2 m</w:t>
      </w:r>
      <w:r>
        <w:rPr>
          <w:color w:val="2B2A29"/>
          <w:spacing w:val="-7"/>
          <w:w w:val="95"/>
          <w:sz w:val="28"/>
          <w:szCs w:val="28"/>
          <w:lang w:val="en-US"/>
        </w:rPr>
        <w:t>Ω</w:t>
      </w:r>
      <w:r w:rsidRPr="00F93892">
        <w:rPr>
          <w:color w:val="2B2A29"/>
          <w:spacing w:val="-7"/>
          <w:w w:val="95"/>
          <w:sz w:val="28"/>
          <w:szCs w:val="28"/>
          <w:lang w:val="en-US"/>
        </w:rPr>
        <w:t xml:space="preserve"> — rotor chulg‘amlari uchun </w:t>
      </w:r>
      <w:r w:rsidRPr="00F93892">
        <w:rPr>
          <w:color w:val="2B2A29"/>
          <w:spacing w:val="-7"/>
          <w:w w:val="96"/>
          <w:sz w:val="28"/>
          <w:szCs w:val="28"/>
          <w:lang w:val="en-US"/>
        </w:rPr>
        <w:t>(chulg‘amlarning bir qismi o‘ralganidan keyin).</w:t>
      </w:r>
    </w:p>
    <w:p w:rsidR="00755AD6" w:rsidRDefault="00755AD6" w:rsidP="00755AD6">
      <w:pPr>
        <w:tabs>
          <w:tab w:val="left" w:pos="4062"/>
        </w:tabs>
        <w:rPr>
          <w:sz w:val="28"/>
          <w:szCs w:val="28"/>
          <w:lang w:val="en-US"/>
        </w:rPr>
      </w:pPr>
    </w:p>
    <w:p w:rsidR="00755AD6" w:rsidRDefault="00755AD6" w:rsidP="00755AD6">
      <w:pPr>
        <w:tabs>
          <w:tab w:val="left" w:pos="4062"/>
        </w:tabs>
        <w:rPr>
          <w:sz w:val="28"/>
          <w:szCs w:val="28"/>
          <w:lang w:val="en-US"/>
        </w:rPr>
        <w:sectPr w:rsidR="00755AD6" w:rsidSect="00DA6C76"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755AD6" w:rsidRPr="00755AD6" w:rsidRDefault="00755AD6" w:rsidP="00755AD6">
      <w:pPr>
        <w:spacing w:line="276" w:lineRule="auto"/>
        <w:rPr>
          <w:b/>
          <w:bCs/>
          <w:i/>
          <w:sz w:val="32"/>
          <w:szCs w:val="32"/>
          <w:lang w:val="en-US"/>
        </w:rPr>
      </w:pPr>
      <w:r w:rsidRPr="00755AD6">
        <w:rPr>
          <w:b/>
          <w:bCs/>
          <w:i/>
          <w:sz w:val="32"/>
          <w:szCs w:val="32"/>
          <w:lang w:val="uz-Latn-UZ"/>
        </w:rPr>
        <w:lastRenderedPageBreak/>
        <w:t>Elektr dvigatellarni ishlab chiqaruvchi korxonadan yig’ilgan va yig’ilmagan holda keltirilgan elektr dvigatellarni montaj qilish.</w:t>
      </w:r>
    </w:p>
    <w:p w:rsidR="00755AD6" w:rsidRPr="001B5105" w:rsidRDefault="00755AD6" w:rsidP="00755AD6">
      <w:pPr>
        <w:spacing w:line="276" w:lineRule="auto"/>
        <w:ind w:left="142"/>
        <w:jc w:val="both"/>
        <w:rPr>
          <w:b/>
          <w:bCs/>
          <w:i/>
          <w:sz w:val="28"/>
          <w:szCs w:val="28"/>
          <w:lang w:val="en-US"/>
        </w:rPr>
      </w:pPr>
    </w:p>
    <w:p w:rsidR="00755AD6" w:rsidRPr="005B382D" w:rsidRDefault="00755AD6" w:rsidP="00755AD6">
      <w:pPr>
        <w:spacing w:before="223" w:line="276" w:lineRule="auto"/>
        <w:ind w:right="1038"/>
        <w:rPr>
          <w:sz w:val="28"/>
          <w:szCs w:val="28"/>
          <w:lang w:val="en-US"/>
        </w:rPr>
      </w:pPr>
      <w:r w:rsidRPr="005B382D">
        <w:rPr>
          <w:color w:val="2B2A29"/>
          <w:spacing w:val="-7"/>
          <w:w w:val="95"/>
          <w:sz w:val="28"/>
          <w:szCs w:val="28"/>
          <w:lang w:val="en-US"/>
        </w:rPr>
        <w:t xml:space="preserve">Elektr mashinalar ishlab chiqaruvchi korxonadan yig‘ilgan holda keltirilgan </w:t>
      </w:r>
      <w:r>
        <w:rPr>
          <w:color w:val="2B2A29"/>
          <w:spacing w:val="-7"/>
          <w:w w:val="95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2"/>
          <w:sz w:val="28"/>
          <w:szCs w:val="28"/>
          <w:lang w:val="en-US"/>
        </w:rPr>
        <w:t xml:space="preserve">elektr mashinalarni montaj qilish. Har qanday elektr mashinalar ishchi </w:t>
      </w:r>
      <w:r>
        <w:rPr>
          <w:color w:val="2B2A29"/>
          <w:spacing w:val="-2"/>
          <w:sz w:val="28"/>
          <w:szCs w:val="28"/>
          <w:lang w:val="en-US"/>
        </w:rPr>
        <w:t xml:space="preserve"> </w:t>
      </w:r>
      <w:r w:rsidRPr="005B382D">
        <w:rPr>
          <w:color w:val="2B2A29"/>
          <w:sz w:val="28"/>
          <w:szCs w:val="28"/>
          <w:lang w:val="en-US"/>
        </w:rPr>
        <w:t>joyiga o‘rnatilishi oldidan mashinaning umumiy tashqi holati, kontakt</w:t>
      </w:r>
      <w:r>
        <w:rPr>
          <w:color w:val="2B2A29"/>
          <w:sz w:val="28"/>
          <w:szCs w:val="28"/>
          <w:lang w:val="en-US"/>
        </w:rPr>
        <w:t xml:space="preserve"> </w:t>
      </w:r>
      <w:r w:rsidRPr="005B382D">
        <w:rPr>
          <w:color w:val="2B2A29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5"/>
          <w:sz w:val="28"/>
          <w:szCs w:val="28"/>
          <w:lang w:val="en-US"/>
        </w:rPr>
        <w:t xml:space="preserve">simlari, shyotka mexanizmlari, podshipniklarning ochiq teshiklari va moy </w:t>
      </w:r>
      <w:r>
        <w:rPr>
          <w:color w:val="2B2A29"/>
          <w:spacing w:val="-5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w w:val="97"/>
          <w:sz w:val="28"/>
          <w:szCs w:val="28"/>
          <w:lang w:val="en-US"/>
        </w:rPr>
        <w:t xml:space="preserve">ko‘rsatkichlari, kollektorlar, kontakt halqalari ko‘zdan kechiriladi. Mashinada </w:t>
      </w:r>
      <w:r>
        <w:rPr>
          <w:color w:val="2B2A29"/>
          <w:spacing w:val="-7"/>
          <w:w w:val="97"/>
          <w:sz w:val="28"/>
          <w:szCs w:val="28"/>
          <w:lang w:val="en-US"/>
        </w:rPr>
        <w:t xml:space="preserve"> </w:t>
      </w:r>
      <w:r w:rsidRPr="005B382D">
        <w:rPr>
          <w:color w:val="2B2A29"/>
          <w:sz w:val="28"/>
          <w:szCs w:val="28"/>
          <w:lang w:val="en-US"/>
        </w:rPr>
        <w:t xml:space="preserve">tebranma podshipniklar o‘rnatilgan bo‘lsa, moy bilan to‘ldirilganligi va </w:t>
      </w:r>
      <w:r>
        <w:rPr>
          <w:color w:val="2B2A29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2"/>
          <w:sz w:val="28"/>
          <w:szCs w:val="28"/>
          <w:lang w:val="en-US"/>
        </w:rPr>
        <w:t xml:space="preserve">shuningdek, mashinada sirpanuvchi podshipniklar o‘rnatilgan bo‘lsa, u </w:t>
      </w:r>
      <w:r>
        <w:rPr>
          <w:color w:val="2B2A29"/>
          <w:spacing w:val="-2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4"/>
          <w:sz w:val="28"/>
          <w:szCs w:val="28"/>
          <w:lang w:val="en-US"/>
        </w:rPr>
        <w:t xml:space="preserve">holda </w:t>
      </w:r>
      <w:r>
        <w:rPr>
          <w:color w:val="2B2A29"/>
          <w:spacing w:val="-4"/>
          <w:sz w:val="28"/>
          <w:szCs w:val="28"/>
          <w:lang w:val="en-US"/>
        </w:rPr>
        <w:t>p</w:t>
      </w:r>
      <w:r w:rsidRPr="005B382D">
        <w:rPr>
          <w:color w:val="2B2A29"/>
          <w:spacing w:val="-4"/>
          <w:sz w:val="28"/>
          <w:szCs w:val="28"/>
          <w:lang w:val="en-US"/>
        </w:rPr>
        <w:t>odship</w:t>
      </w:r>
      <w:r>
        <w:rPr>
          <w:color w:val="2B2A29"/>
          <w:spacing w:val="-4"/>
          <w:sz w:val="28"/>
          <w:szCs w:val="28"/>
          <w:lang w:val="en-US"/>
        </w:rPr>
        <w:t>-</w:t>
      </w:r>
      <w:r w:rsidRPr="005B382D">
        <w:rPr>
          <w:color w:val="2B2A29"/>
          <w:spacing w:val="-4"/>
          <w:sz w:val="28"/>
          <w:szCs w:val="28"/>
          <w:lang w:val="en-US"/>
        </w:rPr>
        <w:t xml:space="preserve">niklarning konsistent moy bilan moylanganligi tekshiriladi. </w:t>
      </w:r>
      <w:r>
        <w:rPr>
          <w:color w:val="2B2A29"/>
          <w:spacing w:val="-4"/>
          <w:sz w:val="28"/>
          <w:szCs w:val="28"/>
          <w:lang w:val="en-US"/>
        </w:rPr>
        <w:t xml:space="preserve"> </w:t>
      </w:r>
      <w:r w:rsidRPr="005B382D">
        <w:rPr>
          <w:color w:val="2B2A29"/>
          <w:sz w:val="28"/>
          <w:szCs w:val="28"/>
          <w:lang w:val="en-US"/>
        </w:rPr>
        <w:t xml:space="preserve">Stator va rotor chulg‘amlarining izolatsiyasi o‘lchanadi. Mashinaning </w:t>
      </w:r>
      <w:r>
        <w:rPr>
          <w:color w:val="2B2A29"/>
          <w:sz w:val="28"/>
          <w:szCs w:val="28"/>
          <w:lang w:val="en-US"/>
        </w:rPr>
        <w:t xml:space="preserve"> </w:t>
      </w:r>
      <w:r w:rsidRPr="005B382D">
        <w:rPr>
          <w:color w:val="2B2A29"/>
          <w:sz w:val="28"/>
          <w:szCs w:val="28"/>
          <w:lang w:val="en-US"/>
        </w:rPr>
        <w:t xml:space="preserve">chulg‘amlari va boshqa qismlari quruq havo bilan puflanib changdan </w:t>
      </w:r>
      <w:r>
        <w:rPr>
          <w:color w:val="2B2A29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3"/>
          <w:sz w:val="28"/>
          <w:szCs w:val="28"/>
          <w:lang w:val="en-US"/>
        </w:rPr>
        <w:t xml:space="preserve">tozalanadi. Mashina rotori qo‘l bilan aylantirilib rotorning erkin aylanishi </w:t>
      </w:r>
      <w:r>
        <w:rPr>
          <w:color w:val="2B2A29"/>
          <w:spacing w:val="-3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 xml:space="preserve">va yon shchitlari qirralarining ventilator parrakchalariga tegmayotganligiga </w:t>
      </w:r>
      <w:r>
        <w:rPr>
          <w:color w:val="2B2A29"/>
          <w:spacing w:val="-7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>ishonch hosil qilinadi.</w:t>
      </w:r>
    </w:p>
    <w:p w:rsidR="00755AD6" w:rsidRPr="005B382D" w:rsidRDefault="00755AD6" w:rsidP="00755AD6">
      <w:pPr>
        <w:spacing w:before="215" w:line="276" w:lineRule="auto"/>
        <w:rPr>
          <w:sz w:val="28"/>
          <w:szCs w:val="28"/>
          <w:lang w:val="en-US"/>
        </w:rPr>
      </w:pPr>
      <w:r w:rsidRPr="005B382D">
        <w:rPr>
          <w:color w:val="2B2A29"/>
          <w:w w:val="102"/>
          <w:sz w:val="28"/>
          <w:szCs w:val="28"/>
          <w:lang w:val="en-US"/>
        </w:rPr>
        <w:t xml:space="preserve">Elektr mashina uzoq muddat yoki bo‘lmasa qoniqarsiz holatda </w:t>
      </w:r>
      <w:r>
        <w:rPr>
          <w:color w:val="2B2A29"/>
          <w:w w:val="102"/>
          <w:sz w:val="28"/>
          <w:szCs w:val="28"/>
          <w:lang w:val="en-US"/>
        </w:rPr>
        <w:t xml:space="preserve"> </w:t>
      </w:r>
      <w:r w:rsidRPr="005B382D">
        <w:rPr>
          <w:color w:val="2B2A29"/>
          <w:w w:val="105"/>
          <w:sz w:val="28"/>
          <w:szCs w:val="28"/>
          <w:lang w:val="en-US"/>
        </w:rPr>
        <w:t xml:space="preserve">saqlangan bo‘lsa, bunday elektr mashinalarni yig‘ilmagan holda </w:t>
      </w:r>
      <w:r w:rsidRPr="005B382D">
        <w:rPr>
          <w:color w:val="2B2A29"/>
          <w:spacing w:val="-2"/>
          <w:sz w:val="28"/>
          <w:szCs w:val="28"/>
          <w:lang w:val="en-US"/>
        </w:rPr>
        <w:t xml:space="preserve">keltirilishida ko‘zda tutilgan qismlarga ajratiladi va har bir qism alohida </w:t>
      </w:r>
      <w:r w:rsidRPr="005B382D">
        <w:rPr>
          <w:color w:val="2B2A29"/>
          <w:spacing w:val="-4"/>
          <w:sz w:val="28"/>
          <w:szCs w:val="28"/>
          <w:lang w:val="en-US"/>
        </w:rPr>
        <w:t>nazoratdan o‘tkazilganligi to‘g‘risida akt tuziladi.</w:t>
      </w:r>
    </w:p>
    <w:p w:rsidR="00755AD6" w:rsidRPr="005B382D" w:rsidRDefault="00755AD6" w:rsidP="00755AD6">
      <w:pPr>
        <w:spacing w:before="6" w:line="276" w:lineRule="auto"/>
        <w:ind w:right="471"/>
        <w:rPr>
          <w:sz w:val="28"/>
          <w:szCs w:val="28"/>
          <w:lang w:val="en-US"/>
        </w:rPr>
      </w:pPr>
      <w:r w:rsidRPr="005B382D">
        <w:rPr>
          <w:color w:val="2B2A29"/>
          <w:spacing w:val="-7"/>
          <w:w w:val="96"/>
          <w:sz w:val="28"/>
          <w:szCs w:val="28"/>
          <w:lang w:val="en-US"/>
        </w:rPr>
        <w:t xml:space="preserve">Ishchi kuchlanishi 1 kV gacha bo‘lgan elektr mashinalar chulg‘amlarining </w:t>
      </w:r>
      <w:r>
        <w:rPr>
          <w:color w:val="2B2A29"/>
          <w:spacing w:val="-7"/>
          <w:w w:val="96"/>
          <w:sz w:val="28"/>
          <w:szCs w:val="28"/>
          <w:lang w:val="en-US"/>
        </w:rPr>
        <w:t xml:space="preserve"> </w:t>
      </w:r>
      <w:r w:rsidRPr="005B382D">
        <w:rPr>
          <w:color w:val="2B2A29"/>
          <w:w w:val="101"/>
          <w:sz w:val="28"/>
          <w:szCs w:val="28"/>
          <w:lang w:val="en-US"/>
        </w:rPr>
        <w:t xml:space="preserve">izolatsiyasi megometr yordamida 1 kV kuchlanishda o‘lchanadi va </w:t>
      </w:r>
      <w:r>
        <w:rPr>
          <w:color w:val="2B2A29"/>
          <w:w w:val="101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6"/>
          <w:sz w:val="28"/>
          <w:szCs w:val="28"/>
          <w:lang w:val="en-US"/>
        </w:rPr>
        <w:t xml:space="preserve">shuningdek, ishchi kuchlanishi 1 kV dan yuqori bo‘lgan elektr mashinalar </w:t>
      </w:r>
      <w:r>
        <w:rPr>
          <w:color w:val="2B2A29"/>
          <w:spacing w:val="-6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>chulg‘amlarining izolatsiyasi megometr yordamida 1—2,5 kV kuchlanishda o‘lchanadi.</w:t>
      </w:r>
    </w:p>
    <w:p w:rsidR="00755AD6" w:rsidRPr="005B382D" w:rsidRDefault="00755AD6" w:rsidP="00755AD6">
      <w:pPr>
        <w:spacing w:before="1" w:line="276" w:lineRule="auto"/>
        <w:ind w:right="472"/>
        <w:rPr>
          <w:sz w:val="28"/>
          <w:szCs w:val="28"/>
          <w:lang w:val="en-US"/>
        </w:rPr>
      </w:pPr>
      <w:r w:rsidRPr="005B382D">
        <w:rPr>
          <w:color w:val="2B2A29"/>
          <w:spacing w:val="-3"/>
          <w:sz w:val="28"/>
          <w:szCs w:val="28"/>
          <w:lang w:val="en-US"/>
        </w:rPr>
        <w:t xml:space="preserve">Elektr mashina o‘rnatiladigan fundament tayyorlanib va uni tekshirib </w:t>
      </w:r>
      <w:r>
        <w:rPr>
          <w:color w:val="2B2A29"/>
          <w:spacing w:val="-3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1"/>
          <w:sz w:val="28"/>
          <w:szCs w:val="28"/>
          <w:lang w:val="en-US"/>
        </w:rPr>
        <w:t xml:space="preserve">bo‘linganidan so‘ng elektr mashina mos joyiga o‘rnatiladi va bolt bilan </w:t>
      </w:r>
      <w:r>
        <w:rPr>
          <w:color w:val="2B2A29"/>
          <w:spacing w:val="-1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6"/>
          <w:sz w:val="28"/>
          <w:szCs w:val="28"/>
          <w:lang w:val="en-US"/>
        </w:rPr>
        <w:t>mahkamlanadi.</w:t>
      </w:r>
    </w:p>
    <w:p w:rsidR="00755AD6" w:rsidRPr="005B382D" w:rsidRDefault="00755AD6" w:rsidP="00755AD6">
      <w:pPr>
        <w:spacing w:before="91" w:line="276" w:lineRule="auto"/>
        <w:ind w:right="1034"/>
        <w:rPr>
          <w:sz w:val="28"/>
          <w:szCs w:val="28"/>
          <w:lang w:val="en-US"/>
        </w:rPr>
      </w:pPr>
      <w:r w:rsidRPr="005B382D">
        <w:rPr>
          <w:color w:val="2B2A29"/>
          <w:spacing w:val="-2"/>
          <w:sz w:val="28"/>
          <w:szCs w:val="28"/>
          <w:lang w:val="en-US"/>
        </w:rPr>
        <w:t xml:space="preserve">Elektr mashinalar ishlab chiqaruvchi korxonadan yig‘ilmagan holda </w:t>
      </w:r>
      <w:r>
        <w:rPr>
          <w:color w:val="2B2A29"/>
          <w:spacing w:val="-2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w w:val="98"/>
          <w:sz w:val="28"/>
          <w:szCs w:val="28"/>
          <w:lang w:val="en-US"/>
        </w:rPr>
        <w:t xml:space="preserve">keltirilgan elektr mashinalarni montaj qilish. Katta massa va o‘lchamli elektr </w:t>
      </w:r>
      <w:r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6"/>
          <w:sz w:val="28"/>
          <w:szCs w:val="28"/>
          <w:lang w:val="en-US"/>
        </w:rPr>
        <w:t xml:space="preserve">mashinalar yig‘ilmagan holatda keltiriladi. Ularni montaj qilish uchun katta </w:t>
      </w:r>
      <w:r>
        <w:rPr>
          <w:color w:val="2B2A29"/>
          <w:spacing w:val="-6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4"/>
          <w:sz w:val="28"/>
          <w:szCs w:val="28"/>
          <w:lang w:val="en-US"/>
        </w:rPr>
        <w:t xml:space="preserve">kuch va shuningdek, ishchilarning malakasi yuqori bo‘lishi talab qilinadi. </w:t>
      </w:r>
      <w:r>
        <w:rPr>
          <w:color w:val="2B2A29"/>
          <w:spacing w:val="-4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1"/>
          <w:sz w:val="28"/>
          <w:szCs w:val="28"/>
          <w:lang w:val="en-US"/>
        </w:rPr>
        <w:t xml:space="preserve">Fundament ustiga fundament o‘qlariga o‘qlari moslashtirilgan maxsus </w:t>
      </w:r>
      <w:r>
        <w:rPr>
          <w:color w:val="2B2A29"/>
          <w:spacing w:val="-1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 xml:space="preserve">tayyorlangan plita o‘rnatiladi. Anker boltlari o‘rnatilib mahkamlanadi. Anker </w:t>
      </w:r>
      <w:r w:rsidRPr="005B382D">
        <w:rPr>
          <w:color w:val="2B2A29"/>
          <w:spacing w:val="-2"/>
          <w:sz w:val="28"/>
          <w:szCs w:val="28"/>
          <w:lang w:val="en-US"/>
        </w:rPr>
        <w:t>boltlari tortib bo‘lin</w:t>
      </w:r>
      <w:r>
        <w:rPr>
          <w:color w:val="2B2A29"/>
          <w:spacing w:val="-2"/>
          <w:sz w:val="28"/>
          <w:szCs w:val="28"/>
          <w:lang w:val="en-US"/>
        </w:rPr>
        <w:t>-</w:t>
      </w:r>
      <w:r w:rsidRPr="005B382D">
        <w:rPr>
          <w:color w:val="2B2A29"/>
          <w:spacing w:val="-2"/>
          <w:sz w:val="28"/>
          <w:szCs w:val="28"/>
          <w:lang w:val="en-US"/>
        </w:rPr>
        <w:t xml:space="preserve">ganidan so‘ng gidrostatik sath o‘lchagich yordamida </w:t>
      </w:r>
      <w:r>
        <w:rPr>
          <w:color w:val="2B2A29"/>
          <w:spacing w:val="-2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2"/>
          <w:sz w:val="28"/>
          <w:szCs w:val="28"/>
          <w:lang w:val="en-US"/>
        </w:rPr>
        <w:t xml:space="preserve">plitaning balandligi va o‘qlari yo‘nalishlari bo‘yicha holatlari tekshiriladi. </w:t>
      </w:r>
      <w:r>
        <w:rPr>
          <w:color w:val="2B2A29"/>
          <w:spacing w:val="-2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 xml:space="preserve">Keyingi bosqichda oldindan nazoratdan o‘tgan podshipniklarning ustunlari </w:t>
      </w:r>
      <w:r>
        <w:rPr>
          <w:color w:val="2B2A29"/>
          <w:spacing w:val="-7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5"/>
          <w:sz w:val="28"/>
          <w:szCs w:val="28"/>
          <w:lang w:val="en-US"/>
        </w:rPr>
        <w:t xml:space="preserve">o‘rnatiladi. Podshipnik ustunlari tagiga metalldan yasalgan zarur bo‘lgan </w:t>
      </w:r>
      <w:r w:rsidRPr="005B382D">
        <w:rPr>
          <w:color w:val="2B2A29"/>
          <w:spacing w:val="-4"/>
          <w:sz w:val="28"/>
          <w:szCs w:val="28"/>
          <w:lang w:val="en-US"/>
        </w:rPr>
        <w:lastRenderedPageBreak/>
        <w:t>hollarda izolatsion qatlamlar joylash</w:t>
      </w:r>
      <w:r>
        <w:rPr>
          <w:color w:val="2B2A29"/>
          <w:spacing w:val="-4"/>
          <w:sz w:val="28"/>
          <w:szCs w:val="28"/>
          <w:lang w:val="en-US"/>
        </w:rPr>
        <w:t>-</w:t>
      </w:r>
      <w:r w:rsidRPr="005B382D">
        <w:rPr>
          <w:color w:val="2B2A29"/>
          <w:spacing w:val="-4"/>
          <w:sz w:val="28"/>
          <w:szCs w:val="28"/>
          <w:lang w:val="en-US"/>
        </w:rPr>
        <w:t>tiriladi.</w:t>
      </w:r>
    </w:p>
    <w:p w:rsidR="00755AD6" w:rsidRDefault="00755AD6" w:rsidP="00755AD6">
      <w:pPr>
        <w:spacing w:before="1" w:line="276" w:lineRule="auto"/>
        <w:ind w:right="1039"/>
        <w:rPr>
          <w:color w:val="2B2A29"/>
          <w:spacing w:val="-4"/>
          <w:sz w:val="28"/>
          <w:szCs w:val="28"/>
          <w:lang w:val="en-US"/>
        </w:rPr>
      </w:pPr>
      <w:r w:rsidRPr="005B382D">
        <w:rPr>
          <w:color w:val="2B2A29"/>
          <w:spacing w:val="-6"/>
          <w:sz w:val="28"/>
          <w:szCs w:val="28"/>
          <w:lang w:val="en-US"/>
        </w:rPr>
        <w:t xml:space="preserve">Rotor valiga podshipniklar o‘rnatilganidan keyin podshipnik ichki qismi </w:t>
      </w:r>
      <w:r w:rsidRPr="005B382D">
        <w:rPr>
          <w:color w:val="2B2A29"/>
          <w:spacing w:val="-4"/>
          <w:sz w:val="28"/>
          <w:szCs w:val="28"/>
          <w:lang w:val="en-US"/>
        </w:rPr>
        <w:t>ishchi yuzasini val bo‘yinchasiga</w:t>
      </w:r>
      <w:r>
        <w:rPr>
          <w:color w:val="2B2A29"/>
          <w:spacing w:val="-4"/>
          <w:sz w:val="28"/>
          <w:szCs w:val="28"/>
          <w:lang w:val="en-US"/>
        </w:rPr>
        <w:t xml:space="preserve"> siljitib borish maxsus asbob </w:t>
      </w:r>
    </w:p>
    <w:p w:rsidR="00755AD6" w:rsidRDefault="00755AD6" w:rsidP="00755AD6">
      <w:pPr>
        <w:spacing w:before="1" w:line="276" w:lineRule="auto"/>
        <w:ind w:right="1039"/>
        <w:rPr>
          <w:color w:val="2B2A29"/>
          <w:spacing w:val="-4"/>
          <w:sz w:val="28"/>
          <w:szCs w:val="28"/>
          <w:lang w:val="en-US"/>
        </w:rPr>
      </w:pPr>
      <w:r w:rsidRPr="002C13DD">
        <w:rPr>
          <w:noProof/>
        </w:rPr>
        <w:drawing>
          <wp:inline distT="0" distB="0" distL="0" distR="0">
            <wp:extent cx="568642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D6" w:rsidRPr="005B382D" w:rsidRDefault="00755AD6" w:rsidP="00755AD6">
      <w:pPr>
        <w:spacing w:before="1" w:line="276" w:lineRule="auto"/>
        <w:ind w:right="1039"/>
        <w:rPr>
          <w:sz w:val="28"/>
          <w:szCs w:val="28"/>
          <w:lang w:val="en-US"/>
        </w:rPr>
      </w:pPr>
      <w:r w:rsidRPr="005B382D">
        <w:rPr>
          <w:color w:val="2B2A29"/>
          <w:spacing w:val="-4"/>
          <w:sz w:val="28"/>
          <w:szCs w:val="28"/>
          <w:lang w:val="en-US"/>
        </w:rPr>
        <w:t xml:space="preserve">shaber </w:t>
      </w:r>
      <w:r w:rsidRPr="005B382D">
        <w:rPr>
          <w:color w:val="2B2A29"/>
          <w:spacing w:val="-5"/>
          <w:sz w:val="28"/>
          <w:szCs w:val="28"/>
          <w:lang w:val="en-US"/>
        </w:rPr>
        <w:t xml:space="preserve">yordamida amalga oshiriladi va bu jarayonda rotor podshipnigining ichki </w:t>
      </w:r>
      <w:r w:rsidRPr="005B382D">
        <w:rPr>
          <w:color w:val="2B2A29"/>
          <w:spacing w:val="-4"/>
          <w:sz w:val="28"/>
          <w:szCs w:val="28"/>
          <w:lang w:val="en-US"/>
        </w:rPr>
        <w:t>babbit yuzasidagi g‘adir-budurliklar tekislanadi.</w:t>
      </w:r>
    </w:p>
    <w:p w:rsidR="00755AD6" w:rsidRPr="005B382D" w:rsidRDefault="00755AD6" w:rsidP="00755AD6">
      <w:pPr>
        <w:spacing w:line="276" w:lineRule="auto"/>
        <w:ind w:right="1035"/>
        <w:rPr>
          <w:sz w:val="28"/>
          <w:szCs w:val="28"/>
          <w:lang w:val="en-US"/>
        </w:rPr>
      </w:pPr>
      <w:r w:rsidRPr="005B382D">
        <w:rPr>
          <w:color w:val="2B2A29"/>
          <w:spacing w:val="-1"/>
          <w:sz w:val="28"/>
          <w:szCs w:val="28"/>
          <w:lang w:val="en-US"/>
        </w:rPr>
        <w:t xml:space="preserve">Montaj amaliyotidagi eng mas’uliyatli amal — bu ishchi mexanizm </w:t>
      </w:r>
      <w:r>
        <w:rPr>
          <w:color w:val="2B2A29"/>
          <w:spacing w:val="-1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 xml:space="preserve">vali bilan elektr mashina rotori valini o‘zaro mos markazlashtirishdir. Vallar </w:t>
      </w:r>
      <w:r>
        <w:rPr>
          <w:color w:val="2B2A29"/>
          <w:spacing w:val="-7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1"/>
          <w:sz w:val="28"/>
          <w:szCs w:val="28"/>
          <w:lang w:val="en-US"/>
        </w:rPr>
        <w:t xml:space="preserve">o‘qlarining o‘zaro radiusi va og‘ish burchagi bo‘yicha nisbatan siljigan </w:t>
      </w:r>
      <w:r>
        <w:rPr>
          <w:color w:val="2B2A29"/>
          <w:spacing w:val="-1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6"/>
          <w:sz w:val="28"/>
          <w:szCs w:val="28"/>
          <w:lang w:val="en-US"/>
        </w:rPr>
        <w:t xml:space="preserve">bo‘lishi kerak (8.4-rasm). Katta mashinalarning vallari tabiiy egiklikka ega </w:t>
      </w:r>
      <w:r>
        <w:rPr>
          <w:color w:val="2B2A29"/>
          <w:spacing w:val="-6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6"/>
          <w:sz w:val="28"/>
          <w:szCs w:val="28"/>
          <w:lang w:val="en-US"/>
        </w:rPr>
        <w:t xml:space="preserve">bo‘lgani uchun ham vallarni o‘zaro mexanik biriktiruvchi muftalarning yon </w:t>
      </w:r>
      <w:r>
        <w:rPr>
          <w:color w:val="2B2A29"/>
          <w:spacing w:val="-6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5"/>
          <w:sz w:val="28"/>
          <w:szCs w:val="28"/>
          <w:lang w:val="en-US"/>
        </w:rPr>
        <w:t>tomonlari yuzalarini parallel holatga keltirishning deyarli iloji yo‘q.</w:t>
      </w:r>
    </w:p>
    <w:p w:rsidR="00755AD6" w:rsidRPr="005B382D" w:rsidRDefault="00755AD6" w:rsidP="00755AD6">
      <w:pPr>
        <w:spacing w:line="276" w:lineRule="auto"/>
        <w:ind w:right="1039"/>
        <w:rPr>
          <w:sz w:val="28"/>
          <w:szCs w:val="28"/>
          <w:lang w:val="en-US"/>
        </w:rPr>
      </w:pPr>
      <w:r w:rsidRPr="005B382D">
        <w:rPr>
          <w:color w:val="2B2A29"/>
          <w:sz w:val="28"/>
          <w:szCs w:val="28"/>
          <w:lang w:val="en-US"/>
        </w:rPr>
        <w:t xml:space="preserve">Birlashtiruvchi mufta konstruksiyasining turiga qarab, vallar o‘qlari </w:t>
      </w:r>
      <w:r>
        <w:rPr>
          <w:color w:val="2B2A29"/>
          <w:sz w:val="28"/>
          <w:szCs w:val="28"/>
          <w:lang w:val="en-US"/>
        </w:rPr>
        <w:t>m</w:t>
      </w:r>
      <w:r w:rsidRPr="005B382D">
        <w:rPr>
          <w:color w:val="2B2A29"/>
          <w:spacing w:val="-7"/>
          <w:w w:val="96"/>
          <w:sz w:val="28"/>
          <w:szCs w:val="28"/>
          <w:lang w:val="en-US"/>
        </w:rPr>
        <w:t xml:space="preserve">arkazlarining o‘zaro moslashtirish radius x va og‘ish burchagi j yo‘nalishlari </w:t>
      </w:r>
      <w:r w:rsidRPr="005B382D">
        <w:rPr>
          <w:color w:val="2B2A29"/>
          <w:spacing w:val="-7"/>
          <w:w w:val="95"/>
          <w:sz w:val="28"/>
          <w:szCs w:val="28"/>
          <w:lang w:val="en-US"/>
        </w:rPr>
        <w:t>bo‘yicha nomutanosiblik 0,03—0,6 mm oraliqda bo‘lishiga ruxsat etiladi.</w:t>
      </w:r>
    </w:p>
    <w:p w:rsidR="00755AD6" w:rsidRPr="005B382D" w:rsidRDefault="00755AD6" w:rsidP="00755AD6">
      <w:pPr>
        <w:spacing w:line="276" w:lineRule="auto"/>
        <w:ind w:right="1039"/>
        <w:rPr>
          <w:sz w:val="28"/>
          <w:szCs w:val="28"/>
          <w:lang w:val="en-US"/>
        </w:rPr>
      </w:pPr>
      <w:r w:rsidRPr="005B382D">
        <w:rPr>
          <w:color w:val="2B2A29"/>
          <w:spacing w:val="2"/>
          <w:sz w:val="28"/>
          <w:szCs w:val="28"/>
          <w:lang w:val="en-US"/>
        </w:rPr>
        <w:t xml:space="preserve">Vallar o‘qlari markazlarini o‘zaro moslashtirish alohida asboblar, </w:t>
      </w:r>
      <w:r w:rsidRPr="005B382D">
        <w:rPr>
          <w:color w:val="2B2A29"/>
          <w:spacing w:val="-6"/>
          <w:sz w:val="28"/>
          <w:szCs w:val="28"/>
          <w:lang w:val="en-US"/>
        </w:rPr>
        <w:t>moslash</w:t>
      </w:r>
      <w:r>
        <w:rPr>
          <w:color w:val="2B2A29"/>
          <w:spacing w:val="-6"/>
          <w:sz w:val="28"/>
          <w:szCs w:val="28"/>
          <w:lang w:val="en-US"/>
        </w:rPr>
        <w:t>-</w:t>
      </w:r>
      <w:r w:rsidRPr="005B382D">
        <w:rPr>
          <w:color w:val="2B2A29"/>
          <w:spacing w:val="-6"/>
          <w:sz w:val="28"/>
          <w:szCs w:val="28"/>
          <w:lang w:val="en-US"/>
        </w:rPr>
        <w:t>tirilgan kazorat skobalari va yuqori aniqlikda tayyorlangan yupqa plastinkalar yordamida amalga oshiriladi.</w:t>
      </w:r>
    </w:p>
    <w:p w:rsidR="00755AD6" w:rsidRPr="005B382D" w:rsidRDefault="00755AD6" w:rsidP="00755AD6">
      <w:pPr>
        <w:spacing w:line="276" w:lineRule="auto"/>
        <w:ind w:right="1039"/>
        <w:rPr>
          <w:sz w:val="28"/>
          <w:szCs w:val="28"/>
          <w:lang w:val="en-US"/>
        </w:rPr>
      </w:pPr>
      <w:r w:rsidRPr="005B382D">
        <w:rPr>
          <w:color w:val="2B2A29"/>
          <w:spacing w:val="2"/>
          <w:sz w:val="28"/>
          <w:szCs w:val="28"/>
          <w:lang w:val="en-US"/>
        </w:rPr>
        <w:t xml:space="preserve">Elektr mashinalarni sinovli ishga tushirish. Barcha montaj ishlari </w:t>
      </w:r>
      <w:r w:rsidRPr="005B382D">
        <w:rPr>
          <w:color w:val="2B2A29"/>
          <w:spacing w:val="-6"/>
          <w:sz w:val="28"/>
          <w:szCs w:val="28"/>
          <w:lang w:val="en-US"/>
        </w:rPr>
        <w:t>tugatilga</w:t>
      </w:r>
      <w:r>
        <w:rPr>
          <w:color w:val="2B2A29"/>
          <w:spacing w:val="-6"/>
          <w:sz w:val="28"/>
          <w:szCs w:val="28"/>
          <w:lang w:val="en-US"/>
        </w:rPr>
        <w:t>-</w:t>
      </w:r>
      <w:r w:rsidRPr="005B382D">
        <w:rPr>
          <w:color w:val="2B2A29"/>
          <w:spacing w:val="-6"/>
          <w:sz w:val="28"/>
          <w:szCs w:val="28"/>
          <w:lang w:val="en-US"/>
        </w:rPr>
        <w:t>nidan so‘ng, elektr mashina sinovli ishga tushirilishi kerak. Elektr</w:t>
      </w:r>
      <w:r>
        <w:rPr>
          <w:color w:val="2B2A29"/>
          <w:spacing w:val="-6"/>
          <w:sz w:val="28"/>
          <w:szCs w:val="28"/>
          <w:lang w:val="en-US"/>
        </w:rPr>
        <w:t xml:space="preserve">  </w:t>
      </w:r>
      <w:r w:rsidRPr="005B382D">
        <w:rPr>
          <w:color w:val="2B2A29"/>
          <w:spacing w:val="-7"/>
          <w:w w:val="97"/>
          <w:sz w:val="28"/>
          <w:szCs w:val="28"/>
          <w:lang w:val="en-US"/>
        </w:rPr>
        <w:t xml:space="preserve">mashinani sinovli ishga tushirishdan avval mashinaning barcha elementlari </w:t>
      </w:r>
      <w:r w:rsidRPr="005B382D">
        <w:rPr>
          <w:color w:val="2B2A29"/>
          <w:spacing w:val="-3"/>
          <w:sz w:val="28"/>
          <w:szCs w:val="28"/>
          <w:lang w:val="en-US"/>
        </w:rPr>
        <w:t xml:space="preserve">sinchkovlik bilan ko‘zdan kechiriladi va vali qo‘l bilan aylantirilib ko‘riladi </w:t>
      </w:r>
      <w:r w:rsidRPr="005B382D">
        <w:rPr>
          <w:color w:val="2B2A29"/>
          <w:spacing w:val="-1"/>
          <w:sz w:val="28"/>
          <w:szCs w:val="28"/>
          <w:lang w:val="en-US"/>
        </w:rPr>
        <w:t xml:space="preserve">(katta quvvatli mashinalarning vali ko‘tarma kran yordamida aylantirib </w:t>
      </w:r>
      <w:r w:rsidRPr="005B382D">
        <w:rPr>
          <w:color w:val="2B2A29"/>
          <w:spacing w:val="-5"/>
          <w:sz w:val="28"/>
          <w:szCs w:val="28"/>
          <w:lang w:val="en-US"/>
        </w:rPr>
        <w:t xml:space="preserve">ko‘riladi). Elektr mashinani sinovli ishga tushirish vaqtida podshipnikning </w:t>
      </w:r>
      <w:r w:rsidRPr="005B382D">
        <w:rPr>
          <w:color w:val="2B2A29"/>
          <w:spacing w:val="-6"/>
          <w:sz w:val="28"/>
          <w:szCs w:val="28"/>
          <w:lang w:val="en-US"/>
        </w:rPr>
        <w:t xml:space="preserve">harorati tekshirilib boriladi va shuningdek, mashina qismlarining titrashlari </w:t>
      </w:r>
      <w:r w:rsidRPr="005B382D">
        <w:rPr>
          <w:color w:val="2B2A29"/>
          <w:spacing w:val="-7"/>
          <w:sz w:val="28"/>
          <w:szCs w:val="28"/>
          <w:lang w:val="en-US"/>
        </w:rPr>
        <w:t>qiymatlari vibrometr yordamida o‘lchab boriladi. Sirpanuvchi podshipniklar</w:t>
      </w:r>
      <w:r>
        <w:rPr>
          <w:color w:val="2B2A29"/>
          <w:spacing w:val="-7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6"/>
          <w:sz w:val="28"/>
          <w:szCs w:val="28"/>
          <w:lang w:val="en-US"/>
        </w:rPr>
        <w:t xml:space="preserve">uchun ruxsat etilgan harorat qiymati 80°C dan oshmasligi va shuningdek, </w:t>
      </w:r>
      <w:r w:rsidRPr="005B382D">
        <w:rPr>
          <w:color w:val="2B2A29"/>
          <w:spacing w:val="-7"/>
          <w:sz w:val="28"/>
          <w:szCs w:val="28"/>
          <w:lang w:val="en-US"/>
        </w:rPr>
        <w:t>tebranuvchi podshipniklar uchun esa 95°C dan oshmasligi kerak.</w:t>
      </w:r>
    </w:p>
    <w:p w:rsidR="00755AD6" w:rsidRPr="005B382D" w:rsidRDefault="00755AD6" w:rsidP="00755AD6">
      <w:pPr>
        <w:spacing w:line="276" w:lineRule="auto"/>
        <w:ind w:right="471"/>
        <w:rPr>
          <w:sz w:val="28"/>
          <w:szCs w:val="28"/>
          <w:lang w:val="en-US"/>
        </w:rPr>
      </w:pPr>
      <w:r w:rsidRPr="005B382D">
        <w:rPr>
          <w:color w:val="2B2A29"/>
          <w:w w:val="103"/>
          <w:sz w:val="28"/>
          <w:szCs w:val="28"/>
          <w:lang w:val="en-US"/>
        </w:rPr>
        <w:t xml:space="preserve">Elektr mashinaning normal yuklanganlik ish rejimi uchun pod­ </w:t>
      </w:r>
      <w:r w:rsidRPr="005B382D">
        <w:rPr>
          <w:color w:val="2B2A29"/>
          <w:w w:val="102"/>
          <w:sz w:val="28"/>
          <w:szCs w:val="28"/>
          <w:lang w:val="en-US"/>
        </w:rPr>
        <w:t xml:space="preserve">shipniklarning ruxsat etilgan titrash qiymatlarining (amplitudaning </w:t>
      </w:r>
      <w:r w:rsidRPr="005B382D">
        <w:rPr>
          <w:color w:val="2B2A29"/>
          <w:spacing w:val="-3"/>
          <w:sz w:val="28"/>
          <w:szCs w:val="28"/>
          <w:lang w:val="en-US"/>
        </w:rPr>
        <w:t>ikkilangan qiymati) tezlikka bog‘liqligi:</w:t>
      </w:r>
    </w:p>
    <w:p w:rsidR="009C33AD" w:rsidRDefault="009C33AD" w:rsidP="00755AD6">
      <w:pPr>
        <w:tabs>
          <w:tab w:val="left" w:leader="dot" w:pos="4953"/>
          <w:tab w:val="left" w:pos="5953"/>
          <w:tab w:val="left" w:pos="6684"/>
          <w:tab w:val="left" w:pos="7427"/>
        </w:tabs>
        <w:spacing w:before="164" w:line="276" w:lineRule="auto"/>
        <w:ind w:left="1219"/>
        <w:rPr>
          <w:color w:val="2B2A29"/>
          <w:spacing w:val="-7"/>
          <w:sz w:val="28"/>
          <w:szCs w:val="28"/>
          <w:lang w:val="en-US"/>
        </w:rPr>
      </w:pPr>
    </w:p>
    <w:p w:rsidR="00755AD6" w:rsidRPr="005B382D" w:rsidRDefault="00755AD6" w:rsidP="00755AD6">
      <w:pPr>
        <w:tabs>
          <w:tab w:val="left" w:leader="dot" w:pos="4953"/>
          <w:tab w:val="left" w:pos="5953"/>
          <w:tab w:val="left" w:pos="6684"/>
          <w:tab w:val="left" w:pos="7427"/>
        </w:tabs>
        <w:spacing w:before="164" w:line="276" w:lineRule="auto"/>
        <w:ind w:left="1219"/>
        <w:rPr>
          <w:sz w:val="28"/>
          <w:szCs w:val="28"/>
          <w:lang w:val="en-US"/>
        </w:rPr>
      </w:pPr>
      <w:r w:rsidRPr="005B382D">
        <w:rPr>
          <w:color w:val="2B2A29"/>
          <w:spacing w:val="-7"/>
          <w:sz w:val="28"/>
          <w:szCs w:val="28"/>
          <w:lang w:val="en-US"/>
        </w:rPr>
        <w:lastRenderedPageBreak/>
        <w:t>Elektr mashina tezligi, ayl/min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>3000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color w:val="2B2A29"/>
          <w:spacing w:val="-7"/>
          <w:sz w:val="28"/>
          <w:szCs w:val="28"/>
          <w:lang w:val="en-US"/>
        </w:rPr>
        <w:t>1500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color w:val="2B2A29"/>
          <w:spacing w:val="-7"/>
          <w:sz w:val="28"/>
          <w:szCs w:val="28"/>
          <w:lang w:val="en-US"/>
        </w:rPr>
        <w:t>1000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color w:val="2B2A29"/>
          <w:spacing w:val="-7"/>
          <w:sz w:val="28"/>
          <w:szCs w:val="28"/>
          <w:lang w:val="en-US"/>
        </w:rPr>
        <w:t>750</w:t>
      </w:r>
    </w:p>
    <w:p w:rsidR="00755AD6" w:rsidRPr="005B382D" w:rsidRDefault="00755AD6" w:rsidP="00755AD6">
      <w:pPr>
        <w:tabs>
          <w:tab w:val="left" w:leader="dot" w:pos="4953"/>
          <w:tab w:val="left" w:pos="5953"/>
          <w:tab w:val="left" w:pos="6684"/>
          <w:tab w:val="left" w:pos="7427"/>
        </w:tabs>
        <w:spacing w:before="11" w:line="276" w:lineRule="auto"/>
        <w:ind w:left="1219"/>
        <w:rPr>
          <w:sz w:val="28"/>
          <w:szCs w:val="28"/>
          <w:lang w:val="en-US"/>
        </w:rPr>
      </w:pPr>
      <w:r w:rsidRPr="005B382D">
        <w:rPr>
          <w:color w:val="2B2A29"/>
          <w:spacing w:val="-7"/>
          <w:sz w:val="28"/>
          <w:szCs w:val="28"/>
          <w:lang w:val="en-US"/>
        </w:rPr>
        <w:t>Tebranish qiymati, mm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sz w:val="28"/>
          <w:szCs w:val="28"/>
          <w:lang w:val="en-US"/>
        </w:rPr>
        <w:t xml:space="preserve"> </w:t>
      </w:r>
      <w:r w:rsidRPr="005B382D">
        <w:rPr>
          <w:color w:val="2B2A29"/>
          <w:spacing w:val="-7"/>
          <w:sz w:val="28"/>
          <w:szCs w:val="28"/>
          <w:lang w:val="en-US"/>
        </w:rPr>
        <w:t>0,005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color w:val="2B2A29"/>
          <w:spacing w:val="-7"/>
          <w:sz w:val="28"/>
          <w:szCs w:val="28"/>
          <w:lang w:val="en-US"/>
        </w:rPr>
        <w:t>0,1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color w:val="2B2A29"/>
          <w:spacing w:val="-7"/>
          <w:sz w:val="28"/>
          <w:szCs w:val="28"/>
          <w:lang w:val="en-US"/>
        </w:rPr>
        <w:t>0,13</w:t>
      </w:r>
      <w:r w:rsidRPr="005B382D">
        <w:rPr>
          <w:color w:val="2B2A29"/>
          <w:sz w:val="28"/>
          <w:szCs w:val="28"/>
          <w:lang w:val="en-US"/>
        </w:rPr>
        <w:tab/>
      </w:r>
      <w:r w:rsidRPr="005B382D">
        <w:rPr>
          <w:color w:val="2B2A29"/>
          <w:spacing w:val="-7"/>
          <w:sz w:val="28"/>
          <w:szCs w:val="28"/>
          <w:lang w:val="en-US"/>
        </w:rPr>
        <w:t>0,16</w:t>
      </w:r>
    </w:p>
    <w:p w:rsidR="00755AD6" w:rsidRPr="006B002A" w:rsidRDefault="00755AD6" w:rsidP="00755AD6">
      <w:pPr>
        <w:spacing w:before="154" w:line="276" w:lineRule="auto"/>
        <w:ind w:right="471"/>
        <w:rPr>
          <w:sz w:val="28"/>
          <w:szCs w:val="28"/>
          <w:lang w:val="en-US"/>
        </w:rPr>
      </w:pPr>
      <w:r w:rsidRPr="005B382D">
        <w:rPr>
          <w:color w:val="2B2A29"/>
          <w:spacing w:val="-7"/>
          <w:w w:val="96"/>
          <w:sz w:val="28"/>
          <w:szCs w:val="28"/>
          <w:lang w:val="en-US"/>
        </w:rPr>
        <w:t xml:space="preserve">Rotor yoki yakorning aylanish yo‘nalishi to‘g‘ri ekanligi va elektr mashina </w:t>
      </w:r>
      <w:r w:rsidRPr="005B382D">
        <w:rPr>
          <w:color w:val="2B2A29"/>
          <w:w w:val="102"/>
          <w:sz w:val="28"/>
          <w:szCs w:val="28"/>
          <w:lang w:val="en-US"/>
        </w:rPr>
        <w:t xml:space="preserve">elementlari normal yig‘ilganligiga ishonch hosil qilish uchun elektr </w:t>
      </w:r>
      <w:r w:rsidRPr="005B382D">
        <w:rPr>
          <w:color w:val="2B2A29"/>
          <w:spacing w:val="-4"/>
          <w:sz w:val="28"/>
          <w:szCs w:val="28"/>
          <w:lang w:val="en-US"/>
        </w:rPr>
        <w:t xml:space="preserve">mashinaga avval «siltovli» oz vaqtga kuchlanish berib, ishga tushiriladi. </w:t>
      </w:r>
      <w:r w:rsidRPr="005B382D">
        <w:rPr>
          <w:color w:val="2B2A29"/>
          <w:sz w:val="28"/>
          <w:szCs w:val="28"/>
          <w:lang w:val="en-US"/>
        </w:rPr>
        <w:t xml:space="preserve">So‘ngra elektr mashinani yuklanishsiz birmuncha uzoq vaqtga ishga </w:t>
      </w:r>
      <w:r w:rsidRPr="005B382D">
        <w:rPr>
          <w:color w:val="2B2A29"/>
          <w:spacing w:val="-4"/>
          <w:sz w:val="28"/>
          <w:szCs w:val="28"/>
          <w:lang w:val="en-US"/>
        </w:rPr>
        <w:t xml:space="preserve">tushiriladi. </w:t>
      </w:r>
      <w:r w:rsidRPr="006B002A">
        <w:rPr>
          <w:color w:val="2B2A29"/>
          <w:spacing w:val="-4"/>
          <w:sz w:val="28"/>
          <w:szCs w:val="28"/>
          <w:lang w:val="en-US"/>
        </w:rPr>
        <w:t xml:space="preserve">Mashina salt yurish rejimida tekshirilganidan keyin yuklanish </w:t>
      </w:r>
      <w:r w:rsidRPr="006B002A">
        <w:rPr>
          <w:color w:val="2B2A29"/>
          <w:spacing w:val="-3"/>
          <w:sz w:val="28"/>
          <w:szCs w:val="28"/>
          <w:lang w:val="en-US"/>
        </w:rPr>
        <w:t>bilan ishlatiladi.</w:t>
      </w:r>
    </w:p>
    <w:p w:rsidR="00755AD6" w:rsidRPr="005B382D" w:rsidRDefault="00755AD6" w:rsidP="00755AD6">
      <w:pPr>
        <w:spacing w:before="1" w:line="276" w:lineRule="auto"/>
        <w:ind w:left="651" w:right="1037" w:firstLine="300"/>
        <w:rPr>
          <w:sz w:val="28"/>
          <w:szCs w:val="28"/>
          <w:lang w:val="en-US"/>
        </w:rPr>
      </w:pPr>
    </w:p>
    <w:sectPr w:rsidR="00755AD6" w:rsidRPr="005B382D" w:rsidSect="009C33AD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B"/>
    <w:rsid w:val="002155AD"/>
    <w:rsid w:val="00707667"/>
    <w:rsid w:val="00755AD6"/>
    <w:rsid w:val="009C33AD"/>
    <w:rsid w:val="00E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755AD6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No Spacing"/>
    <w:uiPriority w:val="1"/>
    <w:qFormat/>
    <w:rsid w:val="00755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55AD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55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755AD6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No Spacing"/>
    <w:uiPriority w:val="1"/>
    <w:qFormat/>
    <w:rsid w:val="00755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55AD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55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2</cp:revision>
  <dcterms:created xsi:type="dcterms:W3CDTF">2023-07-07T09:56:00Z</dcterms:created>
  <dcterms:modified xsi:type="dcterms:W3CDTF">2023-07-07T09:56:00Z</dcterms:modified>
</cp:coreProperties>
</file>