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F4" w:rsidRDefault="00A22CF4" w:rsidP="00A22CF4">
      <w:pPr>
        <w:pStyle w:val="2"/>
      </w:pPr>
      <w:bookmarkStart w:id="0" w:name="_Toc516689364"/>
      <w:bookmarkStart w:id="1" w:name="_GoBack"/>
      <w:proofErr w:type="spellStart"/>
      <w:r>
        <w:t>Taymerli</w:t>
      </w:r>
      <w:proofErr w:type="spellEnd"/>
      <w:r>
        <w:t xml:space="preserve"> </w:t>
      </w:r>
      <w:proofErr w:type="spellStart"/>
      <w:r>
        <w:t>lampani</w:t>
      </w:r>
      <w:proofErr w:type="spellEnd"/>
      <w:r>
        <w:t xml:space="preserve"> </w:t>
      </w:r>
      <w:proofErr w:type="spellStart"/>
      <w:r>
        <w:t>yoqish</w:t>
      </w:r>
      <w:proofErr w:type="spellEnd"/>
      <w:r>
        <w:t xml:space="preserve"> </w:t>
      </w:r>
      <w:proofErr w:type="spellStart"/>
      <w:r>
        <w:t>zanjirini</w:t>
      </w:r>
      <w:proofErr w:type="spellEnd"/>
      <w:r>
        <w:t xml:space="preserve"> </w:t>
      </w:r>
      <w:proofErr w:type="spellStart"/>
      <w:r>
        <w:t>yig`ib</w:t>
      </w:r>
      <w:proofErr w:type="spellEnd"/>
      <w:r>
        <w:t xml:space="preserve"> </w:t>
      </w:r>
      <w:proofErr w:type="spellStart"/>
      <w:r>
        <w:t>o`rnatish</w:t>
      </w:r>
      <w:proofErr w:type="spellEnd"/>
      <w:r>
        <w:t xml:space="preserve"> </w:t>
      </w:r>
      <w:proofErr w:type="spellStart"/>
      <w:r>
        <w:t>sxemasi</w:t>
      </w:r>
      <w:bookmarkEnd w:id="0"/>
      <w:proofErr w:type="spellEnd"/>
      <w:r>
        <w:t xml:space="preserve"> </w:t>
      </w:r>
    </w:p>
    <w:p w:rsidR="00A22CF4" w:rsidRDefault="00A22CF4" w:rsidP="00A22CF4">
      <w:pPr>
        <w:pStyle w:val="3"/>
      </w:pPr>
      <w:bookmarkStart w:id="2" w:name="_Toc516689365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A22CF4" w:rsidRDefault="00A22CF4" w:rsidP="00A22CF4">
      <w:pPr>
        <w:pStyle w:val="a3"/>
        <w:numPr>
          <w:ilvl w:val="0"/>
          <w:numId w:val="2"/>
        </w:numPr>
        <w:ind w:leftChars="0"/>
      </w:pPr>
      <w:proofErr w:type="spellStart"/>
      <w:r w:rsidRPr="00066BC5">
        <w:t>Taymerli</w:t>
      </w:r>
      <w:proofErr w:type="spellEnd"/>
      <w:r w:rsidRPr="00066BC5">
        <w:t xml:space="preserve"> </w:t>
      </w:r>
      <w:proofErr w:type="spellStart"/>
      <w:r w:rsidRPr="00066BC5">
        <w:t>lampani</w:t>
      </w:r>
      <w:proofErr w:type="spellEnd"/>
      <w:r w:rsidRPr="00066BC5">
        <w:t xml:space="preserve"> </w:t>
      </w:r>
      <w:proofErr w:type="spellStart"/>
      <w:r w:rsidRPr="00066BC5">
        <w:t>yoqish</w:t>
      </w:r>
      <w:proofErr w:type="spellEnd"/>
      <w:r w:rsidRPr="00066BC5">
        <w:t xml:space="preserve"> </w:t>
      </w:r>
      <w:proofErr w:type="spellStart"/>
      <w:r w:rsidRPr="00066BC5">
        <w:t>zanjirini</w:t>
      </w:r>
      <w:proofErr w:type="spellEnd"/>
      <w:r w:rsidRPr="00066BC5">
        <w:t xml:space="preserve"> </w:t>
      </w:r>
      <w:proofErr w:type="spellStart"/>
      <w:r w:rsidRPr="00066BC5">
        <w:t>tuzib</w:t>
      </w:r>
      <w:proofErr w:type="spellEnd"/>
      <w:r w:rsidRPr="00066BC5">
        <w:t xml:space="preserve"> </w:t>
      </w:r>
      <w:proofErr w:type="spellStart"/>
      <w:r w:rsidRPr="00066BC5">
        <w:t>uni</w:t>
      </w:r>
      <w:proofErr w:type="spellEnd"/>
      <w:r w:rsidRPr="00066BC5">
        <w:t xml:space="preserve"> </w:t>
      </w:r>
      <w:proofErr w:type="spellStart"/>
      <w:r w:rsidRPr="00066BC5">
        <w:t>o`rnatish</w:t>
      </w:r>
      <w:proofErr w:type="spellEnd"/>
      <w:r w:rsidRPr="00066BC5">
        <w:t xml:space="preserve"> </w:t>
      </w:r>
      <w:proofErr w:type="spellStart"/>
      <w:r w:rsidRPr="00066BC5">
        <w:t>sxemasini</w:t>
      </w:r>
      <w:proofErr w:type="spellEnd"/>
      <w:r w:rsidRPr="00066BC5">
        <w:t xml:space="preserve"> </w:t>
      </w:r>
      <w:proofErr w:type="spellStart"/>
      <w:r w:rsidRPr="00066BC5">
        <w:t>o`rgatish</w:t>
      </w:r>
      <w:proofErr w:type="spellEnd"/>
    </w:p>
    <w:p w:rsidR="00A22CF4" w:rsidRDefault="00A22CF4" w:rsidP="00A22CF4">
      <w:pPr>
        <w:pStyle w:val="3"/>
      </w:pPr>
      <w:bookmarkStart w:id="3" w:name="_Toc516689366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A22CF4" w:rsidRPr="00066BC5" w:rsidRDefault="00A22CF4" w:rsidP="00A22CF4">
      <w:pPr>
        <w:jc w:val="left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6069F0A" wp14:editId="470FFD9A">
            <wp:extent cx="5387248" cy="2400782"/>
            <wp:effectExtent l="0" t="0" r="0" b="0"/>
            <wp:docPr id="46104" name="Picture 66" descr="C:\Users\user\Desktop\pircirc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ircircu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0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F4" w:rsidRPr="00066BC5" w:rsidRDefault="00A22CF4" w:rsidP="00A22CF4">
      <w:pPr>
        <w:jc w:val="center"/>
      </w:pPr>
      <w:r w:rsidRPr="00066BC5">
        <w:t xml:space="preserve">26 – </w:t>
      </w:r>
      <w:proofErr w:type="spellStart"/>
      <w:proofErr w:type="gramStart"/>
      <w:r>
        <w:t>rasm</w:t>
      </w:r>
      <w:proofErr w:type="spellEnd"/>
      <w:proofErr w:type="gramEnd"/>
      <w:r>
        <w:t xml:space="preserve"> </w:t>
      </w:r>
      <w:proofErr w:type="spellStart"/>
      <w:r>
        <w:t>T</w:t>
      </w:r>
      <w:r w:rsidRPr="00066BC5">
        <w:t>aymerli</w:t>
      </w:r>
      <w:proofErr w:type="spellEnd"/>
      <w:r w:rsidRPr="00066BC5">
        <w:t xml:space="preserve">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A22CF4" w:rsidRPr="00066BC5" w:rsidRDefault="00A22CF4" w:rsidP="00A22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B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4A63E6D" wp14:editId="18B5A076">
            <wp:extent cx="5193076" cy="3135215"/>
            <wp:effectExtent l="0" t="0" r="0" b="0"/>
            <wp:docPr id="46105" name="Picture 69" descr="C:\Users\user\Desktop\a1ee9c2a737242ebcb2d8d40a76b3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1ee9c2a737242ebcb2d8d40a76b3e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4"/>
                    <a:stretch/>
                  </pic:blipFill>
                  <pic:spPr bwMode="auto">
                    <a:xfrm>
                      <a:off x="0" y="0"/>
                      <a:ext cx="5240855" cy="31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CF4" w:rsidRPr="00A31B55" w:rsidRDefault="00A22CF4" w:rsidP="00A22CF4">
      <w:pPr>
        <w:jc w:val="center"/>
      </w:pPr>
      <w:r w:rsidRPr="00473FB8">
        <w:t>27</w:t>
      </w:r>
      <w:r w:rsidRPr="00A31B55">
        <w:t xml:space="preserve">– </w:t>
      </w:r>
      <w:proofErr w:type="spellStart"/>
      <w:proofErr w:type="gramStart"/>
      <w:r w:rsidRPr="00A31B55">
        <w:t>rasm</w:t>
      </w:r>
      <w:proofErr w:type="spellEnd"/>
      <w:proofErr w:type="gramEnd"/>
      <w:r w:rsidRPr="00A31B55">
        <w:t xml:space="preserve">. </w:t>
      </w:r>
      <w:proofErr w:type="spellStart"/>
      <w:r w:rsidRPr="00A31B55">
        <w:t>Ulanish</w:t>
      </w:r>
      <w:proofErr w:type="spellEnd"/>
      <w:r w:rsidRPr="00A31B55">
        <w:t xml:space="preserve"> </w:t>
      </w:r>
      <w:proofErr w:type="spellStart"/>
      <w:r w:rsidRPr="00A31B55">
        <w:t>sxemasi</w:t>
      </w:r>
      <w:proofErr w:type="spellEnd"/>
    </w:p>
    <w:p w:rsidR="00A22CF4" w:rsidRPr="00A31B55" w:rsidRDefault="00A22CF4" w:rsidP="00A22CF4">
      <w:proofErr w:type="spellStart"/>
      <w:r w:rsidRPr="00A31B55">
        <w:t>Taymer</w:t>
      </w:r>
      <w:proofErr w:type="spellEnd"/>
      <w:r w:rsidRPr="00A31B55">
        <w:t xml:space="preserve"> </w:t>
      </w:r>
      <w:proofErr w:type="spellStart"/>
      <w:r w:rsidRPr="00A31B55">
        <w:t>releni</w:t>
      </w:r>
      <w:proofErr w:type="spellEnd"/>
      <w:r w:rsidRPr="00A31B55">
        <w:t xml:space="preserve"> </w:t>
      </w:r>
      <w:proofErr w:type="spellStart"/>
      <w:r w:rsidRPr="00A31B55">
        <w:t>avfzalligi</w:t>
      </w:r>
      <w:proofErr w:type="spellEnd"/>
      <w:r w:rsidRPr="00A31B55">
        <w:t xml:space="preserve"> </w:t>
      </w:r>
      <w:proofErr w:type="spellStart"/>
      <w:proofErr w:type="gramStart"/>
      <w:r w:rsidRPr="00A31B55">
        <w:t>va</w:t>
      </w:r>
      <w:proofErr w:type="spellEnd"/>
      <w:proofErr w:type="gramEnd"/>
      <w:r w:rsidRPr="00A31B55">
        <w:t xml:space="preserve"> </w:t>
      </w:r>
      <w:proofErr w:type="spellStart"/>
      <w:r w:rsidRPr="00A31B55">
        <w:t>kamchiligi</w:t>
      </w:r>
      <w:proofErr w:type="spellEnd"/>
      <w:r w:rsidRPr="00A31B55">
        <w:t xml:space="preserve">. </w:t>
      </w:r>
      <w:proofErr w:type="gramStart"/>
      <w:r w:rsidRPr="00A31B55">
        <w:t xml:space="preserve">Bu </w:t>
      </w:r>
      <w:proofErr w:type="spellStart"/>
      <w:r w:rsidRPr="00A31B55">
        <w:t>relening</w:t>
      </w:r>
      <w:proofErr w:type="spellEnd"/>
      <w:r w:rsidRPr="00A31B55">
        <w:t xml:space="preserve"> </w:t>
      </w:r>
      <w:proofErr w:type="spellStart"/>
      <w:r w:rsidRPr="00A31B55">
        <w:t>avfzalligi</w:t>
      </w:r>
      <w:proofErr w:type="spellEnd"/>
      <w:r w:rsidRPr="00A31B55">
        <w:t xml:space="preserve"> </w:t>
      </w:r>
      <w:proofErr w:type="spellStart"/>
      <w:r w:rsidRPr="00A31B55">
        <w:t>sanoat</w:t>
      </w:r>
      <w:proofErr w:type="spellEnd"/>
      <w:r w:rsidRPr="00A31B55">
        <w:t xml:space="preserve"> </w:t>
      </w:r>
      <w:proofErr w:type="spellStart"/>
      <w:r w:rsidRPr="00A31B55">
        <w:t>korxonalaridagi</w:t>
      </w:r>
      <w:proofErr w:type="spellEnd"/>
      <w:r w:rsidRPr="00A31B55">
        <w:t xml:space="preserve"> </w:t>
      </w:r>
      <w:proofErr w:type="spellStart"/>
      <w:r w:rsidRPr="00A31B55">
        <w:t>stanoklarni</w:t>
      </w:r>
      <w:proofErr w:type="spellEnd"/>
      <w:r w:rsidRPr="00A31B55">
        <w:t xml:space="preserve"> </w:t>
      </w:r>
      <w:proofErr w:type="spellStart"/>
      <w:r w:rsidRPr="00A31B55">
        <w:t>ma’lum</w:t>
      </w:r>
      <w:proofErr w:type="spellEnd"/>
      <w:r w:rsidRPr="00A31B55">
        <w:t xml:space="preserve"> </w:t>
      </w:r>
      <w:proofErr w:type="spellStart"/>
      <w:r w:rsidRPr="00A31B55">
        <w:t>vaqtdan</w:t>
      </w:r>
      <w:proofErr w:type="spellEnd"/>
      <w:r w:rsidRPr="00A31B55">
        <w:t xml:space="preserve"> </w:t>
      </w:r>
      <w:proofErr w:type="spellStart"/>
      <w:r w:rsidRPr="00A31B55">
        <w:t>keyin</w:t>
      </w:r>
      <w:proofErr w:type="spellEnd"/>
      <w:r w:rsidRPr="00A31B55">
        <w:t xml:space="preserve"> </w:t>
      </w:r>
      <w:proofErr w:type="spellStart"/>
      <w:r w:rsidRPr="00A31B55">
        <w:t>yoqish</w:t>
      </w:r>
      <w:proofErr w:type="spellEnd"/>
      <w:r w:rsidRPr="00A31B55">
        <w:t xml:space="preserve"> </w:t>
      </w:r>
      <w:proofErr w:type="spellStart"/>
      <w:r w:rsidRPr="00A31B55">
        <w:t>uchun</w:t>
      </w:r>
      <w:proofErr w:type="spellEnd"/>
      <w:r w:rsidRPr="00A31B55">
        <w:t xml:space="preserve"> </w:t>
      </w:r>
      <w:proofErr w:type="spellStart"/>
      <w:r w:rsidRPr="00A31B55">
        <w:t>ishlatiladi</w:t>
      </w:r>
      <w:proofErr w:type="spellEnd"/>
      <w:r w:rsidRPr="00A31B55">
        <w:t>.</w:t>
      </w:r>
      <w:proofErr w:type="gramEnd"/>
      <w:r w:rsidRPr="00A31B55">
        <w:t xml:space="preserve"> </w:t>
      </w:r>
      <w:proofErr w:type="spellStart"/>
      <w:r w:rsidRPr="00A31B55">
        <w:t>Masalan</w:t>
      </w:r>
      <w:proofErr w:type="spellEnd"/>
      <w:r w:rsidRPr="00A31B55">
        <w:t xml:space="preserve">: </w:t>
      </w:r>
      <w:proofErr w:type="spellStart"/>
      <w:r w:rsidRPr="00A31B55">
        <w:t>bir</w:t>
      </w:r>
      <w:proofErr w:type="spellEnd"/>
      <w:r w:rsidRPr="00A31B55">
        <w:t xml:space="preserve"> </w:t>
      </w:r>
      <w:proofErr w:type="spellStart"/>
      <w:r w:rsidRPr="00A31B55">
        <w:t>korxonada</w:t>
      </w:r>
      <w:proofErr w:type="spellEnd"/>
      <w:r w:rsidRPr="00A31B55">
        <w:t xml:space="preserve"> </w:t>
      </w:r>
      <w:proofErr w:type="spellStart"/>
      <w:r w:rsidRPr="00A31B55">
        <w:t>mahsulot</w:t>
      </w:r>
      <w:proofErr w:type="spellEnd"/>
      <w:r w:rsidRPr="00A31B55">
        <w:t xml:space="preserve"> 1 </w:t>
      </w:r>
      <w:proofErr w:type="spellStart"/>
      <w:r w:rsidRPr="00A31B55">
        <w:t>soatda</w:t>
      </w:r>
      <w:proofErr w:type="spellEnd"/>
      <w:r w:rsidRPr="00A31B55">
        <w:t xml:space="preserve"> </w:t>
      </w:r>
      <w:proofErr w:type="spellStart"/>
      <w:r w:rsidRPr="00A31B55">
        <w:t>tayyor</w:t>
      </w:r>
      <w:proofErr w:type="spellEnd"/>
      <w:r w:rsidRPr="00A31B55">
        <w:t xml:space="preserve"> </w:t>
      </w:r>
      <w:proofErr w:type="spellStart"/>
      <w:proofErr w:type="gramStart"/>
      <w:r w:rsidRPr="00A31B55">
        <w:t>bo`</w:t>
      </w:r>
      <w:proofErr w:type="gramEnd"/>
      <w:r w:rsidRPr="00A31B55">
        <w:t>ladi</w:t>
      </w:r>
      <w:proofErr w:type="spellEnd"/>
      <w:r w:rsidRPr="00A31B55">
        <w:t xml:space="preserve">. </w:t>
      </w:r>
      <w:proofErr w:type="spellStart"/>
      <w:proofErr w:type="gramStart"/>
      <w:r w:rsidRPr="00A31B55">
        <w:t>Bir</w:t>
      </w:r>
      <w:proofErr w:type="spellEnd"/>
      <w:r w:rsidRPr="00A31B55">
        <w:t xml:space="preserve">  </w:t>
      </w:r>
      <w:proofErr w:type="spellStart"/>
      <w:r w:rsidRPr="00A31B55">
        <w:t>soatdan</w:t>
      </w:r>
      <w:proofErr w:type="spellEnd"/>
      <w:proofErr w:type="gramEnd"/>
      <w:r w:rsidRPr="00A31B55">
        <w:t xml:space="preserve"> </w:t>
      </w:r>
      <w:proofErr w:type="spellStart"/>
      <w:r w:rsidRPr="00A31B55">
        <w:t>keyin</w:t>
      </w:r>
      <w:proofErr w:type="spellEnd"/>
      <w:r w:rsidRPr="00A31B55">
        <w:t xml:space="preserve"> </w:t>
      </w:r>
      <w:proofErr w:type="spellStart"/>
      <w:r w:rsidRPr="00A31B55">
        <w:t>qayta</w:t>
      </w:r>
      <w:proofErr w:type="spellEnd"/>
      <w:r w:rsidRPr="00A31B55">
        <w:t xml:space="preserve"> </w:t>
      </w:r>
      <w:proofErr w:type="spellStart"/>
      <w:r w:rsidRPr="00A31B55">
        <w:t>yoqish</w:t>
      </w:r>
      <w:proofErr w:type="spellEnd"/>
      <w:r w:rsidRPr="00A31B55">
        <w:t xml:space="preserve">  </w:t>
      </w:r>
      <w:proofErr w:type="spellStart"/>
      <w:r w:rsidRPr="00A31B55">
        <w:t>keyin</w:t>
      </w:r>
      <w:proofErr w:type="spellEnd"/>
      <w:r w:rsidRPr="00A31B55">
        <w:t xml:space="preserve"> </w:t>
      </w:r>
      <w:proofErr w:type="spellStart"/>
      <w:r w:rsidRPr="00A31B55">
        <w:t>o`zi</w:t>
      </w:r>
      <w:proofErr w:type="spellEnd"/>
      <w:r w:rsidRPr="00A31B55">
        <w:t xml:space="preserve"> </w:t>
      </w:r>
      <w:proofErr w:type="spellStart"/>
      <w:r w:rsidRPr="00A31B55">
        <w:t>avtomatik</w:t>
      </w:r>
      <w:proofErr w:type="spellEnd"/>
      <w:r w:rsidRPr="00A31B55">
        <w:t xml:space="preserve"> </w:t>
      </w:r>
      <w:proofErr w:type="spellStart"/>
      <w:r w:rsidRPr="00A31B55">
        <w:t>tarzda</w:t>
      </w:r>
      <w:proofErr w:type="spellEnd"/>
      <w:r w:rsidRPr="00A31B55">
        <w:t xml:space="preserve"> </w:t>
      </w:r>
      <w:proofErr w:type="spellStart"/>
      <w:r w:rsidRPr="00A31B55">
        <w:t>o`chadi</w:t>
      </w:r>
      <w:proofErr w:type="spellEnd"/>
      <w:r w:rsidRPr="00A31B55">
        <w:t xml:space="preserve">. </w:t>
      </w:r>
    </w:p>
    <w:p w:rsidR="00A22CF4" w:rsidRDefault="00A22CF4" w:rsidP="00A22CF4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31B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EC1EFD2" wp14:editId="4119FFF7">
            <wp:extent cx="3117773" cy="2533099"/>
            <wp:effectExtent l="0" t="0" r="0" b="0"/>
            <wp:docPr id="46106" name="내용 개체 틀 5" descr="64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64-20.jpg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/>
                    <a:srcRect l="2595" t="15023" r="2814" b="6513"/>
                    <a:stretch/>
                  </pic:blipFill>
                  <pic:spPr bwMode="auto">
                    <a:xfrm>
                      <a:off x="0" y="0"/>
                      <a:ext cx="3119052" cy="2534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B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D7D74CF" wp14:editId="70F6E703">
            <wp:extent cx="2064817" cy="2522863"/>
            <wp:effectExtent l="0" t="0" r="0" b="0"/>
            <wp:docPr id="46107" name="내용 개체 틀 4" descr="64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4-10.jpg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/>
                    <a:srcRect t="7222" b="4229"/>
                    <a:stretch/>
                  </pic:blipFill>
                  <pic:spPr bwMode="auto">
                    <a:xfrm>
                      <a:off x="0" y="0"/>
                      <a:ext cx="2077050" cy="2537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CF4" w:rsidRPr="00066BC5" w:rsidRDefault="00A22CF4" w:rsidP="00A22CF4">
      <w:r>
        <w:t xml:space="preserve">        </w:t>
      </w:r>
      <w:r w:rsidRPr="00066BC5">
        <w:t xml:space="preserve">28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proofErr w:type="gram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  <w:r w:rsidRPr="00066BC5">
        <w:t xml:space="preserve">  </w:t>
      </w:r>
      <w:r>
        <w:t xml:space="preserve">      </w:t>
      </w:r>
      <w:r w:rsidRPr="00066BC5">
        <w:t xml:space="preserve">29 – </w:t>
      </w:r>
      <w:proofErr w:type="spellStart"/>
      <w:r w:rsidRPr="00066BC5">
        <w:t>rasm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O`rnatish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A22CF4" w:rsidRPr="00066BC5" w:rsidRDefault="00A22CF4" w:rsidP="00A22CF4">
      <w:proofErr w:type="gramStart"/>
      <w:r w:rsidRPr="00066BC5">
        <w:t xml:space="preserve">Bu </w:t>
      </w:r>
      <w:proofErr w:type="spellStart"/>
      <w:r w:rsidRPr="00066BC5">
        <w:t>rasmda</w:t>
      </w:r>
      <w:proofErr w:type="spellEnd"/>
      <w:r w:rsidRPr="00066BC5">
        <w:t xml:space="preserve"> </w:t>
      </w:r>
      <w:proofErr w:type="spellStart"/>
      <w:r w:rsidRPr="00066BC5">
        <w:t>devorga</w:t>
      </w:r>
      <w:proofErr w:type="spellEnd"/>
      <w:r w:rsidRPr="00066BC5">
        <w:t xml:space="preserve"> </w:t>
      </w:r>
      <w:proofErr w:type="spellStart"/>
      <w:r w:rsidRPr="00066BC5">
        <w:t>o`rnatish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  <w:r w:rsidRPr="00066BC5">
        <w:t xml:space="preserve"> </w:t>
      </w:r>
      <w:proofErr w:type="spellStart"/>
      <w:r w:rsidRPr="00066BC5">
        <w:t>berilgan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Bunda</w:t>
      </w:r>
      <w:proofErr w:type="spellEnd"/>
      <w:r w:rsidRPr="00066BC5">
        <w:t xml:space="preserve"> </w:t>
      </w:r>
      <w:proofErr w:type="spellStart"/>
      <w:r w:rsidRPr="00066BC5">
        <w:t>asboblar</w:t>
      </w:r>
      <w:proofErr w:type="spellEnd"/>
      <w:r w:rsidRPr="00066BC5">
        <w:t xml:space="preserve"> </w:t>
      </w:r>
      <w:proofErr w:type="spellStart"/>
      <w:r w:rsidRPr="00066BC5">
        <w:t>joylashuvi</w:t>
      </w:r>
      <w:proofErr w:type="spellEnd"/>
      <w:r w:rsidRPr="00066BC5">
        <w:t xml:space="preserve"> </w:t>
      </w:r>
      <w:proofErr w:type="spellStart"/>
      <w:r w:rsidRPr="00066BC5">
        <w:t>muhim</w:t>
      </w:r>
      <w:proofErr w:type="spellEnd"/>
      <w:r w:rsidRPr="00066BC5">
        <w:t xml:space="preserve"> </w:t>
      </w:r>
      <w:proofErr w:type="spellStart"/>
      <w:r w:rsidRPr="00066BC5">
        <w:t>ahamiyatga</w:t>
      </w:r>
      <w:proofErr w:type="spellEnd"/>
      <w:r w:rsidRPr="00066BC5">
        <w:t xml:space="preserve"> </w:t>
      </w:r>
      <w:proofErr w:type="spellStart"/>
      <w:r w:rsidRPr="00066BC5">
        <w:t>ega</w:t>
      </w:r>
      <w:proofErr w:type="spellEnd"/>
      <w:r w:rsidRPr="00066BC5">
        <w:t>.</w:t>
      </w:r>
      <w:proofErr w:type="gramEnd"/>
      <w:r w:rsidRPr="00066BC5">
        <w:t xml:space="preserve"> </w:t>
      </w:r>
    </w:p>
    <w:p w:rsidR="00A22CF4" w:rsidRDefault="00A22CF4" w:rsidP="00A22CF4">
      <w:pPr>
        <w:pStyle w:val="3"/>
      </w:pPr>
      <w:bookmarkStart w:id="4" w:name="_Toc516689367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4"/>
      <w:proofErr w:type="spellEnd"/>
      <w:r>
        <w:t xml:space="preserve"> </w:t>
      </w:r>
    </w:p>
    <w:p w:rsidR="00A22CF4" w:rsidRPr="00066BC5" w:rsidRDefault="00A22CF4" w:rsidP="00A22CF4">
      <w:proofErr w:type="spellStart"/>
      <w:proofErr w:type="gramStart"/>
      <w:r w:rsidRPr="00066BC5">
        <w:t>Topshiriq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Taymer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chiroqni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</w:t>
      </w:r>
      <w:proofErr w:type="spellEnd"/>
      <w:r w:rsidRPr="00066BC5">
        <w:t xml:space="preserve"> </w:t>
      </w:r>
      <w:proofErr w:type="spellStart"/>
      <w:r w:rsidRPr="00066BC5">
        <w:t>sxemasini</w:t>
      </w:r>
      <w:proofErr w:type="spellEnd"/>
      <w:r w:rsidRPr="00066BC5">
        <w:t xml:space="preserve"> </w:t>
      </w:r>
      <w:proofErr w:type="spellStart"/>
      <w:r w:rsidRPr="00066BC5">
        <w:t>tuzib</w:t>
      </w:r>
      <w:proofErr w:type="spellEnd"/>
      <w:r w:rsidRPr="00066BC5">
        <w:t xml:space="preserve"> </w:t>
      </w:r>
      <w:proofErr w:type="spellStart"/>
      <w:r w:rsidRPr="00066BC5">
        <w:t>uni</w:t>
      </w:r>
      <w:proofErr w:type="spellEnd"/>
      <w:r w:rsidRPr="00066BC5">
        <w:t xml:space="preserve"> </w:t>
      </w:r>
      <w:proofErr w:type="spellStart"/>
      <w:r w:rsidRPr="00066BC5">
        <w:t>o`rnatish</w:t>
      </w:r>
      <w:proofErr w:type="spellEnd"/>
      <w:r w:rsidRPr="00066BC5">
        <w:t xml:space="preserve"> </w:t>
      </w:r>
    </w:p>
    <w:p w:rsidR="00A22CF4" w:rsidRPr="00A31B55" w:rsidRDefault="00A22CF4" w:rsidP="00A22CF4">
      <w:pPr>
        <w:jc w:val="center"/>
      </w:pPr>
      <w:r w:rsidRPr="00A31B55">
        <w:rPr>
          <w:noProof/>
          <w:lang w:val="ru-RU" w:eastAsia="ru-RU"/>
        </w:rPr>
        <w:drawing>
          <wp:inline distT="0" distB="0" distL="0" distR="0" wp14:anchorId="4E3CE1FC" wp14:editId="10B66554">
            <wp:extent cx="5351443" cy="3465557"/>
            <wp:effectExtent l="0" t="0" r="0" b="0"/>
            <wp:docPr id="46108" name="Picture 84" descr="C:\Users\user\Desktop\on-off-switch-circuit-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on-off-switch-circuit-55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2"/>
                    <a:stretch/>
                  </pic:blipFill>
                  <pic:spPr bwMode="auto">
                    <a:xfrm>
                      <a:off x="0" y="0"/>
                      <a:ext cx="5365384" cy="347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CF4" w:rsidRPr="00066BC5" w:rsidRDefault="00A22CF4" w:rsidP="00A22CF4">
      <w:pPr>
        <w:jc w:val="center"/>
      </w:pPr>
      <w:r w:rsidRPr="00066BC5">
        <w:t xml:space="preserve">30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Topshiriqni</w:t>
      </w:r>
      <w:proofErr w:type="spellEnd"/>
      <w:r w:rsidRPr="00066BC5">
        <w:t xml:space="preserve"> </w:t>
      </w:r>
      <w:proofErr w:type="spellStart"/>
      <w:r w:rsidRPr="00066BC5">
        <w:t>javobi</w:t>
      </w:r>
      <w:proofErr w:type="spellEnd"/>
    </w:p>
    <w:p w:rsidR="00A22CF4" w:rsidRDefault="00A22CF4" w:rsidP="00A22CF4">
      <w:pPr>
        <w:pStyle w:val="2"/>
      </w:pPr>
      <w:bookmarkStart w:id="5" w:name="_Toc516689368"/>
      <w:proofErr w:type="spellStart"/>
      <w:r>
        <w:t>Taymerli</w:t>
      </w:r>
      <w:proofErr w:type="spellEnd"/>
      <w:r>
        <w:t xml:space="preserve"> </w:t>
      </w:r>
      <w:proofErr w:type="spellStart"/>
      <w:r>
        <w:t>lampani</w:t>
      </w:r>
      <w:proofErr w:type="spellEnd"/>
      <w:r>
        <w:t xml:space="preserve"> </w:t>
      </w:r>
      <w:proofErr w:type="spellStart"/>
      <w:r>
        <w:t>o`cherish</w:t>
      </w:r>
      <w:proofErr w:type="spellEnd"/>
      <w:r>
        <w:t xml:space="preserve"> </w:t>
      </w:r>
      <w:proofErr w:type="spellStart"/>
      <w:r>
        <w:t>zanjirini</w:t>
      </w:r>
      <w:proofErr w:type="spellEnd"/>
      <w:r>
        <w:t xml:space="preserve"> </w:t>
      </w:r>
      <w:proofErr w:type="spellStart"/>
      <w:r>
        <w:t>yig`ib</w:t>
      </w:r>
      <w:proofErr w:type="spellEnd"/>
      <w:r>
        <w:t xml:space="preserve"> </w:t>
      </w:r>
      <w:proofErr w:type="spellStart"/>
      <w:r>
        <w:t>o`rnatish</w:t>
      </w:r>
      <w:proofErr w:type="spellEnd"/>
      <w:r>
        <w:t xml:space="preserve"> </w:t>
      </w:r>
      <w:proofErr w:type="spellStart"/>
      <w:r>
        <w:t>sxemasi</w:t>
      </w:r>
      <w:bookmarkEnd w:id="5"/>
      <w:proofErr w:type="spellEnd"/>
      <w:r>
        <w:t xml:space="preserve"> </w:t>
      </w:r>
    </w:p>
    <w:p w:rsidR="00A22CF4" w:rsidRDefault="00A22CF4" w:rsidP="00A22CF4">
      <w:pPr>
        <w:pStyle w:val="3"/>
      </w:pPr>
      <w:bookmarkStart w:id="6" w:name="_Toc516689369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6"/>
      <w:proofErr w:type="spellEnd"/>
    </w:p>
    <w:p w:rsidR="00A22CF4" w:rsidRPr="00066BC5" w:rsidRDefault="00A22CF4" w:rsidP="00A22CF4">
      <w:pPr>
        <w:pStyle w:val="a3"/>
        <w:numPr>
          <w:ilvl w:val="0"/>
          <w:numId w:val="2"/>
        </w:numPr>
        <w:ind w:leftChars="0"/>
      </w:pPr>
      <w:proofErr w:type="spellStart"/>
      <w:r w:rsidRPr="00066BC5">
        <w:t>Taymerli</w:t>
      </w:r>
      <w:proofErr w:type="spellEnd"/>
      <w:r w:rsidRPr="00066BC5">
        <w:t xml:space="preserve"> </w:t>
      </w:r>
      <w:proofErr w:type="spellStart"/>
      <w:r w:rsidRPr="00066BC5">
        <w:t>lampani</w:t>
      </w:r>
      <w:proofErr w:type="spellEnd"/>
      <w:r w:rsidRPr="00066BC5">
        <w:t xml:space="preserve"> </w:t>
      </w:r>
      <w:proofErr w:type="spellStart"/>
      <w:r w:rsidRPr="00066BC5">
        <w:t>o`chirish</w:t>
      </w:r>
      <w:proofErr w:type="spellEnd"/>
      <w:r w:rsidRPr="00066BC5">
        <w:t xml:space="preserve"> </w:t>
      </w:r>
      <w:proofErr w:type="spellStart"/>
      <w:r w:rsidRPr="00066BC5">
        <w:t>zanjirini</w:t>
      </w:r>
      <w:proofErr w:type="spellEnd"/>
      <w:r w:rsidRPr="00066BC5">
        <w:t xml:space="preserve"> </w:t>
      </w:r>
      <w:proofErr w:type="spellStart"/>
      <w:r w:rsidRPr="00066BC5">
        <w:t>tuzish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o`rnatish</w:t>
      </w:r>
      <w:proofErr w:type="spellEnd"/>
      <w:r w:rsidRPr="00066BC5">
        <w:t xml:space="preserve"> </w:t>
      </w:r>
      <w:proofErr w:type="spellStart"/>
      <w:r w:rsidRPr="00066BC5">
        <w:t>sxemasini</w:t>
      </w:r>
      <w:proofErr w:type="spellEnd"/>
      <w:r w:rsidRPr="00066BC5">
        <w:t xml:space="preserve"> </w:t>
      </w:r>
      <w:proofErr w:type="spellStart"/>
      <w:r w:rsidRPr="00066BC5">
        <w:t>tuzishni</w:t>
      </w:r>
      <w:proofErr w:type="spellEnd"/>
      <w:r w:rsidRPr="00066BC5">
        <w:t xml:space="preserve"> </w:t>
      </w:r>
      <w:proofErr w:type="spellStart"/>
      <w:r w:rsidRPr="00066BC5">
        <w:t>o`rgatish</w:t>
      </w:r>
      <w:proofErr w:type="spellEnd"/>
      <w:r w:rsidRPr="00066BC5">
        <w:t xml:space="preserve"> </w:t>
      </w:r>
    </w:p>
    <w:p w:rsidR="00A22CF4" w:rsidRDefault="00A22CF4" w:rsidP="00A22CF4">
      <w:pPr>
        <w:pStyle w:val="3"/>
      </w:pPr>
      <w:bookmarkStart w:id="7" w:name="_Toc516689370"/>
      <w:proofErr w:type="spellStart"/>
      <w:r>
        <w:lastRenderedPageBreak/>
        <w:t>Nazariy</w:t>
      </w:r>
      <w:proofErr w:type="spellEnd"/>
      <w:r>
        <w:t xml:space="preserve"> </w:t>
      </w:r>
      <w:proofErr w:type="spellStart"/>
      <w:r>
        <w:t>qism</w:t>
      </w:r>
      <w:bookmarkEnd w:id="7"/>
      <w:proofErr w:type="spellEnd"/>
      <w:r>
        <w:t xml:space="preserve"> </w:t>
      </w:r>
    </w:p>
    <w:p w:rsidR="00A22CF4" w:rsidRDefault="00A22CF4" w:rsidP="00A22CF4">
      <w:pPr>
        <w:jc w:val="center"/>
      </w:pPr>
      <w:r w:rsidRPr="00A31B55">
        <w:rPr>
          <w:noProof/>
          <w:lang w:val="ru-RU" w:eastAsia="ru-RU"/>
        </w:rPr>
        <w:drawing>
          <wp:inline distT="0" distB="0" distL="0" distR="0" wp14:anchorId="1DBD91A3" wp14:editId="0C88E96B">
            <wp:extent cx="5182059" cy="2655065"/>
            <wp:effectExtent l="0" t="0" r="0" b="0"/>
            <wp:docPr id="46109" name="내용 개체 틀 4" descr="63-3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3-30.jpg"/>
                    <pic:cNvPicPr>
                      <a:picLocks noGrp="1" noChangeAspect="1"/>
                    </pic:cNvPicPr>
                  </pic:nvPicPr>
                  <pic:blipFill rotWithShape="1">
                    <a:blip r:embed="rId11" cstate="print"/>
                    <a:srcRect t="23784" b="6118"/>
                    <a:stretch/>
                  </pic:blipFill>
                  <pic:spPr bwMode="auto">
                    <a:xfrm>
                      <a:off x="0" y="0"/>
                      <a:ext cx="5204799" cy="266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CF4" w:rsidRDefault="00A22CF4" w:rsidP="00A22CF4">
      <w:pPr>
        <w:jc w:val="center"/>
      </w:pPr>
      <w:r w:rsidRPr="00066BC5">
        <w:t xml:space="preserve">31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patroni</w:t>
      </w:r>
      <w:proofErr w:type="spellEnd"/>
    </w:p>
    <w:p w:rsidR="00A22CF4" w:rsidRPr="00066BC5" w:rsidRDefault="00A22CF4" w:rsidP="00A22CF4">
      <w:proofErr w:type="gramStart"/>
      <w:r w:rsidRPr="00066BC5">
        <w:t xml:space="preserve">TOF </w:t>
      </w:r>
      <w:proofErr w:type="spellStart"/>
      <w:r w:rsidRPr="00066BC5">
        <w:t>buyrug'idan</w:t>
      </w:r>
      <w:proofErr w:type="spellEnd"/>
      <w:r w:rsidRPr="00066BC5">
        <w:t xml:space="preserve"> </w:t>
      </w:r>
      <w:proofErr w:type="spellStart"/>
      <w:r w:rsidRPr="00066BC5">
        <w:t>foydalanib</w:t>
      </w:r>
      <w:proofErr w:type="spellEnd"/>
      <w:r w:rsidRPr="00066BC5">
        <w:t xml:space="preserve">, </w:t>
      </w:r>
      <w:proofErr w:type="spellStart"/>
      <w:r w:rsidRPr="00066BC5">
        <w:t>oldindan</w:t>
      </w:r>
      <w:proofErr w:type="spellEnd"/>
      <w:r w:rsidRPr="00066BC5">
        <w:t xml:space="preserve"> </w:t>
      </w:r>
      <w:proofErr w:type="spellStart"/>
      <w:r w:rsidRPr="00066BC5">
        <w:t>belgilangan</w:t>
      </w:r>
      <w:proofErr w:type="spellEnd"/>
      <w:r w:rsidRPr="00066BC5">
        <w:t xml:space="preserve"> </w:t>
      </w:r>
      <w:proofErr w:type="spellStart"/>
      <w:r w:rsidRPr="00066BC5">
        <w:t>vaqt</w:t>
      </w:r>
      <w:proofErr w:type="spellEnd"/>
      <w:r w:rsidRPr="00066BC5">
        <w:t xml:space="preserve"> </w:t>
      </w:r>
      <w:proofErr w:type="spellStart"/>
      <w:r w:rsidRPr="00066BC5">
        <w:t>oralig'i</w:t>
      </w:r>
      <w:proofErr w:type="spellEnd"/>
      <w:r w:rsidRPr="00066BC5">
        <w:t xml:space="preserve"> </w:t>
      </w:r>
      <w:proofErr w:type="spellStart"/>
      <w:r w:rsidRPr="00066BC5">
        <w:t>tugagandan</w:t>
      </w:r>
      <w:proofErr w:type="spellEnd"/>
      <w:r w:rsidRPr="00066BC5">
        <w:t xml:space="preserve"> </w:t>
      </w:r>
      <w:proofErr w:type="spellStart"/>
      <w:r w:rsidRPr="00066BC5">
        <w:t>keyin</w:t>
      </w:r>
      <w:proofErr w:type="spellEnd"/>
      <w:r w:rsidRPr="00066BC5">
        <w:t xml:space="preserve"> </w:t>
      </w:r>
      <w:proofErr w:type="spellStart"/>
      <w:r w:rsidRPr="00066BC5">
        <w:t>chiqishni</w:t>
      </w:r>
      <w:proofErr w:type="spellEnd"/>
      <w:r w:rsidRPr="00066BC5">
        <w:t xml:space="preserve"> </w:t>
      </w:r>
      <w:proofErr w:type="spellStart"/>
      <w:r w:rsidRPr="00066BC5">
        <w:t>yoqish</w:t>
      </w:r>
      <w:proofErr w:type="spellEnd"/>
      <w:r w:rsidRPr="00066BC5">
        <w:t xml:space="preserve"> </w:t>
      </w:r>
      <w:proofErr w:type="spellStart"/>
      <w:r w:rsidRPr="00066BC5">
        <w:t>yoki</w:t>
      </w:r>
      <w:proofErr w:type="spellEnd"/>
      <w:r w:rsidRPr="00066BC5">
        <w:t xml:space="preserve"> </w:t>
      </w:r>
      <w:proofErr w:type="spellStart"/>
      <w:r w:rsidRPr="00066BC5">
        <w:t>o'chirish</w:t>
      </w:r>
      <w:proofErr w:type="spellEnd"/>
      <w:r w:rsidRPr="00066BC5">
        <w:t>.</w:t>
      </w:r>
      <w:proofErr w:type="gramEnd"/>
      <w:r w:rsidRPr="00066BC5">
        <w:t xml:space="preserve"> </w:t>
      </w:r>
      <w:proofErr w:type="gramStart"/>
      <w:r w:rsidRPr="00066BC5">
        <w:t xml:space="preserve">TOF </w:t>
      </w:r>
      <w:proofErr w:type="spellStart"/>
      <w:r w:rsidRPr="00066BC5">
        <w:t>buyrug'i</w:t>
      </w:r>
      <w:proofErr w:type="spellEnd"/>
      <w:r w:rsidRPr="00066BC5">
        <w:t xml:space="preserve"> </w:t>
      </w:r>
      <w:proofErr w:type="spellStart"/>
      <w:r w:rsidRPr="00066BC5">
        <w:t>kursatkichni</w:t>
      </w:r>
      <w:proofErr w:type="spellEnd"/>
      <w:r w:rsidRPr="00066BC5">
        <w:t xml:space="preserve"> TRUE-FALSE </w:t>
      </w:r>
      <w:proofErr w:type="spellStart"/>
      <w:r w:rsidRPr="00066BC5">
        <w:t>o'tishni</w:t>
      </w:r>
      <w:proofErr w:type="spellEnd"/>
      <w:r w:rsidRPr="00066BC5">
        <w:t xml:space="preserve"> </w:t>
      </w:r>
      <w:proofErr w:type="spellStart"/>
      <w:r w:rsidRPr="00066BC5">
        <w:t>amalga</w:t>
      </w:r>
      <w:proofErr w:type="spellEnd"/>
      <w:r w:rsidRPr="00066BC5">
        <w:t xml:space="preserve"> </w:t>
      </w:r>
      <w:proofErr w:type="spellStart"/>
      <w:r w:rsidRPr="00066BC5">
        <w:t>oshiradigan</w:t>
      </w:r>
      <w:proofErr w:type="spellEnd"/>
      <w:r w:rsidRPr="00066BC5">
        <w:t xml:space="preserve"> </w:t>
      </w:r>
      <w:proofErr w:type="spellStart"/>
      <w:r w:rsidRPr="00066BC5">
        <w:t>vaqt</w:t>
      </w:r>
      <w:proofErr w:type="spellEnd"/>
      <w:r w:rsidRPr="00066BC5">
        <w:t xml:space="preserve"> </w:t>
      </w:r>
      <w:proofErr w:type="spellStart"/>
      <w:r w:rsidRPr="00066BC5">
        <w:t>oralig'ini</w:t>
      </w:r>
      <w:proofErr w:type="spellEnd"/>
      <w:r w:rsidRPr="00066BC5">
        <w:t xml:space="preserve"> </w:t>
      </w:r>
      <w:proofErr w:type="spellStart"/>
      <w:r w:rsidRPr="00066BC5">
        <w:t>hisoblashni</w:t>
      </w:r>
      <w:proofErr w:type="spellEnd"/>
      <w:r w:rsidRPr="00066BC5">
        <w:t xml:space="preserve"> </w:t>
      </w:r>
      <w:proofErr w:type="spellStart"/>
      <w:r w:rsidRPr="00066BC5">
        <w:t>boshlaydi</w:t>
      </w:r>
      <w:proofErr w:type="spellEnd"/>
      <w:r w:rsidRPr="00066BC5">
        <w:t>.</w:t>
      </w:r>
      <w:proofErr w:type="gramEnd"/>
      <w:r w:rsidRPr="00066BC5">
        <w:t xml:space="preserve"> Rung </w:t>
      </w:r>
      <w:proofErr w:type="spellStart"/>
      <w:r w:rsidRPr="00066BC5">
        <w:t>shartlari</w:t>
      </w:r>
      <w:proofErr w:type="spellEnd"/>
      <w:r w:rsidRPr="00066BC5">
        <w:t xml:space="preserve"> FALSE </w:t>
      </w:r>
      <w:proofErr w:type="spellStart"/>
      <w:r w:rsidRPr="00066BC5">
        <w:t>qolguncha</w:t>
      </w:r>
      <w:proofErr w:type="spellEnd"/>
      <w:r w:rsidRPr="00066BC5">
        <w:t xml:space="preserve">, </w:t>
      </w:r>
      <w:proofErr w:type="spellStart"/>
      <w:r w:rsidRPr="00066BC5">
        <w:t>taymer</w:t>
      </w:r>
      <w:proofErr w:type="spellEnd"/>
      <w:r w:rsidRPr="00066BC5">
        <w:t xml:space="preserve"> </w:t>
      </w:r>
      <w:proofErr w:type="spellStart"/>
      <w:r w:rsidRPr="00066BC5">
        <w:t>oldindan</w:t>
      </w:r>
      <w:proofErr w:type="spellEnd"/>
      <w:r w:rsidRPr="00066BC5">
        <w:t xml:space="preserve"> </w:t>
      </w:r>
      <w:proofErr w:type="spellStart"/>
      <w:r w:rsidRPr="00066BC5">
        <w:t>belgilangan</w:t>
      </w:r>
      <w:proofErr w:type="spellEnd"/>
      <w:r w:rsidRPr="00066BC5">
        <w:t xml:space="preserve"> </w:t>
      </w:r>
      <w:proofErr w:type="spellStart"/>
      <w:r w:rsidRPr="00066BC5">
        <w:t>qiymatga</w:t>
      </w:r>
      <w:proofErr w:type="spellEnd"/>
      <w:r w:rsidRPr="00066BC5">
        <w:t xml:space="preserve"> (PRE) </w:t>
      </w:r>
      <w:proofErr w:type="spellStart"/>
      <w:r w:rsidRPr="00066BC5">
        <w:t>yetgunicha</w:t>
      </w:r>
      <w:proofErr w:type="spellEnd"/>
      <w:r w:rsidRPr="00066BC5">
        <w:t xml:space="preserve"> </w:t>
      </w:r>
      <w:proofErr w:type="spellStart"/>
      <w:r w:rsidRPr="00066BC5">
        <w:t>to'plangan</w:t>
      </w:r>
      <w:proofErr w:type="spellEnd"/>
      <w:r w:rsidRPr="00066BC5">
        <w:t xml:space="preserve"> </w:t>
      </w:r>
      <w:proofErr w:type="spellStart"/>
      <w:r w:rsidRPr="00066BC5">
        <w:t>qiymatni</w:t>
      </w:r>
      <w:proofErr w:type="spellEnd"/>
      <w:r w:rsidRPr="00066BC5">
        <w:t xml:space="preserve"> (ACC) </w:t>
      </w:r>
      <w:proofErr w:type="spellStart"/>
      <w:r w:rsidRPr="00066BC5">
        <w:t>har</w:t>
      </w:r>
      <w:proofErr w:type="spellEnd"/>
      <w:r w:rsidRPr="00066BC5">
        <w:t xml:space="preserve"> </w:t>
      </w:r>
      <w:proofErr w:type="spellStart"/>
      <w:proofErr w:type="gramStart"/>
      <w:r w:rsidRPr="00066BC5">
        <w:t>safar</w:t>
      </w:r>
      <w:proofErr w:type="spellEnd"/>
      <w:proofErr w:type="gramEnd"/>
      <w:r w:rsidRPr="00066BC5">
        <w:t xml:space="preserve"> </w:t>
      </w:r>
      <w:proofErr w:type="spellStart"/>
      <w:r w:rsidRPr="00066BC5">
        <w:t>taraqqiy</w:t>
      </w:r>
      <w:proofErr w:type="spellEnd"/>
      <w:r w:rsidRPr="00066BC5">
        <w:t xml:space="preserve"> </w:t>
      </w:r>
      <w:proofErr w:type="spellStart"/>
      <w:r w:rsidRPr="00066BC5">
        <w:t>etadi</w:t>
      </w:r>
      <w:proofErr w:type="spellEnd"/>
      <w:r w:rsidRPr="00066BC5">
        <w:t xml:space="preserve">. </w:t>
      </w:r>
      <w:proofErr w:type="spellStart"/>
      <w:proofErr w:type="gramStart"/>
      <w:r w:rsidRPr="00066BC5">
        <w:t>Taymerning</w:t>
      </w:r>
      <w:proofErr w:type="spellEnd"/>
      <w:r w:rsidRPr="00066BC5">
        <w:t xml:space="preserve"> </w:t>
      </w:r>
      <w:proofErr w:type="spellStart"/>
      <w:r w:rsidRPr="00066BC5">
        <w:t>muddati</w:t>
      </w:r>
      <w:proofErr w:type="spellEnd"/>
      <w:r w:rsidRPr="00066BC5">
        <w:t xml:space="preserve"> </w:t>
      </w:r>
      <w:proofErr w:type="spellStart"/>
      <w:r w:rsidRPr="00066BC5">
        <w:t>tugamaguniga</w:t>
      </w:r>
      <w:proofErr w:type="spellEnd"/>
      <w:r w:rsidRPr="00066BC5">
        <w:t xml:space="preserve"> </w:t>
      </w:r>
      <w:proofErr w:type="spellStart"/>
      <w:r w:rsidRPr="00066BC5">
        <w:t>qaramasdan</w:t>
      </w:r>
      <w:proofErr w:type="spellEnd"/>
      <w:r w:rsidRPr="00066BC5">
        <w:t xml:space="preserve">, </w:t>
      </w:r>
      <w:proofErr w:type="spellStart"/>
      <w:r w:rsidRPr="00066BC5">
        <w:t>yig'ish</w:t>
      </w:r>
      <w:proofErr w:type="spellEnd"/>
      <w:r w:rsidRPr="00066BC5">
        <w:t xml:space="preserve"> </w:t>
      </w:r>
      <w:proofErr w:type="spellStart"/>
      <w:r w:rsidRPr="00066BC5">
        <w:t>qiymati</w:t>
      </w:r>
      <w:proofErr w:type="spellEnd"/>
      <w:r w:rsidRPr="00066BC5">
        <w:t xml:space="preserve"> QUVVAT </w:t>
      </w:r>
      <w:proofErr w:type="spellStart"/>
      <w:r w:rsidRPr="00066BC5">
        <w:t>holatiga</w:t>
      </w:r>
      <w:proofErr w:type="spellEnd"/>
      <w:r w:rsidRPr="00066BC5">
        <w:t xml:space="preserve"> </w:t>
      </w:r>
      <w:proofErr w:type="spellStart"/>
      <w:r w:rsidRPr="00066BC5">
        <w:t>qaytib</w:t>
      </w:r>
      <w:proofErr w:type="spellEnd"/>
      <w:r w:rsidRPr="00066BC5">
        <w:t xml:space="preserve"> </w:t>
      </w:r>
      <w:proofErr w:type="spellStart"/>
      <w:r w:rsidRPr="00066BC5">
        <w:t>kelganida</w:t>
      </w:r>
      <w:proofErr w:type="spellEnd"/>
      <w:r w:rsidRPr="00066BC5">
        <w:t xml:space="preserve"> </w:t>
      </w:r>
      <w:proofErr w:type="spellStart"/>
      <w:r w:rsidRPr="00066BC5">
        <w:t>qayta</w:t>
      </w:r>
      <w:proofErr w:type="spellEnd"/>
      <w:r w:rsidRPr="00066BC5">
        <w:t xml:space="preserve"> </w:t>
      </w:r>
      <w:proofErr w:type="spellStart"/>
      <w:r w:rsidRPr="00066BC5">
        <w:t>tiklanadi</w:t>
      </w:r>
      <w:proofErr w:type="spellEnd"/>
      <w:r w:rsidRPr="00066BC5">
        <w:t>.</w:t>
      </w:r>
      <w:proofErr w:type="gramEnd"/>
      <w:r w:rsidRPr="00066BC5">
        <w:t xml:space="preserve"> </w:t>
      </w:r>
      <w:proofErr w:type="gramStart"/>
      <w:r w:rsidRPr="00066BC5">
        <w:t xml:space="preserve">Bu </w:t>
      </w:r>
      <w:proofErr w:type="spellStart"/>
      <w:r w:rsidRPr="00066BC5">
        <w:t>turdagi</w:t>
      </w:r>
      <w:proofErr w:type="spellEnd"/>
      <w:r w:rsidRPr="00066BC5">
        <w:t xml:space="preserve"> </w:t>
      </w:r>
      <w:proofErr w:type="spellStart"/>
      <w:r w:rsidRPr="00066BC5">
        <w:t>relelar</w:t>
      </w:r>
      <w:proofErr w:type="spellEnd"/>
      <w:r w:rsidRPr="00066BC5">
        <w:t xml:space="preserve"> </w:t>
      </w:r>
      <w:proofErr w:type="spellStart"/>
      <w:r w:rsidRPr="00066BC5">
        <w:t>dastgohlarni</w:t>
      </w:r>
      <w:proofErr w:type="spellEnd"/>
      <w:r w:rsidRPr="00066BC5">
        <w:t xml:space="preserve"> </w:t>
      </w:r>
      <w:proofErr w:type="spellStart"/>
      <w:r w:rsidRPr="00066BC5">
        <w:t>ish</w:t>
      </w:r>
      <w:proofErr w:type="spellEnd"/>
      <w:r w:rsidRPr="00066BC5">
        <w:t xml:space="preserve"> </w:t>
      </w:r>
      <w:proofErr w:type="spellStart"/>
      <w:r w:rsidRPr="00066BC5">
        <w:t>vaqtini</w:t>
      </w:r>
      <w:proofErr w:type="spellEnd"/>
      <w:r w:rsidRPr="00066BC5">
        <w:t xml:space="preserve"> </w:t>
      </w:r>
      <w:proofErr w:type="spellStart"/>
      <w:r w:rsidRPr="00066BC5">
        <w:t>nazorat</w:t>
      </w:r>
      <w:proofErr w:type="spellEnd"/>
      <w:r w:rsidRPr="00066BC5">
        <w:t xml:space="preserve"> </w:t>
      </w:r>
      <w:proofErr w:type="spellStart"/>
      <w:r w:rsidRPr="00066BC5">
        <w:t>qilish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kata </w:t>
      </w:r>
      <w:proofErr w:type="spellStart"/>
      <w:r w:rsidRPr="00066BC5">
        <w:t>ahamiyat</w:t>
      </w:r>
      <w:proofErr w:type="spellEnd"/>
      <w:r w:rsidRPr="00066BC5">
        <w:t xml:space="preserve"> </w:t>
      </w:r>
      <w:proofErr w:type="spellStart"/>
      <w:r w:rsidRPr="00066BC5">
        <w:t>kasb</w:t>
      </w:r>
      <w:proofErr w:type="spellEnd"/>
      <w:r w:rsidRPr="00066BC5">
        <w:t xml:space="preserve"> </w:t>
      </w:r>
      <w:proofErr w:type="spellStart"/>
      <w:r w:rsidRPr="00066BC5">
        <w:t>etadi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Datgohni</w:t>
      </w:r>
      <w:proofErr w:type="spellEnd"/>
      <w:r w:rsidRPr="00066BC5">
        <w:t xml:space="preserve"> </w:t>
      </w:r>
      <w:proofErr w:type="spellStart"/>
      <w:r w:rsidRPr="00066BC5">
        <w:t>ishlab</w:t>
      </w:r>
      <w:proofErr w:type="spellEnd"/>
      <w:r w:rsidRPr="00066BC5">
        <w:t xml:space="preserve"> </w:t>
      </w:r>
      <w:proofErr w:type="spellStart"/>
      <w:r w:rsidRPr="00066BC5">
        <w:t>turganda</w:t>
      </w:r>
      <w:proofErr w:type="spellEnd"/>
      <w:r w:rsidRPr="00066BC5">
        <w:t xml:space="preserve"> </w:t>
      </w:r>
      <w:proofErr w:type="spellStart"/>
      <w:r w:rsidRPr="00066BC5">
        <w:t>ma’lum</w:t>
      </w:r>
      <w:proofErr w:type="spellEnd"/>
      <w:r w:rsidRPr="00066BC5">
        <w:t xml:space="preserve"> </w:t>
      </w:r>
      <w:proofErr w:type="spellStart"/>
      <w:r w:rsidRPr="00066BC5">
        <w:t>vaqtdan</w:t>
      </w:r>
      <w:proofErr w:type="spellEnd"/>
      <w:r w:rsidRPr="00066BC5">
        <w:t xml:space="preserve"> </w:t>
      </w:r>
      <w:proofErr w:type="spellStart"/>
      <w:r w:rsidRPr="00066BC5">
        <w:t>keyin</w:t>
      </w:r>
      <w:proofErr w:type="spellEnd"/>
      <w:r w:rsidRPr="00066BC5">
        <w:t xml:space="preserve"> </w:t>
      </w:r>
      <w:proofErr w:type="spellStart"/>
      <w:r w:rsidRPr="00066BC5">
        <w:t>to`xtatish</w:t>
      </w:r>
      <w:proofErr w:type="spellEnd"/>
      <w:r w:rsidRPr="00066BC5">
        <w:t xml:space="preserve"> </w:t>
      </w:r>
      <w:proofErr w:type="spellStart"/>
      <w:r w:rsidRPr="00066BC5">
        <w:t>kerak</w:t>
      </w:r>
      <w:proofErr w:type="spellEnd"/>
      <w:r w:rsidRPr="00066BC5">
        <w:t xml:space="preserve"> </w:t>
      </w:r>
      <w:proofErr w:type="spellStart"/>
      <w:proofErr w:type="gramStart"/>
      <w:r w:rsidRPr="00066BC5">
        <w:t>bo`</w:t>
      </w:r>
      <w:proofErr w:type="gramEnd"/>
      <w:r w:rsidRPr="00066BC5">
        <w:t>lsa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</w:t>
      </w:r>
      <w:proofErr w:type="spellEnd"/>
      <w:r w:rsidRPr="00066BC5">
        <w:t xml:space="preserve"> </w:t>
      </w:r>
      <w:proofErr w:type="spellStart"/>
      <w:r w:rsidRPr="00066BC5">
        <w:t>kerak</w:t>
      </w:r>
      <w:proofErr w:type="spellEnd"/>
      <w:r w:rsidRPr="00066BC5">
        <w:t xml:space="preserve">. </w:t>
      </w:r>
      <w:proofErr w:type="spellStart"/>
      <w:proofErr w:type="gramStart"/>
      <w:r w:rsidRPr="00066BC5">
        <w:t>Hozirgi</w:t>
      </w:r>
      <w:proofErr w:type="spellEnd"/>
      <w:r w:rsidRPr="00066BC5">
        <w:t xml:space="preserve"> </w:t>
      </w:r>
      <w:proofErr w:type="spellStart"/>
      <w:r w:rsidRPr="00066BC5">
        <w:t>kunda</w:t>
      </w:r>
      <w:proofErr w:type="spellEnd"/>
      <w:r w:rsidRPr="00066BC5">
        <w:t xml:space="preserve"> </w:t>
      </w:r>
      <w:proofErr w:type="spellStart"/>
      <w:r w:rsidRPr="00066BC5">
        <w:t>bu</w:t>
      </w:r>
      <w:proofErr w:type="spellEnd"/>
      <w:r w:rsidRPr="00066BC5">
        <w:t xml:space="preserve"> </w:t>
      </w:r>
      <w:proofErr w:type="spellStart"/>
      <w:r w:rsidRPr="00066BC5">
        <w:t>relelar</w:t>
      </w:r>
      <w:proofErr w:type="spellEnd"/>
      <w:r w:rsidRPr="00066BC5">
        <w:t xml:space="preserve"> </w:t>
      </w:r>
      <w:proofErr w:type="spellStart"/>
      <w:r w:rsidRPr="00066BC5">
        <w:t>har</w:t>
      </w:r>
      <w:proofErr w:type="spellEnd"/>
      <w:r w:rsidRPr="00066BC5">
        <w:t xml:space="preserve"> </w:t>
      </w:r>
      <w:proofErr w:type="spellStart"/>
      <w:r w:rsidRPr="00066BC5">
        <w:t>qanday</w:t>
      </w:r>
      <w:proofErr w:type="spellEnd"/>
      <w:r w:rsidRPr="00066BC5">
        <w:t xml:space="preserve"> </w:t>
      </w:r>
      <w:proofErr w:type="spellStart"/>
      <w:r w:rsidRPr="00066BC5">
        <w:t>sanoat</w:t>
      </w:r>
      <w:proofErr w:type="spellEnd"/>
      <w:r w:rsidRPr="00066BC5">
        <w:t xml:space="preserve"> </w:t>
      </w:r>
      <w:proofErr w:type="spellStart"/>
      <w:r w:rsidRPr="00066BC5">
        <w:t>korxonada</w:t>
      </w:r>
      <w:proofErr w:type="spellEnd"/>
      <w:r w:rsidRPr="00066BC5">
        <w:t xml:space="preserve"> </w:t>
      </w:r>
      <w:proofErr w:type="spellStart"/>
      <w:r w:rsidRPr="00066BC5">
        <w:t>ishlatiladi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Kundalik</w:t>
      </w:r>
      <w:proofErr w:type="spellEnd"/>
      <w:r w:rsidRPr="00066BC5">
        <w:t xml:space="preserve"> </w:t>
      </w:r>
      <w:proofErr w:type="spellStart"/>
      <w:r w:rsidRPr="00066BC5">
        <w:t>turmushimizda</w:t>
      </w:r>
      <w:proofErr w:type="spellEnd"/>
      <w:r w:rsidRPr="00066BC5">
        <w:t xml:space="preserve"> </w:t>
      </w:r>
      <w:proofErr w:type="spellStart"/>
      <w:r w:rsidRPr="00066BC5">
        <w:t>uy</w:t>
      </w:r>
      <w:proofErr w:type="spellEnd"/>
      <w:r w:rsidRPr="00066BC5">
        <w:t xml:space="preserve"> </w:t>
      </w:r>
      <w:proofErr w:type="spellStart"/>
      <w:r w:rsidRPr="00066BC5">
        <w:t>ro`zg`or</w:t>
      </w:r>
      <w:proofErr w:type="spellEnd"/>
      <w:r w:rsidRPr="00066BC5">
        <w:t xml:space="preserve"> </w:t>
      </w:r>
      <w:proofErr w:type="spellStart"/>
      <w:r w:rsidRPr="00066BC5">
        <w:t>buyumlarida</w:t>
      </w:r>
      <w:proofErr w:type="spellEnd"/>
      <w:r w:rsidRPr="00066BC5">
        <w:t xml:space="preserve"> ham </w:t>
      </w:r>
      <w:proofErr w:type="spellStart"/>
      <w:proofErr w:type="gramStart"/>
      <w:r w:rsidRPr="00066BC5">
        <w:t>ko`</w:t>
      </w:r>
      <w:proofErr w:type="gramEnd"/>
      <w:r w:rsidRPr="00066BC5">
        <w:t>rsak</w:t>
      </w:r>
      <w:proofErr w:type="spellEnd"/>
      <w:r w:rsidRPr="00066BC5">
        <w:t xml:space="preserve"> </w:t>
      </w:r>
      <w:proofErr w:type="spellStart"/>
      <w:r w:rsidRPr="00066BC5">
        <w:t>bo`ladi</w:t>
      </w:r>
      <w:proofErr w:type="spellEnd"/>
      <w:r w:rsidRPr="00066BC5">
        <w:t xml:space="preserve">. </w:t>
      </w:r>
      <w:proofErr w:type="spellStart"/>
      <w:r w:rsidRPr="00066BC5">
        <w:t>Masalan</w:t>
      </w:r>
      <w:proofErr w:type="spellEnd"/>
      <w:r w:rsidRPr="00066BC5">
        <w:t xml:space="preserve">: </w:t>
      </w:r>
      <w:proofErr w:type="spellStart"/>
      <w:r w:rsidRPr="00066BC5">
        <w:t>kir</w:t>
      </w:r>
      <w:proofErr w:type="spellEnd"/>
      <w:r w:rsidRPr="00066BC5">
        <w:t xml:space="preserve"> </w:t>
      </w:r>
      <w:proofErr w:type="spellStart"/>
      <w:r w:rsidRPr="00066BC5">
        <w:t>yuvish</w:t>
      </w:r>
      <w:proofErr w:type="spellEnd"/>
      <w:r w:rsidRPr="00066BC5">
        <w:t xml:space="preserve"> </w:t>
      </w:r>
      <w:proofErr w:type="spellStart"/>
      <w:r w:rsidRPr="00066BC5">
        <w:t>mshinaasi</w:t>
      </w:r>
      <w:proofErr w:type="spellEnd"/>
      <w:r w:rsidRPr="00066BC5">
        <w:t xml:space="preserve"> </w:t>
      </w:r>
      <w:proofErr w:type="spellStart"/>
      <w:r w:rsidRPr="00066BC5">
        <w:t>elektr</w:t>
      </w:r>
      <w:proofErr w:type="spellEnd"/>
      <w:r w:rsidRPr="00066BC5">
        <w:t xml:space="preserve"> </w:t>
      </w:r>
      <w:proofErr w:type="spellStart"/>
      <w:r w:rsidRPr="00066BC5">
        <w:t>pech</w:t>
      </w:r>
      <w:proofErr w:type="spellEnd"/>
      <w:r w:rsidRPr="00066BC5">
        <w:t xml:space="preserve">, </w:t>
      </w:r>
      <w:proofErr w:type="spellStart"/>
      <w:r w:rsidRPr="00066BC5">
        <w:t>mikro</w:t>
      </w:r>
      <w:proofErr w:type="spellEnd"/>
      <w:r w:rsidRPr="00066BC5">
        <w:t xml:space="preserve"> </w:t>
      </w:r>
      <w:proofErr w:type="spellStart"/>
      <w:r w:rsidRPr="00066BC5">
        <w:t>to`lqinli</w:t>
      </w:r>
      <w:proofErr w:type="spellEnd"/>
      <w:r w:rsidRPr="00066BC5">
        <w:t xml:space="preserve"> </w:t>
      </w:r>
      <w:proofErr w:type="spellStart"/>
      <w:r w:rsidRPr="00066BC5">
        <w:t>pechlarda</w:t>
      </w:r>
      <w:proofErr w:type="spellEnd"/>
      <w:r w:rsidRPr="00066BC5">
        <w:t xml:space="preserve"> </w:t>
      </w:r>
      <w:proofErr w:type="spellStart"/>
      <w:r w:rsidRPr="00066BC5">
        <w:t>ko`rishimiz</w:t>
      </w:r>
      <w:proofErr w:type="spellEnd"/>
      <w:r w:rsidRPr="00066BC5">
        <w:t xml:space="preserve"> </w:t>
      </w:r>
      <w:proofErr w:type="spellStart"/>
      <w:r w:rsidRPr="00066BC5">
        <w:t>mumkin</w:t>
      </w:r>
      <w:proofErr w:type="spellEnd"/>
      <w:r w:rsidRPr="00066BC5">
        <w:t xml:space="preserve">. </w:t>
      </w:r>
    </w:p>
    <w:p w:rsidR="00A22CF4" w:rsidRDefault="00A22CF4" w:rsidP="00A22CF4">
      <w:pPr>
        <w:jc w:val="left"/>
        <w:rPr>
          <w:rFonts w:ascii="Times New Roman" w:hAnsi="Times New Roman" w:cs="Times New Roman"/>
          <w:sz w:val="24"/>
          <w:szCs w:val="24"/>
        </w:rPr>
      </w:pPr>
      <w:r w:rsidRPr="00A31B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1E099AE" wp14:editId="40745B03">
            <wp:extent cx="5573724" cy="2515082"/>
            <wp:effectExtent l="0" t="0" r="0" b="0"/>
            <wp:docPr id="46110" name="Picture 90" descr="C:\Users\user\Desktop\04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0406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17" cy="254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CF4" w:rsidRDefault="00A22CF4" w:rsidP="00A22CF4">
      <w:pPr>
        <w:jc w:val="center"/>
      </w:pPr>
      <w:r>
        <w:t xml:space="preserve">32 </w:t>
      </w:r>
      <w:r w:rsidRPr="00066BC5">
        <w:t xml:space="preserve">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A22CF4" w:rsidRDefault="00A22CF4" w:rsidP="00A22CF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1B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75B437" wp14:editId="228F6711">
            <wp:extent cx="5626865" cy="3655328"/>
            <wp:effectExtent l="0" t="0" r="0" b="0"/>
            <wp:docPr id="46111" name="Picture 9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717" cy="36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F4" w:rsidRDefault="00A22CF4" w:rsidP="00A22CF4">
      <w:r>
        <w:t xml:space="preserve">    </w:t>
      </w:r>
      <w:r w:rsidRPr="00066BC5">
        <w:t xml:space="preserve"> 33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  <w:r w:rsidRPr="00066BC5">
        <w:t xml:space="preserve"> </w:t>
      </w:r>
    </w:p>
    <w:p w:rsidR="00A22CF4" w:rsidRDefault="00A22CF4" w:rsidP="00A22CF4">
      <w:pPr>
        <w:pStyle w:val="3"/>
      </w:pPr>
      <w:bookmarkStart w:id="8" w:name="_Toc516689371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8"/>
      <w:proofErr w:type="spellEnd"/>
      <w:r>
        <w:t xml:space="preserve"> </w:t>
      </w:r>
    </w:p>
    <w:p w:rsidR="00A22CF4" w:rsidRDefault="00A22CF4" w:rsidP="00A22CF4">
      <w:proofErr w:type="spellStart"/>
      <w:proofErr w:type="gramStart"/>
      <w:r w:rsidRPr="00066BC5">
        <w:t>Topshiriq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ulangan</w:t>
      </w:r>
      <w:proofErr w:type="spellEnd"/>
      <w:r w:rsidRPr="00066BC5">
        <w:t xml:space="preserve"> </w:t>
      </w:r>
      <w:proofErr w:type="spellStart"/>
      <w:r w:rsidRPr="00066BC5">
        <w:t>lampa</w:t>
      </w:r>
      <w:proofErr w:type="spellEnd"/>
      <w:r w:rsidRPr="00066BC5">
        <w:t xml:space="preserve"> </w:t>
      </w:r>
      <w:proofErr w:type="spellStart"/>
      <w:r w:rsidRPr="00066BC5">
        <w:t>sxemasini</w:t>
      </w:r>
      <w:proofErr w:type="spellEnd"/>
      <w:r w:rsidRPr="00066BC5">
        <w:t xml:space="preserve"> </w:t>
      </w:r>
      <w:proofErr w:type="spellStart"/>
      <w:r w:rsidRPr="00066BC5">
        <w:t>bexato</w:t>
      </w:r>
      <w:proofErr w:type="spellEnd"/>
      <w:r w:rsidRPr="00066BC5">
        <w:t xml:space="preserve"> </w:t>
      </w:r>
      <w:proofErr w:type="spellStart"/>
      <w:r w:rsidRPr="00066BC5">
        <w:t>tuzib</w:t>
      </w:r>
      <w:proofErr w:type="spellEnd"/>
      <w:r w:rsidRPr="00066BC5">
        <w:t xml:space="preserve"> </w:t>
      </w:r>
      <w:proofErr w:type="spellStart"/>
      <w:r w:rsidRPr="00066BC5">
        <w:t>uni</w:t>
      </w:r>
      <w:proofErr w:type="spellEnd"/>
      <w:r w:rsidRPr="00066BC5">
        <w:t xml:space="preserve"> </w:t>
      </w:r>
      <w:proofErr w:type="spellStart"/>
      <w:r w:rsidRPr="00066BC5">
        <w:t>ishlatib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</w:t>
      </w:r>
      <w:proofErr w:type="spellEnd"/>
      <w:r w:rsidRPr="00066BC5">
        <w:t xml:space="preserve"> </w:t>
      </w:r>
      <w:r>
        <w:tab/>
      </w:r>
    </w:p>
    <w:p w:rsidR="00A22CF4" w:rsidRPr="00A31B55" w:rsidRDefault="00A22CF4" w:rsidP="00A22CF4">
      <w:r w:rsidRPr="00C27DA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1C94CA" wp14:editId="2684BB96">
            <wp:extent cx="5574535" cy="3772382"/>
            <wp:effectExtent l="0" t="0" r="0" b="0"/>
            <wp:docPr id="13312" name="내용 개체 틀 5" descr="64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64-20.jpg"/>
                    <pic:cNvPicPr>
                      <a:picLocks noGrp="1" noChangeAspect="1"/>
                    </pic:cNvPicPr>
                  </pic:nvPicPr>
                  <pic:blipFill rotWithShape="1">
                    <a:blip r:embed="rId14" cstate="print"/>
                    <a:srcRect t="16024" b="6835"/>
                    <a:stretch/>
                  </pic:blipFill>
                  <pic:spPr bwMode="auto">
                    <a:xfrm>
                      <a:off x="0" y="0"/>
                      <a:ext cx="5648068" cy="3822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CF4" w:rsidRDefault="00A22CF4" w:rsidP="00A22CF4">
      <w:pPr>
        <w:jc w:val="center"/>
      </w:pPr>
      <w:r w:rsidRPr="00066BC5">
        <w:t xml:space="preserve">34–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 </w:t>
      </w:r>
      <w:proofErr w:type="spellStart"/>
      <w:r w:rsidRPr="00066BC5">
        <w:t>Topshiriq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A22CF4" w:rsidRDefault="00A22CF4" w:rsidP="00A22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DAB">
        <w:rPr>
          <w:noProof/>
          <w:lang w:val="ru-RU" w:eastAsia="ru-RU"/>
        </w:rPr>
        <w:lastRenderedPageBreak/>
        <w:drawing>
          <wp:inline distT="0" distB="0" distL="0" distR="0" wp14:anchorId="0B937874" wp14:editId="3380B51C">
            <wp:extent cx="5453349" cy="3721547"/>
            <wp:effectExtent l="0" t="0" r="0" b="0"/>
            <wp:docPr id="13316" name="내용 개체 틀 4" descr="64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4-10.jpg"/>
                    <pic:cNvPicPr>
                      <a:picLocks noGrp="1" noChangeAspect="1"/>
                    </pic:cNvPicPr>
                  </pic:nvPicPr>
                  <pic:blipFill rotWithShape="1">
                    <a:blip r:embed="rId15" cstate="print"/>
                    <a:srcRect l="2122" t="6291" r="2344" b="5393"/>
                    <a:stretch/>
                  </pic:blipFill>
                  <pic:spPr bwMode="auto">
                    <a:xfrm>
                      <a:off x="0" y="0"/>
                      <a:ext cx="5465425" cy="372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CF4" w:rsidRDefault="00A22CF4" w:rsidP="00A22CF4">
      <w:pPr>
        <w:jc w:val="center"/>
      </w:pPr>
      <w:r w:rsidRPr="00066BC5">
        <w:t xml:space="preserve">35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06"/>
    <w:rsid w:val="002F2CF9"/>
    <w:rsid w:val="00A22CF4"/>
    <w:rsid w:val="00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CF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22CF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22CF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22CF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22CF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22CF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22CF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22CF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22CF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22CF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22CF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22CF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22CF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22CF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22CF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22CF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22CF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22CF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22CF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A22CF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F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CF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22CF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22CF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22CF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22CF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A22CF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22CF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22CF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22CF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22CF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22CF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22CF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22CF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22CF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22CF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22CF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22CF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22CF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22CF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A22CF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F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2023-01-16T09:14:00Z</dcterms:created>
  <dcterms:modified xsi:type="dcterms:W3CDTF">2023-01-16T09:14:00Z</dcterms:modified>
</cp:coreProperties>
</file>