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5" w:rsidRPr="001F3429" w:rsidRDefault="00D059D5" w:rsidP="00D059D5">
      <w:pPr>
        <w:pStyle w:val="2"/>
        <w:rPr>
          <w:rFonts w:cs="Times New Roman"/>
        </w:rPr>
      </w:pPr>
      <w:bookmarkStart w:id="0" w:name="_Toc516689408"/>
      <w:bookmarkStart w:id="1" w:name="_GoBack"/>
      <w:proofErr w:type="spellStart"/>
      <w:r w:rsidRPr="001F3429">
        <w:rPr>
          <w:rFonts w:cs="Times New Roman"/>
        </w:rPr>
        <w:t>Rele</w:t>
      </w:r>
      <w:proofErr w:type="spellEnd"/>
      <w:r w:rsidRPr="001F3429">
        <w:rPr>
          <w:rFonts w:cs="Times New Roman"/>
          <w:lang w:val="uz-Cyrl-UZ"/>
        </w:rPr>
        <w:t>.</w:t>
      </w:r>
      <w:proofErr w:type="spellStart"/>
      <w:r w:rsidRPr="001F3429">
        <w:rPr>
          <w:rFonts w:cs="Times New Roman"/>
        </w:rPr>
        <w:t>Rele</w:t>
      </w:r>
      <w:proofErr w:type="spellEnd"/>
      <w:r w:rsidRPr="001F3429">
        <w:rPr>
          <w:rFonts w:cs="Times New Roman"/>
        </w:rPr>
        <w:t xml:space="preserve"> </w:t>
      </w:r>
      <w:proofErr w:type="spellStart"/>
      <w:r w:rsidRPr="001F3429">
        <w:rPr>
          <w:rFonts w:cs="Times New Roman"/>
        </w:rPr>
        <w:t>turlari</w:t>
      </w:r>
      <w:proofErr w:type="spellEnd"/>
      <w:r w:rsidRPr="001F3429">
        <w:rPr>
          <w:rFonts w:cs="Times New Roman"/>
          <w:lang w:val="uz-Cyrl-UZ"/>
        </w:rPr>
        <w:t>.</w:t>
      </w:r>
      <w:proofErr w:type="spellStart"/>
      <w:r w:rsidRPr="001F3429">
        <w:rPr>
          <w:rFonts w:cs="Times New Roman"/>
        </w:rPr>
        <w:t>Ishlash</w:t>
      </w:r>
      <w:proofErr w:type="spellEnd"/>
      <w:r w:rsidRPr="001F3429">
        <w:rPr>
          <w:rFonts w:cs="Times New Roman"/>
        </w:rPr>
        <w:t xml:space="preserve"> </w:t>
      </w:r>
      <w:proofErr w:type="spellStart"/>
      <w:r w:rsidRPr="001F3429">
        <w:rPr>
          <w:rFonts w:cs="Times New Roman"/>
        </w:rPr>
        <w:t>printseplari.Releni</w:t>
      </w:r>
      <w:proofErr w:type="spellEnd"/>
      <w:r w:rsidRPr="001F3429">
        <w:rPr>
          <w:rFonts w:cs="Times New Roman"/>
        </w:rPr>
        <w:t xml:space="preserve"> </w:t>
      </w:r>
      <w:proofErr w:type="spellStart"/>
      <w:r w:rsidRPr="001F3429">
        <w:rPr>
          <w:rFonts w:cs="Times New Roman"/>
        </w:rPr>
        <w:t>ulash</w:t>
      </w:r>
      <w:proofErr w:type="spellEnd"/>
      <w:r w:rsidRPr="001F3429">
        <w:rPr>
          <w:rFonts w:cs="Times New Roman"/>
          <w:lang w:val="uz-Cyrl-UZ"/>
        </w:rPr>
        <w:t xml:space="preserve">, </w:t>
      </w:r>
      <w:proofErr w:type="spellStart"/>
      <w:r w:rsidRPr="001F3429">
        <w:rPr>
          <w:rFonts w:cs="Times New Roman"/>
        </w:rPr>
        <w:t>kontaktlarni</w:t>
      </w:r>
      <w:proofErr w:type="spellEnd"/>
      <w:r w:rsidRPr="001F3429">
        <w:rPr>
          <w:rFonts w:cs="Times New Roman"/>
        </w:rPr>
        <w:t xml:space="preserve"> </w:t>
      </w:r>
      <w:proofErr w:type="spellStart"/>
      <w:r w:rsidRPr="001F3429">
        <w:rPr>
          <w:rFonts w:cs="Times New Roman"/>
        </w:rPr>
        <w:t>xosil</w:t>
      </w:r>
      <w:proofErr w:type="spellEnd"/>
      <w:r w:rsidRPr="001F3429">
        <w:rPr>
          <w:rFonts w:cs="Times New Roman"/>
          <w:lang w:val="uz-Cyrl-UZ"/>
        </w:rPr>
        <w:t xml:space="preserve"> q</w:t>
      </w:r>
      <w:r w:rsidRPr="001F3429">
        <w:rPr>
          <w:rFonts w:eastAsia="Malgun Gothic" w:cs="Times New Roman"/>
          <w:lang w:val="uz-Cyrl-UZ"/>
        </w:rPr>
        <w:t>ili</w:t>
      </w:r>
      <w:r w:rsidRPr="001F3429">
        <w:rPr>
          <w:rFonts w:cs="Times New Roman"/>
          <w:lang w:val="uz-Cyrl-UZ"/>
        </w:rPr>
        <w:t>sh</w:t>
      </w:r>
      <w:bookmarkEnd w:id="0"/>
    </w:p>
    <w:p w:rsidR="00D059D5" w:rsidRPr="001F3429" w:rsidRDefault="00D059D5" w:rsidP="00D059D5">
      <w:pPr>
        <w:pStyle w:val="3"/>
        <w:rPr>
          <w:rFonts w:cs="Times New Roman"/>
        </w:rPr>
      </w:pPr>
      <w:bookmarkStart w:id="2" w:name="_Toc516689409"/>
      <w:bookmarkEnd w:id="1"/>
      <w:proofErr w:type="spellStart"/>
      <w:r>
        <w:rPr>
          <w:rFonts w:cs="Times New Roman"/>
        </w:rPr>
        <w:t>Mavzudan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maqsad</w:t>
      </w:r>
      <w:bookmarkEnd w:id="2"/>
      <w:proofErr w:type="spellEnd"/>
    </w:p>
    <w:p w:rsidR="00D059D5" w:rsidRPr="001F3429" w:rsidRDefault="00D059D5" w:rsidP="00D059D5">
      <w:pPr>
        <w:pStyle w:val="a3"/>
        <w:numPr>
          <w:ilvl w:val="0"/>
          <w:numId w:val="2"/>
        </w:numPr>
        <w:ind w:leftChars="0"/>
      </w:pPr>
      <w:proofErr w:type="spellStart"/>
      <w:r w:rsidRPr="001F3429">
        <w:t>Releni</w:t>
      </w:r>
      <w:proofErr w:type="spellEnd"/>
      <w:r w:rsidRPr="001F3429">
        <w:t xml:space="preserve"> </w:t>
      </w:r>
      <w:proofErr w:type="spellStart"/>
      <w:r w:rsidRPr="001F3429">
        <w:t>tuzilishi</w:t>
      </w:r>
      <w:proofErr w:type="spellEnd"/>
      <w:r w:rsidRPr="001F3429">
        <w:t xml:space="preserve"> </w:t>
      </w:r>
      <w:proofErr w:type="spellStart"/>
      <w:r w:rsidRPr="001F3429">
        <w:t>va</w:t>
      </w:r>
      <w:proofErr w:type="spellEnd"/>
      <w:r w:rsidRPr="001F3429">
        <w:t xml:space="preserve"> </w:t>
      </w:r>
      <w:proofErr w:type="spellStart"/>
      <w:r w:rsidRPr="001F3429">
        <w:t>ishlashini</w:t>
      </w:r>
      <w:proofErr w:type="spellEnd"/>
      <w:r w:rsidRPr="001F3429">
        <w:t xml:space="preserve"> </w:t>
      </w:r>
      <w:proofErr w:type="spellStart"/>
      <w:r w:rsidRPr="001F3429">
        <w:t>o’rganish</w:t>
      </w:r>
      <w:proofErr w:type="spellEnd"/>
    </w:p>
    <w:p w:rsidR="00D059D5" w:rsidRPr="001F3429" w:rsidRDefault="00D059D5" w:rsidP="00D059D5">
      <w:pPr>
        <w:pStyle w:val="a3"/>
        <w:numPr>
          <w:ilvl w:val="0"/>
          <w:numId w:val="2"/>
        </w:numPr>
        <w:ind w:leftChars="0"/>
      </w:pPr>
      <w:proofErr w:type="spellStart"/>
      <w:r w:rsidRPr="001F3429">
        <w:t>Rele</w:t>
      </w:r>
      <w:proofErr w:type="spellEnd"/>
      <w:r w:rsidRPr="001F3429">
        <w:t xml:space="preserve"> </w:t>
      </w:r>
      <w:proofErr w:type="spellStart"/>
      <w:r w:rsidRPr="001F3429">
        <w:t>turlarini</w:t>
      </w:r>
      <w:proofErr w:type="spellEnd"/>
      <w:r w:rsidRPr="001F3429">
        <w:t xml:space="preserve"> </w:t>
      </w:r>
      <w:proofErr w:type="spellStart"/>
      <w:r w:rsidRPr="001F3429">
        <w:t>o’rganish</w:t>
      </w:r>
      <w:proofErr w:type="spellEnd"/>
    </w:p>
    <w:p w:rsidR="00D059D5" w:rsidRPr="001F3429" w:rsidRDefault="00D059D5" w:rsidP="00D059D5">
      <w:pPr>
        <w:pStyle w:val="a3"/>
        <w:numPr>
          <w:ilvl w:val="0"/>
          <w:numId w:val="2"/>
        </w:numPr>
        <w:ind w:leftChars="0"/>
      </w:pPr>
      <w:proofErr w:type="spellStart"/>
      <w:r w:rsidRPr="001F3429">
        <w:t>Kontaktlar</w:t>
      </w:r>
      <w:proofErr w:type="spellEnd"/>
      <w:r w:rsidRPr="001F3429">
        <w:t xml:space="preserve"> </w:t>
      </w:r>
      <w:proofErr w:type="spellStart"/>
      <w:r w:rsidRPr="001F3429">
        <w:t>xosil</w:t>
      </w:r>
      <w:proofErr w:type="spellEnd"/>
      <w:r w:rsidRPr="001F3429">
        <w:t xml:space="preserve"> </w:t>
      </w:r>
      <w:proofErr w:type="spellStart"/>
      <w:r w:rsidRPr="001F3429">
        <w:t>qilishni</w:t>
      </w:r>
      <w:proofErr w:type="spellEnd"/>
      <w:r w:rsidRPr="001F3429">
        <w:t xml:space="preserve"> </w:t>
      </w:r>
      <w:proofErr w:type="spellStart"/>
      <w:r w:rsidRPr="001F3429">
        <w:t>o’rganish</w:t>
      </w:r>
      <w:proofErr w:type="spellEnd"/>
    </w:p>
    <w:p w:rsidR="00D059D5" w:rsidRPr="001F3429" w:rsidRDefault="00D059D5" w:rsidP="00D059D5">
      <w:pPr>
        <w:pStyle w:val="3"/>
        <w:rPr>
          <w:rFonts w:cs="Times New Roman"/>
        </w:rPr>
      </w:pPr>
      <w:bookmarkStart w:id="3" w:name="_Toc516689410"/>
      <w:proofErr w:type="spellStart"/>
      <w:r w:rsidRPr="001F3429">
        <w:rPr>
          <w:rFonts w:cs="Times New Roman"/>
        </w:rPr>
        <w:t>Nazariy</w:t>
      </w:r>
      <w:proofErr w:type="spellEnd"/>
      <w:r w:rsidRPr="001F3429">
        <w:rPr>
          <w:rFonts w:cs="Times New Roman"/>
        </w:rPr>
        <w:t xml:space="preserve"> </w:t>
      </w:r>
      <w:proofErr w:type="spellStart"/>
      <w:r w:rsidRPr="001F3429">
        <w:rPr>
          <w:rFonts w:cs="Times New Roman"/>
        </w:rPr>
        <w:t>qism</w:t>
      </w:r>
      <w:bookmarkEnd w:id="3"/>
      <w:proofErr w:type="spellEnd"/>
    </w:p>
    <w:p w:rsidR="00D059D5" w:rsidRPr="008E33D9" w:rsidRDefault="00D059D5" w:rsidP="00D059D5">
      <w:proofErr w:type="spellStart"/>
      <w:r w:rsidRPr="008E33D9">
        <w:t>Relelar</w:t>
      </w:r>
      <w:proofErr w:type="spellEnd"/>
      <w:r w:rsidRPr="008E33D9">
        <w:t xml:space="preserve"> </w:t>
      </w:r>
      <w:proofErr w:type="spellStart"/>
      <w:r w:rsidRPr="008E33D9">
        <w:t>asosan</w:t>
      </w:r>
      <w:proofErr w:type="spellEnd"/>
      <w:r w:rsidRPr="008E33D9">
        <w:t xml:space="preserve"> </w:t>
      </w:r>
      <w:proofErr w:type="spellStart"/>
      <w:r w:rsidRPr="008E33D9">
        <w:t>tokni</w:t>
      </w:r>
      <w:proofErr w:type="spellEnd"/>
      <w:r w:rsidRPr="008E33D9">
        <w:t xml:space="preserve"> </w:t>
      </w:r>
      <w:proofErr w:type="spellStart"/>
      <w:r w:rsidRPr="008E33D9">
        <w:t>boshqarish</w:t>
      </w:r>
      <w:proofErr w:type="spellEnd"/>
      <w:r w:rsidRPr="008E33D9">
        <w:t xml:space="preserve"> </w:t>
      </w:r>
      <w:proofErr w:type="spellStart"/>
      <w:proofErr w:type="gramStart"/>
      <w:r w:rsidRPr="008E33D9">
        <w:t>va</w:t>
      </w:r>
      <w:proofErr w:type="spellEnd"/>
      <w:proofErr w:type="gramEnd"/>
      <w:r w:rsidRPr="008E33D9">
        <w:t xml:space="preserve"> </w:t>
      </w:r>
      <w:proofErr w:type="spellStart"/>
      <w:r w:rsidRPr="008E33D9">
        <w:t>sxemani</w:t>
      </w:r>
      <w:proofErr w:type="spellEnd"/>
      <w:r w:rsidRPr="008E33D9">
        <w:t xml:space="preserve"> </w:t>
      </w:r>
      <w:proofErr w:type="spellStart"/>
      <w:r w:rsidRPr="008E33D9">
        <w:t>ximoya</w:t>
      </w:r>
      <w:proofErr w:type="spellEnd"/>
      <w:r w:rsidRPr="008E33D9">
        <w:t xml:space="preserve"> </w:t>
      </w:r>
      <w:proofErr w:type="spellStart"/>
      <w:r w:rsidRPr="008E33D9">
        <w:t>qilishda</w:t>
      </w:r>
      <w:proofErr w:type="spellEnd"/>
      <w:r w:rsidRPr="008E33D9">
        <w:t xml:space="preserve"> </w:t>
      </w:r>
      <w:proofErr w:type="spellStart"/>
      <w:r w:rsidRPr="008E33D9">
        <w:t>ishlatiladi</w:t>
      </w:r>
      <w:proofErr w:type="spellEnd"/>
      <w:r w:rsidRPr="008E33D9">
        <w:t xml:space="preserve">. </w:t>
      </w:r>
      <w:proofErr w:type="spellStart"/>
      <w:r w:rsidRPr="008E33D9">
        <w:t>Relelar</w:t>
      </w:r>
      <w:proofErr w:type="spellEnd"/>
      <w:r w:rsidRPr="008E33D9">
        <w:t xml:space="preserve"> </w:t>
      </w:r>
      <w:proofErr w:type="spellStart"/>
      <w:r w:rsidRPr="008E33D9">
        <w:t>asosan</w:t>
      </w:r>
      <w:proofErr w:type="spellEnd"/>
      <w:r w:rsidRPr="008E33D9">
        <w:t xml:space="preserve"> 8, 11</w:t>
      </w:r>
      <w:proofErr w:type="gramStart"/>
      <w:r w:rsidRPr="008E33D9">
        <w:t>,14</w:t>
      </w:r>
      <w:proofErr w:type="gramEnd"/>
      <w:r w:rsidRPr="008E33D9">
        <w:t xml:space="preserve"> </w:t>
      </w:r>
      <w:proofErr w:type="spellStart"/>
      <w:r w:rsidRPr="008E33D9">
        <w:t>pinli</w:t>
      </w:r>
      <w:proofErr w:type="spellEnd"/>
      <w:r w:rsidRPr="008E33D9">
        <w:t xml:space="preserve"> </w:t>
      </w:r>
      <w:proofErr w:type="spellStart"/>
      <w:r w:rsidRPr="008E33D9">
        <w:t>bo’ladi</w:t>
      </w:r>
      <w:proofErr w:type="spellEnd"/>
      <w:r w:rsidRPr="008E33D9">
        <w:t xml:space="preserve">. Bu </w:t>
      </w:r>
      <w:proofErr w:type="spellStart"/>
      <w:r w:rsidRPr="008E33D9">
        <w:t>raqamlar</w:t>
      </w:r>
      <w:proofErr w:type="spellEnd"/>
      <w:r w:rsidRPr="008E33D9">
        <w:t xml:space="preserve"> </w:t>
      </w:r>
      <w:proofErr w:type="spellStart"/>
      <w:r w:rsidRPr="008E33D9">
        <w:t>nimani</w:t>
      </w:r>
      <w:proofErr w:type="spellEnd"/>
      <w:r w:rsidRPr="008E33D9">
        <w:t xml:space="preserve"> </w:t>
      </w:r>
      <w:proofErr w:type="spellStart"/>
      <w:r w:rsidRPr="008E33D9">
        <w:t>bildiradi</w:t>
      </w:r>
      <w:proofErr w:type="gramStart"/>
      <w:r w:rsidRPr="008E33D9">
        <w:t>?Bu</w:t>
      </w:r>
      <w:proofErr w:type="spellEnd"/>
      <w:proofErr w:type="gramEnd"/>
      <w:r w:rsidRPr="008E33D9">
        <w:t xml:space="preserve"> </w:t>
      </w:r>
      <w:proofErr w:type="spellStart"/>
      <w:r w:rsidRPr="008E33D9">
        <w:t>raqamlar</w:t>
      </w:r>
      <w:proofErr w:type="spellEnd"/>
      <w:r w:rsidRPr="008E33D9">
        <w:t xml:space="preserve"> </w:t>
      </w:r>
      <w:proofErr w:type="spellStart"/>
      <w:r w:rsidRPr="008E33D9">
        <w:t>joriy</w:t>
      </w:r>
      <w:proofErr w:type="spellEnd"/>
      <w:r w:rsidRPr="008E33D9">
        <w:t xml:space="preserve"> </w:t>
      </w:r>
      <w:proofErr w:type="spellStart"/>
      <w:r w:rsidRPr="008E33D9">
        <w:t>releda</w:t>
      </w:r>
      <w:proofErr w:type="spellEnd"/>
      <w:r w:rsidRPr="008E33D9">
        <w:t xml:space="preserve"> </w:t>
      </w:r>
      <w:proofErr w:type="spellStart"/>
      <w:r w:rsidRPr="008E33D9">
        <w:t>nechta</w:t>
      </w:r>
      <w:proofErr w:type="spellEnd"/>
      <w:r w:rsidRPr="008E33D9">
        <w:t xml:space="preserve"> </w:t>
      </w:r>
      <w:proofErr w:type="spellStart"/>
      <w:r w:rsidRPr="008E33D9">
        <w:t>kontakt</w:t>
      </w:r>
      <w:proofErr w:type="spellEnd"/>
      <w:r w:rsidRPr="008E33D9">
        <w:t xml:space="preserve"> </w:t>
      </w:r>
      <w:proofErr w:type="spellStart"/>
      <w:r w:rsidRPr="008E33D9">
        <w:t>xosil</w:t>
      </w:r>
      <w:proofErr w:type="spellEnd"/>
      <w:r w:rsidRPr="008E33D9">
        <w:t xml:space="preserve"> </w:t>
      </w:r>
      <w:proofErr w:type="spellStart"/>
      <w:r w:rsidRPr="008E33D9">
        <w:t>qilish</w:t>
      </w:r>
      <w:proofErr w:type="spellEnd"/>
      <w:r w:rsidRPr="008E33D9">
        <w:t xml:space="preserve"> </w:t>
      </w:r>
      <w:proofErr w:type="spellStart"/>
      <w:r w:rsidRPr="008E33D9">
        <w:t>mumkinligini</w:t>
      </w:r>
      <w:proofErr w:type="spellEnd"/>
      <w:r w:rsidRPr="008E33D9">
        <w:t xml:space="preserve"> </w:t>
      </w:r>
      <w:proofErr w:type="spellStart"/>
      <w:r w:rsidRPr="008E33D9">
        <w:t>bildiradi.Shu</w:t>
      </w:r>
      <w:proofErr w:type="spellEnd"/>
      <w:r w:rsidRPr="008E33D9">
        <w:t xml:space="preserve"> </w:t>
      </w:r>
      <w:proofErr w:type="spellStart"/>
      <w:r w:rsidRPr="008E33D9">
        <w:t>bilan</w:t>
      </w:r>
      <w:proofErr w:type="spellEnd"/>
      <w:r w:rsidRPr="008E33D9">
        <w:t xml:space="preserve"> </w:t>
      </w:r>
      <w:proofErr w:type="spellStart"/>
      <w:r w:rsidRPr="008E33D9">
        <w:t>birgalikda</w:t>
      </w:r>
      <w:proofErr w:type="spellEnd"/>
      <w:r w:rsidRPr="008E33D9">
        <w:t xml:space="preserve"> </w:t>
      </w:r>
      <w:proofErr w:type="spellStart"/>
      <w:r w:rsidRPr="008E33D9">
        <w:t>relelar</w:t>
      </w:r>
      <w:proofErr w:type="spellEnd"/>
      <w:r w:rsidRPr="008E33D9">
        <w:t xml:space="preserve"> </w:t>
      </w:r>
      <w:proofErr w:type="spellStart"/>
      <w:r w:rsidRPr="008E33D9">
        <w:t>sxema</w:t>
      </w:r>
      <w:proofErr w:type="spellEnd"/>
      <w:r w:rsidRPr="008E33D9">
        <w:t xml:space="preserve"> </w:t>
      </w:r>
      <w:proofErr w:type="spellStart"/>
      <w:r w:rsidRPr="008E33D9">
        <w:t>o’chgan</w:t>
      </w:r>
      <w:proofErr w:type="spellEnd"/>
      <w:r w:rsidRPr="008E33D9">
        <w:t xml:space="preserve"> </w:t>
      </w:r>
      <w:proofErr w:type="spellStart"/>
      <w:r w:rsidRPr="008E33D9">
        <w:t>yoki</w:t>
      </w:r>
      <w:proofErr w:type="spellEnd"/>
      <w:r w:rsidRPr="008E33D9">
        <w:t xml:space="preserve"> </w:t>
      </w:r>
      <w:proofErr w:type="spellStart"/>
      <w:r w:rsidRPr="008E33D9">
        <w:t>ishlayotganinixam</w:t>
      </w:r>
      <w:proofErr w:type="spellEnd"/>
      <w:r w:rsidRPr="008E33D9">
        <w:t xml:space="preserve"> </w:t>
      </w:r>
      <w:proofErr w:type="spellStart"/>
      <w:r w:rsidRPr="008E33D9">
        <w:t>bildiradi</w:t>
      </w:r>
      <w:proofErr w:type="spellEnd"/>
      <w:r w:rsidRPr="008E33D9">
        <w:t xml:space="preserve">. Yana </w:t>
      </w:r>
      <w:proofErr w:type="spellStart"/>
      <w:r w:rsidRPr="008E33D9">
        <w:t>relelar</w:t>
      </w:r>
      <w:proofErr w:type="spellEnd"/>
      <w:r w:rsidRPr="008E33D9">
        <w:t xml:space="preserve"> </w:t>
      </w:r>
      <w:proofErr w:type="spellStart"/>
      <w:r w:rsidRPr="008E33D9">
        <w:t>ximoya</w:t>
      </w:r>
      <w:proofErr w:type="spellEnd"/>
      <w:r w:rsidRPr="008E33D9">
        <w:t xml:space="preserve"> </w:t>
      </w:r>
      <w:proofErr w:type="spellStart"/>
      <w:r w:rsidRPr="008E33D9">
        <w:t>vositasi</w:t>
      </w:r>
      <w:proofErr w:type="spellEnd"/>
      <w:r w:rsidRPr="008E33D9">
        <w:t xml:space="preserve"> </w:t>
      </w:r>
      <w:proofErr w:type="spellStart"/>
      <w:r w:rsidRPr="008E33D9">
        <w:t>xam</w:t>
      </w:r>
      <w:proofErr w:type="spellEnd"/>
      <w:r w:rsidRPr="008E33D9">
        <w:t xml:space="preserve"> </w:t>
      </w:r>
      <w:proofErr w:type="spellStart"/>
      <w:r w:rsidRPr="008E33D9">
        <w:t>xisoblanadi</w:t>
      </w:r>
      <w:proofErr w:type="spellEnd"/>
      <w:r w:rsidRPr="008E33D9">
        <w:t xml:space="preserve">, </w:t>
      </w:r>
      <w:proofErr w:type="spellStart"/>
      <w:r w:rsidRPr="008E33D9">
        <w:t>sxemani</w:t>
      </w:r>
      <w:proofErr w:type="spellEnd"/>
      <w:r w:rsidRPr="008E33D9">
        <w:t xml:space="preserve"> kata </w:t>
      </w:r>
      <w:proofErr w:type="spellStart"/>
      <w:r w:rsidRPr="008E33D9">
        <w:t>kuchlanishlardan</w:t>
      </w:r>
      <w:proofErr w:type="spellEnd"/>
      <w:r w:rsidRPr="008E33D9">
        <w:t xml:space="preserve"> </w:t>
      </w:r>
      <w:proofErr w:type="spellStart"/>
      <w:r w:rsidRPr="008E33D9">
        <w:t>xam</w:t>
      </w:r>
      <w:proofErr w:type="spellEnd"/>
      <w:r w:rsidRPr="008E33D9">
        <w:t xml:space="preserve"> </w:t>
      </w:r>
      <w:proofErr w:type="spellStart"/>
      <w:r w:rsidRPr="008E33D9">
        <w:t>ximoya</w:t>
      </w:r>
      <w:proofErr w:type="spellEnd"/>
      <w:r w:rsidRPr="008E33D9">
        <w:t xml:space="preserve"> </w:t>
      </w:r>
      <w:proofErr w:type="spellStart"/>
      <w:r w:rsidRPr="008E33D9">
        <w:t>qiladi</w:t>
      </w:r>
      <w:proofErr w:type="spellEnd"/>
    </w:p>
    <w:p w:rsidR="00D059D5" w:rsidRPr="00471280" w:rsidRDefault="00D059D5" w:rsidP="00D059D5">
      <w:pPr>
        <w:pStyle w:val="3"/>
        <w:rPr>
          <w:rFonts w:cs="Times New Roman"/>
        </w:rPr>
      </w:pPr>
      <w:bookmarkStart w:id="4" w:name="_Toc516689411"/>
      <w:proofErr w:type="spellStart"/>
      <w:r w:rsidRPr="00471280">
        <w:rPr>
          <w:rFonts w:cs="Times New Roman"/>
        </w:rPr>
        <w:t>Amaliy</w:t>
      </w:r>
      <w:proofErr w:type="spellEnd"/>
      <w:r w:rsidRPr="00471280">
        <w:rPr>
          <w:rFonts w:cs="Times New Roman"/>
        </w:rPr>
        <w:t xml:space="preserve"> </w:t>
      </w:r>
      <w:proofErr w:type="spellStart"/>
      <w:r w:rsidRPr="00471280">
        <w:rPr>
          <w:rFonts w:cs="Times New Roman"/>
        </w:rPr>
        <w:t>qism</w:t>
      </w:r>
      <w:bookmarkEnd w:id="4"/>
      <w:proofErr w:type="spellEnd"/>
    </w:p>
    <w:p w:rsidR="00D059D5" w:rsidRPr="001F3429" w:rsidRDefault="00D059D5" w:rsidP="00D059D5">
      <w:pPr>
        <w:tabs>
          <w:tab w:val="left" w:pos="2726"/>
        </w:tabs>
      </w:pPr>
      <w:r>
        <w:rPr>
          <w:noProof/>
          <w:lang w:val="ru-RU" w:eastAsia="ru-RU"/>
        </w:rPr>
        <w:drawing>
          <wp:inline distT="0" distB="0" distL="0" distR="0" wp14:anchorId="1EC09C7D" wp14:editId="5E402047">
            <wp:extent cx="1600200" cy="2247441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개체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458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471280">
        <w:rPr>
          <w:noProof/>
          <w:lang w:val="ru-RU" w:eastAsia="ru-RU"/>
        </w:rPr>
        <w:drawing>
          <wp:inline distT="0" distB="0" distL="0" distR="0" wp14:anchorId="5D233ED3" wp14:editId="2C2E083C">
            <wp:extent cx="4109292" cy="2390660"/>
            <wp:effectExtent l="0" t="0" r="0" b="0"/>
            <wp:docPr id="34823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그림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98" r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81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59D5" w:rsidRPr="001F3429" w:rsidRDefault="00D059D5" w:rsidP="00D059D5">
      <w:pPr>
        <w:tabs>
          <w:tab w:val="left" w:pos="1200"/>
          <w:tab w:val="left" w:pos="6034"/>
        </w:tabs>
      </w:pPr>
      <w:r>
        <w:tab/>
        <w:t>A</w:t>
      </w:r>
      <w:r>
        <w:tab/>
        <w:t>B</w:t>
      </w:r>
    </w:p>
    <w:p w:rsidR="00D059D5" w:rsidRPr="00471280" w:rsidRDefault="00D059D5" w:rsidP="00D059D5">
      <w:proofErr w:type="gramStart"/>
      <w:r w:rsidRPr="00471280">
        <w:t>A</w:t>
      </w:r>
      <w:proofErr w:type="gramEnd"/>
      <w:r w:rsidRPr="00471280">
        <w:t xml:space="preserve"> 8 </w:t>
      </w:r>
      <w:proofErr w:type="spellStart"/>
      <w:r w:rsidRPr="00471280">
        <w:t>pinli</w:t>
      </w:r>
      <w:proofErr w:type="spellEnd"/>
      <w:r w:rsidRPr="00471280">
        <w:t xml:space="preserve"> </w:t>
      </w:r>
      <w:proofErr w:type="spellStart"/>
      <w:r w:rsidRPr="00471280">
        <w:t>releni</w:t>
      </w:r>
      <w:proofErr w:type="spellEnd"/>
      <w:r w:rsidRPr="00471280">
        <w:t xml:space="preserve"> </w:t>
      </w:r>
      <w:proofErr w:type="spellStart"/>
      <w:r w:rsidRPr="00471280">
        <w:t>umumiy</w:t>
      </w:r>
      <w:proofErr w:type="spellEnd"/>
      <w:r w:rsidRPr="00471280">
        <w:t xml:space="preserve"> </w:t>
      </w:r>
      <w:proofErr w:type="spellStart"/>
      <w:r w:rsidRPr="00471280">
        <w:t>ko’rinishi</w:t>
      </w:r>
      <w:proofErr w:type="spellEnd"/>
    </w:p>
    <w:p w:rsidR="00D059D5" w:rsidRDefault="00D059D5" w:rsidP="00D059D5">
      <w:r w:rsidRPr="00471280">
        <w:t>B 8</w:t>
      </w:r>
      <w:proofErr w:type="gramStart"/>
      <w:r w:rsidRPr="00471280">
        <w:t>,11,14</w:t>
      </w:r>
      <w:proofErr w:type="gramEnd"/>
      <w:r w:rsidRPr="00471280">
        <w:t xml:space="preserve"> </w:t>
      </w:r>
      <w:proofErr w:type="spellStart"/>
      <w:r w:rsidRPr="00471280">
        <w:t>pinli</w:t>
      </w:r>
      <w:proofErr w:type="spellEnd"/>
      <w:r w:rsidRPr="00471280">
        <w:t xml:space="preserve"> </w:t>
      </w:r>
      <w:proofErr w:type="spellStart"/>
      <w:r w:rsidRPr="00471280">
        <w:t>relelarni</w:t>
      </w:r>
      <w:proofErr w:type="spellEnd"/>
      <w:r w:rsidRPr="00471280">
        <w:t xml:space="preserve"> </w:t>
      </w:r>
      <w:proofErr w:type="spellStart"/>
      <w:r w:rsidRPr="00471280">
        <w:t>stendga</w:t>
      </w:r>
      <w:proofErr w:type="spellEnd"/>
      <w:r w:rsidRPr="00471280">
        <w:t xml:space="preserve"> </w:t>
      </w:r>
      <w:proofErr w:type="spellStart"/>
      <w:r w:rsidRPr="00471280">
        <w:t>ulangan</w:t>
      </w:r>
      <w:proofErr w:type="spellEnd"/>
      <w:r w:rsidRPr="00471280">
        <w:t xml:space="preserve"> </w:t>
      </w:r>
      <w:proofErr w:type="spellStart"/>
      <w:r w:rsidRPr="00471280">
        <w:t>sxemasi</w:t>
      </w:r>
      <w:proofErr w:type="spellEnd"/>
    </w:p>
    <w:p w:rsidR="00D059D5" w:rsidRDefault="00D059D5" w:rsidP="00D059D5">
      <w:proofErr w:type="spellStart"/>
      <w:r>
        <w:t>Quyida</w:t>
      </w:r>
      <w:proofErr w:type="spellEnd"/>
      <w:r>
        <w:t xml:space="preserve"> 8 </w:t>
      </w:r>
      <w:proofErr w:type="spellStart"/>
      <w:r>
        <w:t>pinli</w:t>
      </w:r>
      <w:proofErr w:type="spellEnd"/>
      <w:r>
        <w:t xml:space="preserve"> </w:t>
      </w:r>
      <w:proofErr w:type="spellStart"/>
      <w:r>
        <w:t>releni</w:t>
      </w:r>
      <w:proofErr w:type="spellEnd"/>
      <w:r>
        <w:t xml:space="preserve"> </w:t>
      </w:r>
      <w:proofErr w:type="spellStart"/>
      <w:r>
        <w:t>xar</w:t>
      </w:r>
      <w:proofErr w:type="spellEnd"/>
      <w:r>
        <w:t xml:space="preserve"> </w:t>
      </w:r>
      <w:proofErr w:type="spellStart"/>
      <w:r>
        <w:t>bitta</w:t>
      </w:r>
      <w:proofErr w:type="spellEnd"/>
      <w:r>
        <w:t xml:space="preserve"> </w:t>
      </w:r>
      <w:proofErr w:type="spellStart"/>
      <w:r>
        <w:t>pini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vazifani</w:t>
      </w:r>
      <w:proofErr w:type="spellEnd"/>
      <w:r>
        <w:t xml:space="preserve"> </w:t>
      </w:r>
      <w:proofErr w:type="spellStart"/>
      <w:r>
        <w:t>bajarishi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kontaktlar</w:t>
      </w:r>
      <w:proofErr w:type="spellEnd"/>
      <w:r>
        <w:t xml:space="preserve"> </w:t>
      </w:r>
      <w:proofErr w:type="spellStart"/>
      <w:r>
        <w:t>xosil</w:t>
      </w:r>
      <w:proofErr w:type="spellEnd"/>
      <w:r>
        <w:t xml:space="preserve"> </w:t>
      </w:r>
      <w:proofErr w:type="spellStart"/>
      <w:r>
        <w:t>qilinishi</w:t>
      </w:r>
      <w:proofErr w:type="spellEnd"/>
      <w:r>
        <w:t xml:space="preserve"> </w:t>
      </w:r>
      <w:proofErr w:type="spellStart"/>
      <w:r>
        <w:t>ko’rsatilgan</w:t>
      </w:r>
      <w:proofErr w:type="spellEnd"/>
      <w:r>
        <w:t xml:space="preserve">. </w:t>
      </w:r>
      <w:proofErr w:type="spellStart"/>
      <w:r>
        <w:t>Demak</w:t>
      </w:r>
      <w:proofErr w:type="spellEnd"/>
      <w:r>
        <w:t xml:space="preserve"> </w:t>
      </w:r>
      <w:proofErr w:type="spellStart"/>
      <w:r>
        <w:t>raqamlarga</w:t>
      </w:r>
      <w:proofErr w:type="spellEnd"/>
      <w:r>
        <w:t xml:space="preserve"> </w:t>
      </w:r>
      <w:proofErr w:type="spellStart"/>
      <w:r>
        <w:t>e’tibor</w:t>
      </w:r>
      <w:proofErr w:type="spellEnd"/>
      <w:r>
        <w:t xml:space="preserve"> </w:t>
      </w:r>
      <w:proofErr w:type="spellStart"/>
      <w:r>
        <w:t>qaratamiz</w:t>
      </w:r>
      <w:proofErr w:type="spellEnd"/>
      <w:r>
        <w:t>:</w:t>
      </w:r>
    </w:p>
    <w:p w:rsidR="00D059D5" w:rsidRDefault="00D059D5" w:rsidP="00D059D5">
      <w:r>
        <w:t xml:space="preserve">1 </w:t>
      </w:r>
      <w:proofErr w:type="spellStart"/>
      <w:proofErr w:type="gramStart"/>
      <w:r>
        <w:t>va</w:t>
      </w:r>
      <w:proofErr w:type="spellEnd"/>
      <w:proofErr w:type="gramEnd"/>
      <w:r>
        <w:t xml:space="preserve"> 8 com-</w:t>
      </w:r>
      <w:proofErr w:type="spellStart"/>
      <w:r>
        <w:t>bu</w:t>
      </w:r>
      <w:proofErr w:type="spellEnd"/>
      <w:r>
        <w:t xml:space="preserve"> </w:t>
      </w:r>
      <w:proofErr w:type="spellStart"/>
      <w:r>
        <w:t>boshqarilayotgan</w:t>
      </w:r>
      <w:proofErr w:type="spellEnd"/>
      <w:r>
        <w:t xml:space="preserve"> </w:t>
      </w:r>
      <w:proofErr w:type="spellStart"/>
      <w:r>
        <w:t>yo’nalishdagi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ulanadigan</w:t>
      </w:r>
      <w:proofErr w:type="spellEnd"/>
      <w:r>
        <w:t xml:space="preserve"> </w:t>
      </w:r>
      <w:proofErr w:type="spellStart"/>
      <w:r>
        <w:t>raqamlar</w:t>
      </w:r>
      <w:proofErr w:type="spellEnd"/>
    </w:p>
    <w:p w:rsidR="00D059D5" w:rsidRDefault="00D059D5" w:rsidP="00D059D5">
      <w:r>
        <w:t xml:space="preserve">2 </w:t>
      </w:r>
      <w:proofErr w:type="spellStart"/>
      <w:proofErr w:type="gramStart"/>
      <w:r>
        <w:t>va</w:t>
      </w:r>
      <w:proofErr w:type="spellEnd"/>
      <w:proofErr w:type="gramEnd"/>
      <w:r>
        <w:t xml:space="preserve"> 7 coil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zanjir</w:t>
      </w:r>
      <w:proofErr w:type="spellEnd"/>
      <w:r>
        <w:t xml:space="preserve"> </w:t>
      </w:r>
      <w:proofErr w:type="spellStart"/>
      <w:r>
        <w:t>raqamlari</w:t>
      </w:r>
      <w:proofErr w:type="spellEnd"/>
      <w:r>
        <w:t xml:space="preserve">- </w:t>
      </w:r>
      <w:proofErr w:type="spellStart"/>
      <w:r>
        <w:t>bu</w:t>
      </w:r>
      <w:proofErr w:type="spellEnd"/>
      <w:r>
        <w:t xml:space="preserve"> </w:t>
      </w:r>
      <w:proofErr w:type="spellStart"/>
      <w:r>
        <w:t>raqamlarga</w:t>
      </w:r>
      <w:proofErr w:type="spellEnd"/>
      <w:r>
        <w:t xml:space="preserve"> </w:t>
      </w:r>
      <w:proofErr w:type="spellStart"/>
      <w:r>
        <w:t>manba</w:t>
      </w:r>
      <w:proofErr w:type="spellEnd"/>
      <w:r>
        <w:t xml:space="preserve"> </w:t>
      </w:r>
      <w:proofErr w:type="spellStart"/>
      <w:r>
        <w:t>ulanadi</w:t>
      </w:r>
      <w:proofErr w:type="spellEnd"/>
    </w:p>
    <w:p w:rsidR="00D059D5" w:rsidRDefault="00D059D5" w:rsidP="00D059D5">
      <w:r>
        <w:t xml:space="preserve">3va 6 NO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ochiq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xosil</w:t>
      </w:r>
      <w:proofErr w:type="spellEnd"/>
      <w:r>
        <w:t xml:space="preserve"> </w:t>
      </w:r>
      <w:proofErr w:type="spellStart"/>
      <w:r>
        <w:t>qilinadigan</w:t>
      </w:r>
      <w:proofErr w:type="spellEnd"/>
      <w:r>
        <w:t xml:space="preserve"> </w:t>
      </w:r>
      <w:proofErr w:type="spellStart"/>
      <w:r>
        <w:t>raqamlar</w:t>
      </w:r>
      <w:proofErr w:type="spellEnd"/>
    </w:p>
    <w:p w:rsidR="00D059D5" w:rsidRPr="00471280" w:rsidRDefault="00D059D5" w:rsidP="00D059D5">
      <w:r>
        <w:t xml:space="preserve">4 </w:t>
      </w:r>
      <w:proofErr w:type="spellStart"/>
      <w:proofErr w:type="gramStart"/>
      <w:r>
        <w:t>va</w:t>
      </w:r>
      <w:proofErr w:type="spellEnd"/>
      <w:proofErr w:type="gramEnd"/>
      <w:r>
        <w:t xml:space="preserve"> 5 NC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yopiq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xosil</w:t>
      </w:r>
      <w:proofErr w:type="spellEnd"/>
      <w:r>
        <w:t xml:space="preserve"> </w:t>
      </w:r>
      <w:proofErr w:type="spellStart"/>
      <w:r>
        <w:t>qilinadigan</w:t>
      </w:r>
      <w:proofErr w:type="spellEnd"/>
      <w:r>
        <w:t xml:space="preserve"> </w:t>
      </w:r>
      <w:proofErr w:type="spellStart"/>
      <w:r>
        <w:t>raqamlar</w:t>
      </w:r>
      <w:proofErr w:type="spellEnd"/>
    </w:p>
    <w:p w:rsidR="00D059D5" w:rsidRDefault="00D059D5" w:rsidP="00D059D5">
      <w:pPr>
        <w:tabs>
          <w:tab w:val="left" w:pos="2726"/>
        </w:tabs>
        <w:rPr>
          <w:noProof/>
          <w:lang w:eastAsia="ru-RU"/>
        </w:rPr>
      </w:pPr>
      <w:r w:rsidRPr="00471280">
        <w:rPr>
          <w:noProof/>
          <w:lang w:val="ru-RU" w:eastAsia="ru-RU"/>
        </w:rPr>
        <w:lastRenderedPageBreak/>
        <w:drawing>
          <wp:inline distT="0" distB="0" distL="0" distR="0" wp14:anchorId="77FF5733" wp14:editId="19C12A3A">
            <wp:extent cx="5715168" cy="3539651"/>
            <wp:effectExtent l="19050" t="19050" r="0" b="3810"/>
            <wp:docPr id="35847" name="그림 1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7" name="그림 1" descr="화면 캡처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5462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D059D5" w:rsidRPr="001F3429" w:rsidRDefault="00D059D5" w:rsidP="00D059D5">
      <w:pPr>
        <w:tabs>
          <w:tab w:val="left" w:pos="2726"/>
        </w:tabs>
      </w:pPr>
      <w:r w:rsidRPr="002C232E">
        <w:rPr>
          <w:noProof/>
          <w:lang w:val="ru-RU" w:eastAsia="ru-RU"/>
        </w:rPr>
        <w:drawing>
          <wp:inline distT="0" distB="0" distL="0" distR="0" wp14:anchorId="4D30EF14" wp14:editId="6950A80E">
            <wp:extent cx="5710398" cy="3082451"/>
            <wp:effectExtent l="0" t="0" r="0" b="0"/>
            <wp:docPr id="36872" name="그림 2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2" name="그림 2" descr="화면 캡처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0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59D5" w:rsidRDefault="00D059D5" w:rsidP="00D059D5">
      <w:pPr>
        <w:tabs>
          <w:tab w:val="left" w:pos="2726"/>
        </w:tabs>
        <w:rPr>
          <w:rFonts w:ascii="Times New Roman" w:hAnsi="Times New Roman" w:cs="Times New Roman"/>
          <w:sz w:val="24"/>
        </w:rPr>
      </w:pPr>
      <w:r w:rsidRPr="002C232E">
        <w:rPr>
          <w:noProof/>
          <w:lang w:val="ru-RU" w:eastAsia="ru-RU"/>
        </w:rPr>
        <w:lastRenderedPageBreak/>
        <w:drawing>
          <wp:inline distT="0" distB="0" distL="0" distR="0" wp14:anchorId="418646FA" wp14:editId="575DC52D">
            <wp:extent cx="5673686" cy="4127172"/>
            <wp:effectExtent l="19050" t="19050" r="3810" b="6985"/>
            <wp:docPr id="37895" name="그림 9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5" name="그림 9" descr="화면 캡처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41327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D059D5" w:rsidRPr="002C232E" w:rsidRDefault="00D059D5" w:rsidP="00D059D5">
      <w:proofErr w:type="spellStart"/>
      <w:r w:rsidRPr="002C232E">
        <w:t>Misol</w:t>
      </w:r>
      <w:proofErr w:type="spellEnd"/>
      <w:r w:rsidRPr="002C232E">
        <w:t xml:space="preserve"> </w:t>
      </w:r>
      <w:proofErr w:type="spellStart"/>
      <w:r w:rsidRPr="002C232E">
        <w:t>uchun</w:t>
      </w:r>
      <w:proofErr w:type="spellEnd"/>
      <w:r w:rsidRPr="002C232E">
        <w:t xml:space="preserve"> </w:t>
      </w:r>
      <w:proofErr w:type="spellStart"/>
      <w:r w:rsidRPr="002C232E">
        <w:t>releli</w:t>
      </w:r>
      <w:proofErr w:type="spellEnd"/>
      <w:r w:rsidRPr="002C232E">
        <w:t xml:space="preserve"> </w:t>
      </w:r>
      <w:proofErr w:type="spellStart"/>
      <w:r w:rsidRPr="002C232E">
        <w:t>sodda</w:t>
      </w:r>
      <w:proofErr w:type="spellEnd"/>
      <w:r w:rsidRPr="002C232E">
        <w:t xml:space="preserve"> </w:t>
      </w:r>
      <w:proofErr w:type="spellStart"/>
      <w:r w:rsidRPr="002C232E">
        <w:t>sxemalar</w:t>
      </w:r>
      <w:proofErr w:type="spellEnd"/>
      <w:r w:rsidRPr="002C232E">
        <w:t xml:space="preserve"> </w:t>
      </w:r>
      <w:proofErr w:type="spellStart"/>
      <w:r w:rsidRPr="002C232E">
        <w:t>keltiramiz</w:t>
      </w:r>
      <w:proofErr w:type="spellEnd"/>
      <w:r w:rsidRPr="002C232E">
        <w:t xml:space="preserve">  </w:t>
      </w:r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60A"/>
    <w:multiLevelType w:val="hybridMultilevel"/>
    <w:tmpl w:val="A4B8C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C"/>
    <w:rsid w:val="002F2CF9"/>
    <w:rsid w:val="00A2019C"/>
    <w:rsid w:val="00D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9D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059D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059D5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059D5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059D5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059D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059D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059D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059D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059D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059D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059D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059D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059D5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059D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059D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059D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059D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059D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D059D5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0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9D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9D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059D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059D5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059D5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059D5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059D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059D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059D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059D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059D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059D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059D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059D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059D5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059D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059D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059D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059D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059D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D059D5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0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9D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2023-01-16T09:24:00Z</dcterms:created>
  <dcterms:modified xsi:type="dcterms:W3CDTF">2023-01-16T09:24:00Z</dcterms:modified>
</cp:coreProperties>
</file>