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1519" w14:textId="1E159FAA" w:rsidR="00A11C1C" w:rsidRPr="00A11C1C" w:rsidRDefault="00A11C1C" w:rsidP="00A11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A11C1C">
        <w:rPr>
          <w:rFonts w:ascii="Times New Roman" w:hAnsi="Times New Roman"/>
          <w:bCs/>
          <w:color w:val="FF0000"/>
          <w:sz w:val="36"/>
          <w:szCs w:val="36"/>
          <w:lang w:val="en-US"/>
        </w:rPr>
        <w:t>MAVZU:</w:t>
      </w:r>
      <w:r w:rsidRPr="00A11C1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11C1C">
        <w:rPr>
          <w:rFonts w:ascii="Times New Roman" w:hAnsi="Times New Roman"/>
          <w:b/>
          <w:sz w:val="32"/>
          <w:szCs w:val="32"/>
          <w:lang w:val="en-US"/>
        </w:rPr>
        <w:t>KO`CHIRIB O`TQAZILGAN KO`CHATLARNI SUG’ORISH ORALIG’I.</w:t>
      </w:r>
    </w:p>
    <w:p w14:paraId="145B02A1" w14:textId="77777777" w:rsidR="00A11C1C" w:rsidRDefault="00A11C1C" w:rsidP="00A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8BBA457" w14:textId="028083DB" w:rsidR="00A11C1C" w:rsidRDefault="00A11C1C" w:rsidP="00A11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619C895A" w14:textId="77777777" w:rsidR="00A11C1C" w:rsidRDefault="00A11C1C" w:rsidP="00A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D4E232D" w14:textId="77777777" w:rsidR="00A11C1C" w:rsidRPr="005B6EF1" w:rsidRDefault="00A11C1C" w:rsidP="00A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9A85B40" w14:textId="77777777" w:rsidR="00A11C1C" w:rsidRPr="00A11C1C" w:rsidRDefault="00A11C1C" w:rsidP="00A11C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5B6EF1">
        <w:rPr>
          <w:rFonts w:ascii="Times New Roman" w:hAnsi="Times New Roman"/>
          <w:sz w:val="28"/>
          <w:szCs w:val="28"/>
          <w:lang w:val="en-US"/>
        </w:rPr>
        <w:t>O</w:t>
      </w:r>
      <w:r w:rsidRPr="00A11C1C">
        <w:rPr>
          <w:rFonts w:ascii="Times New Roman" w:hAnsi="Times New Roman"/>
          <w:sz w:val="32"/>
          <w:szCs w:val="32"/>
          <w:lang w:val="en-US"/>
        </w:rPr>
        <w:t>‘</w:t>
      </w:r>
      <w:proofErr w:type="gramEnd"/>
      <w:r w:rsidRPr="00A11C1C">
        <w:rPr>
          <w:rFonts w:ascii="Times New Roman" w:hAnsi="Times New Roman"/>
          <w:sz w:val="32"/>
          <w:szCs w:val="32"/>
          <w:lang w:val="en-US"/>
        </w:rPr>
        <w:t>simlik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materialida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suv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quruq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modda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miqdorini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aniqlash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</w:p>
    <w:p w14:paraId="5AC18149" w14:textId="77777777" w:rsidR="00A11C1C" w:rsidRPr="00A11C1C" w:rsidRDefault="00A11C1C" w:rsidP="00A11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A11C1C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A11C1C">
        <w:rPr>
          <w:rFonts w:ascii="Times New Roman" w:hAnsi="Times New Roman"/>
          <w:sz w:val="32"/>
          <w:szCs w:val="32"/>
          <w:lang w:val="en-US"/>
        </w:rPr>
        <w:t>simliklar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tarkibidagi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suvning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miqdorini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barglarda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o‘rganish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qulay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proofErr w:type="gramStart"/>
      <w:r w:rsidRPr="00A11C1C">
        <w:rPr>
          <w:rFonts w:ascii="Times New Roman" w:hAnsi="Times New Roman"/>
          <w:sz w:val="32"/>
          <w:szCs w:val="32"/>
          <w:lang w:val="en-US"/>
        </w:rPr>
        <w:t>Ko‘</w:t>
      </w:r>
      <w:proofErr w:type="gramEnd"/>
      <w:r w:rsidRPr="00A11C1C">
        <w:rPr>
          <w:rFonts w:ascii="Times New Roman" w:hAnsi="Times New Roman"/>
          <w:sz w:val="32"/>
          <w:szCs w:val="32"/>
          <w:lang w:val="en-US"/>
        </w:rPr>
        <w:t>pchilik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o‘simlik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barglarining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tarkibidagi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suvning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miqdori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ho‘l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o‘g‘irligiga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nisbatan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65-82%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ni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tashkil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etadi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Namsevar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A11C1C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A11C1C">
        <w:rPr>
          <w:rFonts w:ascii="Times New Roman" w:hAnsi="Times New Roman"/>
          <w:sz w:val="32"/>
          <w:szCs w:val="32"/>
          <w:lang w:val="en-US"/>
        </w:rPr>
        <w:t>simliklar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tarkibida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suvning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miqdori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ko‘p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bo‘ladi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Lekin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bu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A11C1C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A11C1C">
        <w:rPr>
          <w:rFonts w:ascii="Times New Roman" w:hAnsi="Times New Roman"/>
          <w:sz w:val="32"/>
          <w:szCs w:val="32"/>
          <w:lang w:val="en-US"/>
        </w:rPr>
        <w:t>simliklardagi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suvning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miqdori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tuproq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tarkibidagi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namlik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miqdoriga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bog‘liq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bo‘ladi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proofErr w:type="gramStart"/>
      <w:r w:rsidRPr="00A11C1C">
        <w:rPr>
          <w:rFonts w:ascii="Times New Roman" w:hAnsi="Times New Roman"/>
          <w:sz w:val="32"/>
          <w:szCs w:val="32"/>
          <w:lang w:val="en-US"/>
        </w:rPr>
        <w:t>Qurg‘</w:t>
      </w:r>
      <w:proofErr w:type="gramEnd"/>
      <w:r w:rsidRPr="00A11C1C">
        <w:rPr>
          <w:rFonts w:ascii="Times New Roman" w:hAnsi="Times New Roman"/>
          <w:sz w:val="32"/>
          <w:szCs w:val="32"/>
          <w:lang w:val="en-US"/>
        </w:rPr>
        <w:t>oqchilikka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chidamki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o‘simliklar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tarkibida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esa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suvning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miqdori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nam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bo‘ladi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Ular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namsevar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A11C1C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A11C1C">
        <w:rPr>
          <w:rFonts w:ascii="Times New Roman" w:hAnsi="Times New Roman"/>
          <w:sz w:val="32"/>
          <w:szCs w:val="32"/>
          <w:lang w:val="en-US"/>
        </w:rPr>
        <w:t>simliklar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kabi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suvni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tez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yo‘qotmaydi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shu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sababli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qurg‘oqchilikka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chidamli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bo‘ladi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14:paraId="4C89C1F5" w14:textId="77777777" w:rsidR="00A11C1C" w:rsidRPr="00A11C1C" w:rsidRDefault="00A11C1C" w:rsidP="00A11C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Kerakli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reaktiv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asboblar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: 15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kunlik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kungaboqar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A11C1C">
        <w:rPr>
          <w:rFonts w:ascii="Times New Roman" w:hAnsi="Times New Roman"/>
          <w:sz w:val="32"/>
          <w:szCs w:val="32"/>
          <w:lang w:val="en-US"/>
        </w:rPr>
        <w:t>makkajo‘</w:t>
      </w:r>
      <w:proofErr w:type="gramEnd"/>
      <w:r w:rsidRPr="00A11C1C">
        <w:rPr>
          <w:rFonts w:ascii="Times New Roman" w:hAnsi="Times New Roman"/>
          <w:sz w:val="32"/>
          <w:szCs w:val="32"/>
          <w:lang w:val="en-US"/>
        </w:rPr>
        <w:t>xori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o‘simliklari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analitik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tarozi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quritgich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shkaf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byukslar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eksukator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pinset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14:paraId="5BE2B82F" w14:textId="77777777" w:rsidR="00A11C1C" w:rsidRPr="00A11C1C" w:rsidRDefault="00A11C1C" w:rsidP="00A11C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Ishning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borishi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proofErr w:type="gramStart"/>
      <w:r w:rsidRPr="00A11C1C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A11C1C">
        <w:rPr>
          <w:rFonts w:ascii="Times New Roman" w:hAnsi="Times New Roman"/>
          <w:sz w:val="32"/>
          <w:szCs w:val="32"/>
          <w:lang w:val="en-US"/>
        </w:rPr>
        <w:t>simlik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materialida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suv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quruq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modda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miqdorini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tarozida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tortish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yo‘li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aniqlanadi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Tajriba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A11C1C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A11C1C">
        <w:rPr>
          <w:rFonts w:ascii="Times New Roman" w:hAnsi="Times New Roman"/>
          <w:sz w:val="32"/>
          <w:szCs w:val="32"/>
          <w:lang w:val="en-US"/>
        </w:rPr>
        <w:t>simlikning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yuqori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pastki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yaruslaridagi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barglardan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olinadi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olingan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barglar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zararlanmagan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qurimagan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boshqa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nuqsonlarga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ega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bo‘lmagan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bo‘lishi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lozim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Barglarning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A11C1C">
        <w:rPr>
          <w:rFonts w:ascii="Times New Roman" w:hAnsi="Times New Roman"/>
          <w:sz w:val="32"/>
          <w:szCs w:val="32"/>
          <w:lang w:val="en-US"/>
        </w:rPr>
        <w:t>og‘</w:t>
      </w:r>
      <w:proofErr w:type="gramEnd"/>
      <w:r w:rsidRPr="00A11C1C">
        <w:rPr>
          <w:rFonts w:ascii="Times New Roman" w:hAnsi="Times New Roman"/>
          <w:sz w:val="32"/>
          <w:szCs w:val="32"/>
          <w:lang w:val="en-US"/>
        </w:rPr>
        <w:t>irligi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5 g dan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kam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bo‘lmasligi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kerak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14:paraId="23C0B74C" w14:textId="77777777" w:rsidR="00A11C1C" w:rsidRPr="00A11C1C" w:rsidRDefault="00A11C1C" w:rsidP="00A11C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Dastlab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absolut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quruq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byukslar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A11C1C">
        <w:rPr>
          <w:rFonts w:ascii="Times New Roman" w:hAnsi="Times New Roman"/>
          <w:sz w:val="32"/>
          <w:szCs w:val="32"/>
          <w:lang w:val="en-US"/>
        </w:rPr>
        <w:t>og‘</w:t>
      </w:r>
      <w:proofErr w:type="gramEnd"/>
      <w:r w:rsidRPr="00A11C1C">
        <w:rPr>
          <w:rFonts w:ascii="Times New Roman" w:hAnsi="Times New Roman"/>
          <w:sz w:val="32"/>
          <w:szCs w:val="32"/>
          <w:lang w:val="en-US"/>
        </w:rPr>
        <w:t>irligi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aniqlanadi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Buning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yuvib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quritilgan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byukslar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A11C1C">
        <w:rPr>
          <w:rFonts w:ascii="Times New Roman" w:hAnsi="Times New Roman"/>
          <w:sz w:val="32"/>
          <w:szCs w:val="32"/>
          <w:lang w:val="en-US"/>
        </w:rPr>
        <w:t>qopqog‘</w:t>
      </w:r>
      <w:proofErr w:type="gramEnd"/>
      <w:r w:rsidRPr="00A11C1C">
        <w:rPr>
          <w:rFonts w:ascii="Times New Roman" w:hAnsi="Times New Roman"/>
          <w:sz w:val="32"/>
          <w:szCs w:val="32"/>
          <w:lang w:val="en-US"/>
        </w:rPr>
        <w:t>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quritgich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shkafga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105°C ga 1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soatga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qo‘yiladi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. 1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soatdan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A11C1C">
        <w:rPr>
          <w:rFonts w:ascii="Times New Roman" w:hAnsi="Times New Roman"/>
          <w:sz w:val="32"/>
          <w:szCs w:val="32"/>
          <w:lang w:val="en-US"/>
        </w:rPr>
        <w:t>so‘</w:t>
      </w:r>
      <w:proofErr w:type="gramEnd"/>
      <w:r w:rsidRPr="00A11C1C">
        <w:rPr>
          <w:rFonts w:ascii="Times New Roman" w:hAnsi="Times New Roman"/>
          <w:sz w:val="32"/>
          <w:szCs w:val="32"/>
          <w:lang w:val="en-US"/>
        </w:rPr>
        <w:t>ng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quritgich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shkafdan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olib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30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minutga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elsikstorga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pinset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yordamida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qo‘yib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sovitiladi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analitik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tarozida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byuks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og‘irligi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ajrtiladi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Byuksni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yana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marta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yuqoridagi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kabi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1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soatga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quritish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shkafga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A11C1C">
        <w:rPr>
          <w:rFonts w:ascii="Times New Roman" w:hAnsi="Times New Roman"/>
          <w:sz w:val="32"/>
          <w:szCs w:val="32"/>
          <w:lang w:val="en-US"/>
        </w:rPr>
        <w:t>qo‘</w:t>
      </w:r>
      <w:proofErr w:type="gramEnd"/>
      <w:r w:rsidRPr="00A11C1C">
        <w:rPr>
          <w:rFonts w:ascii="Times New Roman" w:hAnsi="Times New Roman"/>
          <w:sz w:val="32"/>
          <w:szCs w:val="32"/>
          <w:lang w:val="en-US"/>
        </w:rPr>
        <w:t>yib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quritiladi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tortiladi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. Agar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byuksning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A11C1C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A11C1C">
        <w:rPr>
          <w:rFonts w:ascii="Times New Roman" w:hAnsi="Times New Roman"/>
          <w:sz w:val="32"/>
          <w:szCs w:val="32"/>
          <w:lang w:val="en-US"/>
        </w:rPr>
        <w:t>g‘irligi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ikkinchi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marta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tortilganda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o‘zgarmasa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bu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byukslardan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tajribada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foydalanish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mumkin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14:paraId="33449861" w14:textId="77777777" w:rsidR="00A11C1C" w:rsidRPr="00A11C1C" w:rsidRDefault="00A11C1C" w:rsidP="00A11C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A11C1C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A11C1C">
        <w:rPr>
          <w:rFonts w:ascii="Times New Roman" w:hAnsi="Times New Roman"/>
          <w:sz w:val="32"/>
          <w:szCs w:val="32"/>
          <w:lang w:val="en-US"/>
        </w:rPr>
        <w:t>simlik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materiali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solingan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byuks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og‘irligi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analitik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tarozida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tortiladi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105 °C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haroratdagi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quritgich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shkaflariga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qo‘yilib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5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soat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davomida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quritiladi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hamda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eksikatorda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sovitiladi.bu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jarayon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byuksning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og‘irligi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o‘zgarmay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qolguncha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necha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marta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takrorlanadi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natijalar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18-jadvalga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yoziladi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xulosa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A11C1C">
        <w:rPr>
          <w:rFonts w:ascii="Times New Roman" w:hAnsi="Times New Roman"/>
          <w:sz w:val="32"/>
          <w:szCs w:val="32"/>
          <w:lang w:val="en-US"/>
        </w:rPr>
        <w:t>qilinadi</w:t>
      </w:r>
      <w:proofErr w:type="spellEnd"/>
      <w:r w:rsidRPr="00A11C1C">
        <w:rPr>
          <w:rFonts w:ascii="Times New Roman" w:hAnsi="Times New Roman"/>
          <w:sz w:val="32"/>
          <w:szCs w:val="32"/>
          <w:lang w:val="en-US"/>
        </w:rPr>
        <w:t>.</w:t>
      </w:r>
    </w:p>
    <w:p w14:paraId="4E140A58" w14:textId="6367D600" w:rsidR="00A11C1C" w:rsidRPr="00A11C1C" w:rsidRDefault="00A11C1C" w:rsidP="00A11C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1C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2C1B8257" wp14:editId="2897D234">
                <wp:extent cx="304800" cy="304800"/>
                <wp:effectExtent l="0" t="0" r="0" b="0"/>
                <wp:docPr id="6" name="Прямоугольни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A8DCD7" id="Прямоугольник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A11C1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6640BFD" wp14:editId="36901B38">
            <wp:extent cx="6343650" cy="5238750"/>
            <wp:effectExtent l="0" t="0" r="0" b="0"/>
            <wp:docPr id="5" name="Рисунок 5" descr="Qanday qilib bug'doy sug'orish mumk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anday qilib bug'doy sug'orish mumk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DA463" w14:textId="77777777" w:rsidR="00A11C1C" w:rsidRPr="00A11C1C" w:rsidRDefault="00A11C1C" w:rsidP="00A11C1C">
      <w:pPr>
        <w:shd w:val="clear" w:color="auto" w:fill="FFFFFF"/>
        <w:spacing w:after="240" w:line="240" w:lineRule="auto"/>
        <w:rPr>
          <w:rFonts w:ascii="Source Sans Pro" w:eastAsia="Times New Roman" w:hAnsi="Source Sans Pro"/>
          <w:color w:val="393F3F"/>
          <w:sz w:val="32"/>
          <w:szCs w:val="32"/>
          <w:lang w:eastAsia="ru-RU"/>
        </w:rPr>
      </w:pP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Kuchli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ko'chatlarni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etishtirish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uchun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uni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qanday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qilib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sug'orish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kerakligini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bilish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juda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muhimdir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.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Sug'orish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amaliyoti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juda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oddiy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ko'rinishiga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qaramay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,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siz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ko'p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narsani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e'tiborga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olishingiz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kerak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.</w:t>
      </w:r>
    </w:p>
    <w:p w14:paraId="5EF862AC" w14:textId="77777777" w:rsidR="00A11C1C" w:rsidRPr="00A11C1C" w:rsidRDefault="00A11C1C" w:rsidP="00A11C1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</w:pPr>
      <w:proofErr w:type="spellStart"/>
      <w:r w:rsidRPr="00A11C1C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>Ko'chatlarni</w:t>
      </w:r>
      <w:proofErr w:type="spellEnd"/>
      <w:r w:rsidRPr="00A11C1C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>qanday</w:t>
      </w:r>
      <w:proofErr w:type="spellEnd"/>
      <w:r w:rsidRPr="00A11C1C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>qilib</w:t>
      </w:r>
      <w:proofErr w:type="spellEnd"/>
      <w:r w:rsidRPr="00A11C1C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>to'g'ri</w:t>
      </w:r>
      <w:proofErr w:type="spellEnd"/>
      <w:r w:rsidRPr="00A11C1C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>suv</w:t>
      </w:r>
      <w:proofErr w:type="spellEnd"/>
      <w:r w:rsidRPr="00A11C1C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>bilan</w:t>
      </w:r>
      <w:proofErr w:type="spellEnd"/>
      <w:r w:rsidRPr="00A11C1C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>to'ldirish</w:t>
      </w:r>
      <w:proofErr w:type="spellEnd"/>
      <w:r w:rsidRPr="00A11C1C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>kerak</w:t>
      </w:r>
      <w:proofErr w:type="spellEnd"/>
      <w:r w:rsidRPr="00A11C1C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>?</w:t>
      </w:r>
    </w:p>
    <w:p w14:paraId="79EE524C" w14:textId="77777777" w:rsidR="00A11C1C" w:rsidRPr="00A11C1C" w:rsidRDefault="00A11C1C" w:rsidP="00A11C1C">
      <w:pPr>
        <w:shd w:val="clear" w:color="auto" w:fill="FFFFFF"/>
        <w:spacing w:after="240" w:line="240" w:lineRule="auto"/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</w:pP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Ko'chatlarning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to'g'ri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sug'orilishi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bir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necha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bosqichlarda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amalga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oshiriladi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:</w:t>
      </w:r>
    </w:p>
    <w:p w14:paraId="46D82A71" w14:textId="77777777" w:rsidR="00A11C1C" w:rsidRPr="00A11C1C" w:rsidRDefault="00A11C1C" w:rsidP="00A11C1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eastAsia="ru-RU"/>
        </w:rPr>
      </w:pPr>
      <w:proofErr w:type="spellStart"/>
      <w:r w:rsidRPr="00A11C1C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Urug'larni</w:t>
      </w:r>
      <w:proofErr w:type="spellEnd"/>
      <w:r w:rsidRPr="00A11C1C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ekish</w:t>
      </w:r>
      <w:proofErr w:type="spellEnd"/>
      <w:r w:rsidRPr="00A11C1C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paytida</w:t>
      </w:r>
      <w:proofErr w:type="spellEnd"/>
      <w:r w:rsidRPr="00A11C1C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A11C1C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sug'orish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 .</w:t>
      </w:r>
      <w:proofErr w:type="gram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Urug'larni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ekish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uchun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tayyorlangan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tuproq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yaxshi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sug'oriladi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Uning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yuzasida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urug'lar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qo'yiladi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ularning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ustiga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quruq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bo'sh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joy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bilan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uxlaydi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Ko'pchilik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savol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tug'diradi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: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surgun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oldidan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ko'chatlarni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suv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bilan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lastRenderedPageBreak/>
        <w:t>to'ldirish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kerakmi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?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Tuproqning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qanday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namligini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saqlab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qolish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tavsiya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etiladi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. Agar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zarurat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bo'lsa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, u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kichik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suv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bilan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ishlaydigan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suv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bilan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biroz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namlanadi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(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sirt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qobiqsiz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).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Kurtaklar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paydo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bo'lgach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sug'orish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2-3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kun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davomida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to'xtatiladi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shuning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uchun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ular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mustahkamlanib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boradi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Keyinchalik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ko'chatlar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moyli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barglarga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qadar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pishiriladi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.</w:t>
      </w:r>
    </w:p>
    <w:p w14:paraId="6DE0FC34" w14:textId="77777777" w:rsidR="00A11C1C" w:rsidRPr="00A11C1C" w:rsidRDefault="00A11C1C" w:rsidP="00A11C1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</w:pPr>
      <w:proofErr w:type="spellStart"/>
      <w:r w:rsidRPr="00A11C1C">
        <w:rPr>
          <w:rFonts w:ascii="Poppins" w:eastAsia="Times New Roman" w:hAnsi="Poppins" w:cs="Poppins"/>
          <w:b/>
          <w:bCs/>
          <w:color w:val="393F3F"/>
          <w:sz w:val="32"/>
          <w:szCs w:val="32"/>
          <w:lang w:eastAsia="ru-RU"/>
        </w:rPr>
        <w:t>Kichik</w:t>
      </w:r>
      <w:proofErr w:type="spellEnd"/>
      <w:r w:rsidRPr="00A11C1C">
        <w:rPr>
          <w:rFonts w:ascii="Poppins" w:eastAsia="Times New Roman" w:hAnsi="Poppins" w:cs="Poppins"/>
          <w:b/>
          <w:bCs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b/>
          <w:bCs/>
          <w:color w:val="393F3F"/>
          <w:sz w:val="32"/>
          <w:szCs w:val="32"/>
          <w:lang w:eastAsia="ru-RU"/>
        </w:rPr>
        <w:t>asirlarni</w:t>
      </w:r>
      <w:proofErr w:type="spellEnd"/>
      <w:r w:rsidRPr="00A11C1C">
        <w:rPr>
          <w:rFonts w:ascii="Poppins" w:eastAsia="Times New Roman" w:hAnsi="Poppins" w:cs="Poppins"/>
          <w:b/>
          <w:bCs/>
          <w:color w:val="393F3F"/>
          <w:sz w:val="32"/>
          <w:szCs w:val="32"/>
          <w:lang w:eastAsia="ru-RU"/>
        </w:rPr>
        <w:t xml:space="preserve"> </w:t>
      </w:r>
      <w:proofErr w:type="spellStart"/>
      <w:proofErr w:type="gramStart"/>
      <w:r w:rsidRPr="00A11C1C">
        <w:rPr>
          <w:rFonts w:ascii="Poppins" w:eastAsia="Times New Roman" w:hAnsi="Poppins" w:cs="Poppins"/>
          <w:b/>
          <w:bCs/>
          <w:color w:val="393F3F"/>
          <w:sz w:val="32"/>
          <w:szCs w:val="32"/>
          <w:lang w:eastAsia="ru-RU"/>
        </w:rPr>
        <w:t>sug'orish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 .</w:t>
      </w:r>
      <w:proofErr w:type="gramEnd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U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ko'chatlarga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zarar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bermaslik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uchun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ehtiyotkorlik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bilan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ishlab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chiqariladi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.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Yer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ildizlari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yaqinida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suv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hosil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bo'lishining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oldini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olish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uchun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er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o'simliklar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atrofida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namlanadi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. Bu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kasallik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qora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oyoqni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rivojlantirmasligi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uchun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amalga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oshiriladi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bu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erdan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chiqishda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ildiz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bilan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aloqa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qilish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nuqtasida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sodir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bo'lishi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mumkin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Ko'chatlar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chashka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bilan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ekilgan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bo'lsa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qutilarda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suv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maxsus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er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osti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oluklarida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tayyorlangan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bo'lsa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ularni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atrofida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suv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bilan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ta'minlash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tavsiya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etiladi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.</w:t>
      </w:r>
    </w:p>
    <w:p w14:paraId="6B3837D8" w14:textId="77777777" w:rsidR="00A11C1C" w:rsidRPr="00A11C1C" w:rsidRDefault="00A11C1C" w:rsidP="00A11C1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eastAsia="ru-RU"/>
        </w:rPr>
      </w:pPr>
      <w:proofErr w:type="spellStart"/>
      <w:r w:rsidRPr="00A11C1C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Saqlab</w:t>
      </w:r>
      <w:proofErr w:type="spellEnd"/>
      <w:r w:rsidRPr="00A11C1C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olingan</w:t>
      </w:r>
      <w:proofErr w:type="spellEnd"/>
      <w:r w:rsidRPr="00A11C1C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ko'chatlarni</w:t>
      </w:r>
      <w:proofErr w:type="spellEnd"/>
      <w:r w:rsidRPr="00A11C1C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A11C1C">
        <w:rPr>
          <w:rFonts w:ascii="Poppins" w:eastAsia="Times New Roman" w:hAnsi="Poppins" w:cs="Poppins"/>
          <w:b/>
          <w:bCs/>
          <w:color w:val="393F3F"/>
          <w:sz w:val="32"/>
          <w:szCs w:val="32"/>
          <w:lang w:val="en-US" w:eastAsia="ru-RU"/>
        </w:rPr>
        <w:t>sug'orish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 .</w:t>
      </w:r>
      <w:proofErr w:type="gram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O'simliklar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o'sib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ulg'ayganidan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so'ng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ularning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ildiz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tizimi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kuchliroq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bo'lganda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sug'orish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idishni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ichiga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suv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quyib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berilishi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mumkin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Ildizlari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pastdan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suv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olish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uchun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etarli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kuchga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ega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bo'ladi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eastAsia="ru-RU"/>
        </w:rPr>
        <w:t>.</w:t>
      </w:r>
    </w:p>
    <w:p w14:paraId="6F98EA20" w14:textId="4E15BE31" w:rsidR="00A11C1C" w:rsidRPr="00A11C1C" w:rsidRDefault="00A11C1C" w:rsidP="00A11C1C">
      <w:pPr>
        <w:shd w:val="clear" w:color="auto" w:fill="FFFFFF"/>
        <w:spacing w:after="240" w:line="240" w:lineRule="auto"/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</w:pP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Urug'lar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 </w:t>
      </w:r>
      <w:hyperlink r:id="rId6" w:history="1">
        <w:r w:rsidRPr="00A11C1C">
          <w:rPr>
            <w:rFonts w:ascii="Source Sans Pro" w:eastAsia="Times New Roman" w:hAnsi="Source Sans Pro"/>
            <w:color w:val="AF1A1A"/>
            <w:sz w:val="32"/>
            <w:szCs w:val="32"/>
            <w:u w:val="single"/>
            <w:lang w:val="en-US" w:eastAsia="ru-RU"/>
          </w:rPr>
          <w:t>"</w:t>
        </w:r>
        <w:proofErr w:type="spellStart"/>
        <w:r w:rsidRPr="00A11C1C">
          <w:rPr>
            <w:rFonts w:ascii="Source Sans Pro" w:eastAsia="Times New Roman" w:hAnsi="Source Sans Pro"/>
            <w:color w:val="AF1A1A"/>
            <w:sz w:val="32"/>
            <w:szCs w:val="32"/>
            <w:u w:val="single"/>
            <w:lang w:val="en-US" w:eastAsia="ru-RU"/>
          </w:rPr>
          <w:t>salyangoz</w:t>
        </w:r>
        <w:proofErr w:type="spellEnd"/>
        <w:r w:rsidRPr="00A11C1C">
          <w:rPr>
            <w:rFonts w:ascii="Source Sans Pro" w:eastAsia="Times New Roman" w:hAnsi="Source Sans Pro"/>
            <w:color w:val="AF1A1A"/>
            <w:sz w:val="32"/>
            <w:szCs w:val="32"/>
            <w:u w:val="single"/>
            <w:lang w:val="en-US" w:eastAsia="ru-RU"/>
          </w:rPr>
          <w:t xml:space="preserve">" </w:t>
        </w:r>
        <w:proofErr w:type="spellStart"/>
        <w:r w:rsidRPr="00A11C1C">
          <w:rPr>
            <w:rFonts w:ascii="Source Sans Pro" w:eastAsia="Times New Roman" w:hAnsi="Source Sans Pro"/>
            <w:color w:val="AF1A1A"/>
            <w:sz w:val="32"/>
            <w:szCs w:val="32"/>
            <w:u w:val="single"/>
            <w:lang w:val="en-US" w:eastAsia="ru-RU"/>
          </w:rPr>
          <w:t>usuli</w:t>
        </w:r>
        <w:proofErr w:type="spellEnd"/>
      </w:hyperlink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 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yordamida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ekilgan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holatlar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mavjud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.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Ushbu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 novice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shunoslar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qiziqish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: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Salyangozlarda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ko'chat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qanday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qilib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suv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?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Ko'chatlar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yuqoridan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namlanadi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sug'orish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juda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ehtiyotkorlik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bilan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amalga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oshiriladi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.</w:t>
      </w:r>
    </w:p>
    <w:p w14:paraId="2C3E4ADE" w14:textId="77777777" w:rsidR="00A11C1C" w:rsidRPr="00A11C1C" w:rsidRDefault="00A11C1C" w:rsidP="00A11C1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</w:pPr>
      <w:proofErr w:type="spellStart"/>
      <w:r w:rsidRPr="00A11C1C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>Suv</w:t>
      </w:r>
      <w:proofErr w:type="spellEnd"/>
      <w:r w:rsidRPr="00A11C1C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>sug'orish</w:t>
      </w:r>
      <w:proofErr w:type="spellEnd"/>
      <w:r w:rsidRPr="00A11C1C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>uchun</w:t>
      </w:r>
      <w:proofErr w:type="spellEnd"/>
      <w:r w:rsidRPr="00A11C1C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212121"/>
          <w:sz w:val="32"/>
          <w:szCs w:val="32"/>
          <w:lang w:val="en-US" w:eastAsia="ru-RU"/>
        </w:rPr>
        <w:t>suv</w:t>
      </w:r>
      <w:proofErr w:type="spellEnd"/>
    </w:p>
    <w:p w14:paraId="6CCAF8EB" w14:textId="77777777" w:rsidR="00A11C1C" w:rsidRPr="00A11C1C" w:rsidRDefault="00A11C1C" w:rsidP="00A11C1C">
      <w:pPr>
        <w:shd w:val="clear" w:color="auto" w:fill="FFFFFF"/>
        <w:spacing w:after="240" w:line="240" w:lineRule="auto"/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</w:pP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lastRenderedPageBreak/>
        <w:t>Ko'chatlarni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sug'orishda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ishlatiladigan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suv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yuqori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sifatli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bo'lishi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va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quyidagi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talablarga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javob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berishi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kerak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:</w:t>
      </w:r>
    </w:p>
    <w:p w14:paraId="41BC3A25" w14:textId="77777777" w:rsidR="00A11C1C" w:rsidRPr="00A11C1C" w:rsidRDefault="00A11C1C" w:rsidP="00A11C1C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</w:pP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neytral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kislota-asos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muvozanatiga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ega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;</w:t>
      </w:r>
      <w:proofErr w:type="gramEnd"/>
    </w:p>
    <w:p w14:paraId="6D0F7122" w14:textId="77777777" w:rsidR="00A11C1C" w:rsidRPr="00A11C1C" w:rsidRDefault="00A11C1C" w:rsidP="00A11C1C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</w:pP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xlor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,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og'ir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metallar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va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boshqalarga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imkon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qadar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zararli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bo'lgan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zararli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moddalarni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o'z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ichiga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oladi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.</w:t>
      </w:r>
    </w:p>
    <w:p w14:paraId="04742170" w14:textId="77777777" w:rsidR="00A11C1C" w:rsidRPr="00A11C1C" w:rsidRDefault="00A11C1C" w:rsidP="00A11C1C">
      <w:pPr>
        <w:shd w:val="clear" w:color="auto" w:fill="FFFFFF"/>
        <w:spacing w:after="240" w:line="240" w:lineRule="auto"/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</w:pP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Ko'pchilik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suvni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yoki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distillangan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suvdan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foydalanishni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afzal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ko'radi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val="en-US" w:eastAsia="ru-RU"/>
        </w:rPr>
        <w:t>.</w:t>
      </w:r>
    </w:p>
    <w:p w14:paraId="7633715E" w14:textId="4523EAB6" w:rsidR="00A11C1C" w:rsidRPr="00A11C1C" w:rsidRDefault="00A11C1C" w:rsidP="00A11C1C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11C1C">
        <w:rPr>
          <w:rFonts w:ascii="Times New Roman" w:eastAsia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39A3DF95" wp14:editId="0C4EC68E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A4CF1B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A11C1C"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5EC531CA" wp14:editId="0D27E1FF">
            <wp:extent cx="5981700" cy="4476750"/>
            <wp:effectExtent l="0" t="0" r="0" b="0"/>
            <wp:docPr id="1" name="Рисунок 1" descr="Qanday qilib bug'doyni suv bilan to'ldirish ker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anday qilib bug'doyni suv bilan to'ldirish kera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11F62" w14:textId="77777777" w:rsidR="00A11C1C" w:rsidRPr="00A11C1C" w:rsidRDefault="00A11C1C" w:rsidP="00A11C1C">
      <w:pPr>
        <w:shd w:val="clear" w:color="auto" w:fill="FFFFFF"/>
        <w:spacing w:after="240" w:line="240" w:lineRule="auto"/>
        <w:rPr>
          <w:rFonts w:ascii="Source Sans Pro" w:eastAsia="Times New Roman" w:hAnsi="Source Sans Pro"/>
          <w:color w:val="393F3F"/>
          <w:sz w:val="32"/>
          <w:szCs w:val="32"/>
          <w:lang w:eastAsia="ru-RU"/>
        </w:rPr>
      </w:pP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Tajribali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bog'bon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savolga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ha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deb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javob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beradi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: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bu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ko'chatlarni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yomg'ir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suvi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bilan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sug'orish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mumkinmi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? U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kislorod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bilan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boyitiladi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va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neytral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reaktsiyaga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ega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.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Suvga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tushadigan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kimyoviy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moddalar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ehtimolini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kamaytirish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uchun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uni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to'plashda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bunday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qoidalarga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rioya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qilish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kerak</w:t>
      </w:r>
      <w:proofErr w:type="spellEnd"/>
      <w:r w:rsidRPr="00A11C1C">
        <w:rPr>
          <w:rFonts w:ascii="Source Sans Pro" w:eastAsia="Times New Roman" w:hAnsi="Source Sans Pro"/>
          <w:color w:val="393F3F"/>
          <w:sz w:val="32"/>
          <w:szCs w:val="32"/>
          <w:lang w:eastAsia="ru-RU"/>
        </w:rPr>
        <w:t>:</w:t>
      </w:r>
    </w:p>
    <w:p w14:paraId="106DAC60" w14:textId="77777777" w:rsidR="00A11C1C" w:rsidRPr="00A11C1C" w:rsidRDefault="00A11C1C" w:rsidP="00A11C1C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</w:pP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uzoq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quruq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davrdan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so'ng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uni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to'plamang</w:t>
      </w:r>
      <w:proofErr w:type="spellEnd"/>
      <w:r w:rsidRPr="00A11C1C">
        <w:rPr>
          <w:rFonts w:ascii="Poppins" w:eastAsia="Times New Roman" w:hAnsi="Poppins" w:cs="Poppins"/>
          <w:color w:val="393F3F"/>
          <w:sz w:val="32"/>
          <w:szCs w:val="32"/>
          <w:lang w:val="en-US" w:eastAsia="ru-RU"/>
        </w:rPr>
        <w:t>;</w:t>
      </w:r>
      <w:proofErr w:type="gramEnd"/>
    </w:p>
    <w:p w14:paraId="5A7A9413" w14:textId="77777777" w:rsidR="00A11C1C" w:rsidRPr="00A11C1C" w:rsidRDefault="00A11C1C" w:rsidP="00A11C1C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1080"/>
        <w:rPr>
          <w:rFonts w:ascii="Poppins" w:eastAsia="Times New Roman" w:hAnsi="Poppins" w:cs="Poppins"/>
          <w:color w:val="393F3F"/>
          <w:sz w:val="24"/>
          <w:szCs w:val="24"/>
          <w:lang w:val="en-US" w:eastAsia="ru-RU"/>
        </w:rPr>
      </w:pPr>
      <w:proofErr w:type="spellStart"/>
      <w:r w:rsidRPr="00A11C1C">
        <w:rPr>
          <w:rFonts w:ascii="Poppins" w:eastAsia="Times New Roman" w:hAnsi="Poppins" w:cs="Poppins"/>
          <w:color w:val="393F3F"/>
          <w:sz w:val="24"/>
          <w:szCs w:val="24"/>
          <w:lang w:val="en-US" w:eastAsia="ru-RU"/>
        </w:rPr>
        <w:t>Uzoq</w:t>
      </w:r>
      <w:proofErr w:type="spellEnd"/>
      <w:r w:rsidRPr="00A11C1C">
        <w:rPr>
          <w:rFonts w:ascii="Poppins" w:eastAsia="Times New Roman" w:hAnsi="Poppins" w:cs="Poppins"/>
          <w:color w:val="393F3F"/>
          <w:sz w:val="24"/>
          <w:szCs w:val="24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24"/>
          <w:szCs w:val="24"/>
          <w:lang w:val="en-US" w:eastAsia="ru-RU"/>
        </w:rPr>
        <w:t>yomg'irdan</w:t>
      </w:r>
      <w:proofErr w:type="spellEnd"/>
      <w:r w:rsidRPr="00A11C1C">
        <w:rPr>
          <w:rFonts w:ascii="Poppins" w:eastAsia="Times New Roman" w:hAnsi="Poppins" w:cs="Poppins"/>
          <w:color w:val="393F3F"/>
          <w:sz w:val="24"/>
          <w:szCs w:val="24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24"/>
          <w:szCs w:val="24"/>
          <w:lang w:val="en-US" w:eastAsia="ru-RU"/>
        </w:rPr>
        <w:t>yarim</w:t>
      </w:r>
      <w:proofErr w:type="spellEnd"/>
      <w:r w:rsidRPr="00A11C1C">
        <w:rPr>
          <w:rFonts w:ascii="Poppins" w:eastAsia="Times New Roman" w:hAnsi="Poppins" w:cs="Poppins"/>
          <w:color w:val="393F3F"/>
          <w:sz w:val="24"/>
          <w:szCs w:val="24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24"/>
          <w:szCs w:val="24"/>
          <w:lang w:val="en-US" w:eastAsia="ru-RU"/>
        </w:rPr>
        <w:t>soatdan</w:t>
      </w:r>
      <w:proofErr w:type="spellEnd"/>
      <w:r w:rsidRPr="00A11C1C">
        <w:rPr>
          <w:rFonts w:ascii="Poppins" w:eastAsia="Times New Roman" w:hAnsi="Poppins" w:cs="Poppins"/>
          <w:color w:val="393F3F"/>
          <w:sz w:val="24"/>
          <w:szCs w:val="24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24"/>
          <w:szCs w:val="24"/>
          <w:lang w:val="en-US" w:eastAsia="ru-RU"/>
        </w:rPr>
        <w:t>keyin</w:t>
      </w:r>
      <w:proofErr w:type="spellEnd"/>
      <w:r w:rsidRPr="00A11C1C">
        <w:rPr>
          <w:rFonts w:ascii="Poppins" w:eastAsia="Times New Roman" w:hAnsi="Poppins" w:cs="Poppins"/>
          <w:color w:val="393F3F"/>
          <w:sz w:val="24"/>
          <w:szCs w:val="24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24"/>
          <w:szCs w:val="24"/>
          <w:lang w:val="en-US" w:eastAsia="ru-RU"/>
        </w:rPr>
        <w:t>kutib</w:t>
      </w:r>
      <w:proofErr w:type="spellEnd"/>
      <w:r w:rsidRPr="00A11C1C">
        <w:rPr>
          <w:rFonts w:ascii="Poppins" w:eastAsia="Times New Roman" w:hAnsi="Poppins" w:cs="Poppins"/>
          <w:color w:val="393F3F"/>
          <w:sz w:val="24"/>
          <w:szCs w:val="24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24"/>
          <w:szCs w:val="24"/>
          <w:lang w:val="en-US" w:eastAsia="ru-RU"/>
        </w:rPr>
        <w:t>turing</w:t>
      </w:r>
      <w:proofErr w:type="spellEnd"/>
      <w:r w:rsidRPr="00A11C1C">
        <w:rPr>
          <w:rFonts w:ascii="Poppins" w:eastAsia="Times New Roman" w:hAnsi="Poppins" w:cs="Poppins"/>
          <w:color w:val="393F3F"/>
          <w:sz w:val="24"/>
          <w:szCs w:val="24"/>
          <w:lang w:val="en-US" w:eastAsia="ru-RU"/>
        </w:rPr>
        <w:t xml:space="preserve">. </w:t>
      </w:r>
      <w:proofErr w:type="spellStart"/>
      <w:r w:rsidRPr="00A11C1C">
        <w:rPr>
          <w:rFonts w:ascii="Poppins" w:eastAsia="Times New Roman" w:hAnsi="Poppins" w:cs="Poppins"/>
          <w:color w:val="393F3F"/>
          <w:sz w:val="24"/>
          <w:szCs w:val="24"/>
          <w:lang w:val="en-US" w:eastAsia="ru-RU"/>
        </w:rPr>
        <w:t>Shundan</w:t>
      </w:r>
      <w:proofErr w:type="spellEnd"/>
      <w:r w:rsidRPr="00A11C1C">
        <w:rPr>
          <w:rFonts w:ascii="Poppins" w:eastAsia="Times New Roman" w:hAnsi="Poppins" w:cs="Poppins"/>
          <w:color w:val="393F3F"/>
          <w:sz w:val="24"/>
          <w:szCs w:val="24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24"/>
          <w:szCs w:val="24"/>
          <w:lang w:val="en-US" w:eastAsia="ru-RU"/>
        </w:rPr>
        <w:t>so'ng</w:t>
      </w:r>
      <w:proofErr w:type="spellEnd"/>
      <w:r w:rsidRPr="00A11C1C">
        <w:rPr>
          <w:rFonts w:ascii="Poppins" w:eastAsia="Times New Roman" w:hAnsi="Poppins" w:cs="Poppins"/>
          <w:color w:val="393F3F"/>
          <w:sz w:val="24"/>
          <w:szCs w:val="24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24"/>
          <w:szCs w:val="24"/>
          <w:lang w:val="en-US" w:eastAsia="ru-RU"/>
        </w:rPr>
        <w:t>siz</w:t>
      </w:r>
      <w:proofErr w:type="spellEnd"/>
      <w:r w:rsidRPr="00A11C1C">
        <w:rPr>
          <w:rFonts w:ascii="Poppins" w:eastAsia="Times New Roman" w:hAnsi="Poppins" w:cs="Poppins"/>
          <w:color w:val="393F3F"/>
          <w:sz w:val="24"/>
          <w:szCs w:val="24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24"/>
          <w:szCs w:val="24"/>
          <w:lang w:val="en-US" w:eastAsia="ru-RU"/>
        </w:rPr>
        <w:t>suv</w:t>
      </w:r>
      <w:proofErr w:type="spellEnd"/>
      <w:r w:rsidRPr="00A11C1C">
        <w:rPr>
          <w:rFonts w:ascii="Poppins" w:eastAsia="Times New Roman" w:hAnsi="Poppins" w:cs="Poppins"/>
          <w:color w:val="393F3F"/>
          <w:sz w:val="24"/>
          <w:szCs w:val="24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24"/>
          <w:szCs w:val="24"/>
          <w:lang w:val="en-US" w:eastAsia="ru-RU"/>
        </w:rPr>
        <w:t>to'plashni</w:t>
      </w:r>
      <w:proofErr w:type="spellEnd"/>
      <w:r w:rsidRPr="00A11C1C">
        <w:rPr>
          <w:rFonts w:ascii="Poppins" w:eastAsia="Times New Roman" w:hAnsi="Poppins" w:cs="Poppins"/>
          <w:color w:val="393F3F"/>
          <w:sz w:val="24"/>
          <w:szCs w:val="24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24"/>
          <w:szCs w:val="24"/>
          <w:lang w:val="en-US" w:eastAsia="ru-RU"/>
        </w:rPr>
        <w:t>boshlashingiz</w:t>
      </w:r>
      <w:proofErr w:type="spellEnd"/>
      <w:r w:rsidRPr="00A11C1C">
        <w:rPr>
          <w:rFonts w:ascii="Poppins" w:eastAsia="Times New Roman" w:hAnsi="Poppins" w:cs="Poppins"/>
          <w:color w:val="393F3F"/>
          <w:sz w:val="24"/>
          <w:szCs w:val="24"/>
          <w:lang w:val="en-US" w:eastAsia="ru-RU"/>
        </w:rPr>
        <w:t xml:space="preserve"> </w:t>
      </w:r>
      <w:proofErr w:type="spellStart"/>
      <w:r w:rsidRPr="00A11C1C">
        <w:rPr>
          <w:rFonts w:ascii="Poppins" w:eastAsia="Times New Roman" w:hAnsi="Poppins" w:cs="Poppins"/>
          <w:color w:val="393F3F"/>
          <w:sz w:val="24"/>
          <w:szCs w:val="24"/>
          <w:lang w:val="en-US" w:eastAsia="ru-RU"/>
        </w:rPr>
        <w:t>mumkin</w:t>
      </w:r>
      <w:proofErr w:type="spellEnd"/>
      <w:r w:rsidRPr="00A11C1C">
        <w:rPr>
          <w:rFonts w:ascii="Poppins" w:eastAsia="Times New Roman" w:hAnsi="Poppins" w:cs="Poppins"/>
          <w:color w:val="393F3F"/>
          <w:sz w:val="24"/>
          <w:szCs w:val="24"/>
          <w:lang w:val="en-US" w:eastAsia="ru-RU"/>
        </w:rPr>
        <w:t>.</w:t>
      </w:r>
    </w:p>
    <w:p w14:paraId="2B8F7565" w14:textId="77777777" w:rsidR="00A11C1C" w:rsidRPr="00A11C1C" w:rsidRDefault="00A11C1C" w:rsidP="00A11C1C">
      <w:pPr>
        <w:shd w:val="clear" w:color="auto" w:fill="FFFFFF"/>
        <w:spacing w:after="240" w:line="240" w:lineRule="auto"/>
        <w:rPr>
          <w:rFonts w:ascii="Source Sans Pro" w:eastAsia="Times New Roman" w:hAnsi="Source Sans Pro"/>
          <w:color w:val="393F3F"/>
          <w:sz w:val="24"/>
          <w:szCs w:val="24"/>
          <w:lang w:val="en-US" w:eastAsia="ru-RU"/>
        </w:rPr>
      </w:pPr>
      <w:proofErr w:type="spellStart"/>
      <w:r w:rsidRPr="00A11C1C">
        <w:rPr>
          <w:rFonts w:ascii="Source Sans Pro" w:eastAsia="Times New Roman" w:hAnsi="Source Sans Pro"/>
          <w:color w:val="393F3F"/>
          <w:sz w:val="24"/>
          <w:szCs w:val="24"/>
          <w:lang w:val="en-US" w:eastAsia="ru-RU"/>
        </w:rPr>
        <w:lastRenderedPageBreak/>
        <w:t>Ushbu</w:t>
      </w:r>
      <w:proofErr w:type="spellEnd"/>
      <w:r w:rsidRPr="00A11C1C">
        <w:rPr>
          <w:rFonts w:ascii="Source Sans Pro" w:eastAsia="Times New Roman" w:hAnsi="Source Sans Pro"/>
          <w:color w:val="393F3F"/>
          <w:sz w:val="24"/>
          <w:szCs w:val="24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24"/>
          <w:szCs w:val="24"/>
          <w:lang w:val="en-US" w:eastAsia="ru-RU"/>
        </w:rPr>
        <w:t>oddiy</w:t>
      </w:r>
      <w:proofErr w:type="spellEnd"/>
      <w:r w:rsidRPr="00A11C1C">
        <w:rPr>
          <w:rFonts w:ascii="Source Sans Pro" w:eastAsia="Times New Roman" w:hAnsi="Source Sans Pro"/>
          <w:color w:val="393F3F"/>
          <w:sz w:val="24"/>
          <w:szCs w:val="24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24"/>
          <w:szCs w:val="24"/>
          <w:lang w:val="en-US" w:eastAsia="ru-RU"/>
        </w:rPr>
        <w:t>qoidalarga</w:t>
      </w:r>
      <w:proofErr w:type="spellEnd"/>
      <w:r w:rsidRPr="00A11C1C">
        <w:rPr>
          <w:rFonts w:ascii="Source Sans Pro" w:eastAsia="Times New Roman" w:hAnsi="Source Sans Pro"/>
          <w:color w:val="393F3F"/>
          <w:sz w:val="24"/>
          <w:szCs w:val="24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24"/>
          <w:szCs w:val="24"/>
          <w:lang w:val="en-US" w:eastAsia="ru-RU"/>
        </w:rPr>
        <w:t>rioya</w:t>
      </w:r>
      <w:proofErr w:type="spellEnd"/>
      <w:r w:rsidRPr="00A11C1C">
        <w:rPr>
          <w:rFonts w:ascii="Source Sans Pro" w:eastAsia="Times New Roman" w:hAnsi="Source Sans Pro"/>
          <w:color w:val="393F3F"/>
          <w:sz w:val="24"/>
          <w:szCs w:val="24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24"/>
          <w:szCs w:val="24"/>
          <w:lang w:val="en-US" w:eastAsia="ru-RU"/>
        </w:rPr>
        <w:t>qilish</w:t>
      </w:r>
      <w:proofErr w:type="spellEnd"/>
      <w:r w:rsidRPr="00A11C1C">
        <w:rPr>
          <w:rFonts w:ascii="Source Sans Pro" w:eastAsia="Times New Roman" w:hAnsi="Source Sans Pro"/>
          <w:color w:val="393F3F"/>
          <w:sz w:val="24"/>
          <w:szCs w:val="24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24"/>
          <w:szCs w:val="24"/>
          <w:lang w:val="en-US" w:eastAsia="ru-RU"/>
        </w:rPr>
        <w:t>sizni</w:t>
      </w:r>
      <w:proofErr w:type="spellEnd"/>
      <w:r w:rsidRPr="00A11C1C">
        <w:rPr>
          <w:rFonts w:ascii="Source Sans Pro" w:eastAsia="Times New Roman" w:hAnsi="Source Sans Pro"/>
          <w:color w:val="393F3F"/>
          <w:sz w:val="24"/>
          <w:szCs w:val="24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24"/>
          <w:szCs w:val="24"/>
          <w:lang w:val="en-US" w:eastAsia="ru-RU"/>
        </w:rPr>
        <w:t>to'g'ri</w:t>
      </w:r>
      <w:proofErr w:type="spellEnd"/>
      <w:r w:rsidRPr="00A11C1C">
        <w:rPr>
          <w:rFonts w:ascii="Source Sans Pro" w:eastAsia="Times New Roman" w:hAnsi="Source Sans Pro"/>
          <w:color w:val="393F3F"/>
          <w:sz w:val="24"/>
          <w:szCs w:val="24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24"/>
          <w:szCs w:val="24"/>
          <w:lang w:val="en-US" w:eastAsia="ru-RU"/>
        </w:rPr>
        <w:t>ko'chatlarni</w:t>
      </w:r>
      <w:proofErr w:type="spellEnd"/>
      <w:r w:rsidRPr="00A11C1C">
        <w:rPr>
          <w:rFonts w:ascii="Source Sans Pro" w:eastAsia="Times New Roman" w:hAnsi="Source Sans Pro"/>
          <w:color w:val="393F3F"/>
          <w:sz w:val="24"/>
          <w:szCs w:val="24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24"/>
          <w:szCs w:val="24"/>
          <w:lang w:val="en-US" w:eastAsia="ru-RU"/>
        </w:rPr>
        <w:t>sug'orishda</w:t>
      </w:r>
      <w:proofErr w:type="spellEnd"/>
      <w:r w:rsidRPr="00A11C1C">
        <w:rPr>
          <w:rFonts w:ascii="Source Sans Pro" w:eastAsia="Times New Roman" w:hAnsi="Source Sans Pro"/>
          <w:color w:val="393F3F"/>
          <w:sz w:val="24"/>
          <w:szCs w:val="24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24"/>
          <w:szCs w:val="24"/>
          <w:lang w:val="en-US" w:eastAsia="ru-RU"/>
        </w:rPr>
        <w:t>sizga</w:t>
      </w:r>
      <w:proofErr w:type="spellEnd"/>
      <w:r w:rsidRPr="00A11C1C">
        <w:rPr>
          <w:rFonts w:ascii="Source Sans Pro" w:eastAsia="Times New Roman" w:hAnsi="Source Sans Pro"/>
          <w:color w:val="393F3F"/>
          <w:sz w:val="24"/>
          <w:szCs w:val="24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24"/>
          <w:szCs w:val="24"/>
          <w:lang w:val="en-US" w:eastAsia="ru-RU"/>
        </w:rPr>
        <w:t>yordam</w:t>
      </w:r>
      <w:proofErr w:type="spellEnd"/>
      <w:r w:rsidRPr="00A11C1C">
        <w:rPr>
          <w:rFonts w:ascii="Source Sans Pro" w:eastAsia="Times New Roman" w:hAnsi="Source Sans Pro"/>
          <w:color w:val="393F3F"/>
          <w:sz w:val="24"/>
          <w:szCs w:val="24"/>
          <w:lang w:val="en-US" w:eastAsia="ru-RU"/>
        </w:rPr>
        <w:t xml:space="preserve"> </w:t>
      </w:r>
      <w:proofErr w:type="spellStart"/>
      <w:r w:rsidRPr="00A11C1C">
        <w:rPr>
          <w:rFonts w:ascii="Source Sans Pro" w:eastAsia="Times New Roman" w:hAnsi="Source Sans Pro"/>
          <w:color w:val="393F3F"/>
          <w:sz w:val="24"/>
          <w:szCs w:val="24"/>
          <w:lang w:val="en-US" w:eastAsia="ru-RU"/>
        </w:rPr>
        <w:t>beradi</w:t>
      </w:r>
      <w:proofErr w:type="spellEnd"/>
      <w:r w:rsidRPr="00A11C1C">
        <w:rPr>
          <w:rFonts w:ascii="Source Sans Pro" w:eastAsia="Times New Roman" w:hAnsi="Source Sans Pro"/>
          <w:color w:val="393F3F"/>
          <w:sz w:val="24"/>
          <w:szCs w:val="24"/>
          <w:lang w:val="en-US" w:eastAsia="ru-RU"/>
        </w:rPr>
        <w:t>.</w:t>
      </w:r>
    </w:p>
    <w:p w14:paraId="69969CCC" w14:textId="77777777" w:rsidR="00A11C1C" w:rsidRPr="00A11C1C" w:rsidRDefault="00A11C1C" w:rsidP="00A11C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</w:p>
    <w:p w14:paraId="45D1F010" w14:textId="77777777" w:rsidR="00DE39E1" w:rsidRPr="00DE39E1" w:rsidRDefault="00DE39E1" w:rsidP="00DE39E1">
      <w:pPr>
        <w:shd w:val="clear" w:color="auto" w:fill="FFFFFF"/>
        <w:spacing w:after="0" w:line="240" w:lineRule="auto"/>
        <w:rPr>
          <w:rFonts w:ascii="IBM Plex Sans" w:eastAsia="Times New Roman" w:hAnsi="IBM Plex Sans"/>
          <w:color w:val="473428"/>
          <w:sz w:val="27"/>
          <w:szCs w:val="27"/>
          <w:lang w:val="en-US"/>
        </w:rPr>
      </w:pPr>
      <w:r w:rsidRPr="00DE39E1">
        <w:rPr>
          <w:rFonts w:ascii="IBM Plex Sans" w:hAnsi="IBM Plex Sans"/>
          <w:color w:val="473428"/>
          <w:sz w:val="27"/>
          <w:szCs w:val="27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27"/>
          <w:szCs w:val="27"/>
          <w:lang w:val="en-US"/>
        </w:rPr>
        <w:t>Germaniyadagi</w:t>
      </w:r>
      <w:proofErr w:type="spellEnd"/>
      <w:r w:rsidRPr="00DE39E1">
        <w:rPr>
          <w:rFonts w:ascii="IBM Plex Sans" w:hAnsi="IBM Plex Sans"/>
          <w:color w:val="473428"/>
          <w:sz w:val="27"/>
          <w:szCs w:val="27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27"/>
          <w:szCs w:val="27"/>
          <w:lang w:val="en-US"/>
        </w:rPr>
        <w:t>daryo</w:t>
      </w:r>
      <w:proofErr w:type="spellEnd"/>
      <w:r w:rsidRPr="00DE39E1">
        <w:rPr>
          <w:rFonts w:ascii="IBM Plex Sans" w:hAnsi="IBM Plex Sans"/>
          <w:color w:val="473428"/>
          <w:sz w:val="27"/>
          <w:szCs w:val="27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27"/>
          <w:szCs w:val="27"/>
          <w:lang w:val="en-US"/>
        </w:rPr>
        <w:t>uchun</w:t>
      </w:r>
      <w:proofErr w:type="spellEnd"/>
      <w:r w:rsidRPr="00DE39E1">
        <w:rPr>
          <w:rFonts w:ascii="IBM Plex Sans" w:hAnsi="IBM Plex Sans"/>
          <w:color w:val="473428"/>
          <w:sz w:val="27"/>
          <w:szCs w:val="27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27"/>
          <w:szCs w:val="27"/>
          <w:lang w:val="en-US"/>
        </w:rPr>
        <w:t>qarang</w:t>
      </w:r>
      <w:proofErr w:type="spellEnd"/>
      <w:r w:rsidRPr="00DE39E1">
        <w:rPr>
          <w:rFonts w:ascii="IBM Plex Sans" w:hAnsi="IBM Plex Sans"/>
          <w:color w:val="473428"/>
          <w:sz w:val="27"/>
          <w:szCs w:val="27"/>
          <w:lang w:val="en-US"/>
        </w:rPr>
        <w:t> </w:t>
      </w:r>
      <w:proofErr w:type="spellStart"/>
      <w:r>
        <w:rPr>
          <w:rFonts w:ascii="IBM Plex Sans" w:hAnsi="IBM Plex Sans"/>
          <w:color w:val="473428"/>
          <w:sz w:val="27"/>
          <w:szCs w:val="27"/>
        </w:rPr>
        <w:fldChar w:fldCharType="begin"/>
      </w:r>
      <w:r w:rsidRPr="00DE39E1">
        <w:rPr>
          <w:rFonts w:ascii="IBM Plex Sans" w:hAnsi="IBM Plex Sans"/>
          <w:color w:val="473428"/>
          <w:sz w:val="27"/>
          <w:szCs w:val="27"/>
          <w:lang w:val="en-US"/>
        </w:rPr>
        <w:instrText xml:space="preserve"> HYPERLINK "https://uz.wikiaro.ru/wiki/W%C3%A4tering" \o "Wätering" </w:instrText>
      </w:r>
      <w:r>
        <w:rPr>
          <w:rFonts w:ascii="IBM Plex Sans" w:hAnsi="IBM Plex Sans"/>
          <w:color w:val="473428"/>
          <w:sz w:val="27"/>
          <w:szCs w:val="27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27"/>
          <w:szCs w:val="27"/>
          <w:lang w:val="en-US"/>
        </w:rPr>
        <w:t>Yomonlik</w:t>
      </w:r>
      <w:proofErr w:type="spellEnd"/>
      <w:r>
        <w:rPr>
          <w:rFonts w:ascii="IBM Plex Sans" w:hAnsi="IBM Plex Sans"/>
          <w:color w:val="473428"/>
          <w:sz w:val="27"/>
          <w:szCs w:val="27"/>
        </w:rPr>
        <w:fldChar w:fldCharType="end"/>
      </w:r>
      <w:r w:rsidRPr="00DE39E1">
        <w:rPr>
          <w:rFonts w:ascii="IBM Plex Sans" w:hAnsi="IBM Plex Sans"/>
          <w:color w:val="473428"/>
          <w:sz w:val="27"/>
          <w:szCs w:val="27"/>
          <w:lang w:val="en-US"/>
        </w:rPr>
        <w:t>.</w:t>
      </w:r>
    </w:p>
    <w:p w14:paraId="21F35CD9" w14:textId="54727C0E" w:rsid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27"/>
          <w:szCs w:val="27"/>
        </w:rPr>
      </w:pPr>
      <w:r>
        <w:rPr>
          <w:rFonts w:ascii="IBM Plex Sans" w:hAnsi="IBM Plex Sans"/>
          <w:noProof/>
          <w:color w:val="64A1D7"/>
          <w:sz w:val="27"/>
          <w:szCs w:val="27"/>
        </w:rPr>
        <w:drawing>
          <wp:inline distT="0" distB="0" distL="0" distR="0" wp14:anchorId="21405484" wp14:editId="6ECBDD05">
            <wp:extent cx="4905375" cy="2476500"/>
            <wp:effectExtent l="0" t="0" r="9525" b="0"/>
            <wp:docPr id="78" name="Рисунок 7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DABCE" w14:textId="77777777" w:rsid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27"/>
          <w:szCs w:val="27"/>
        </w:rPr>
      </w:pPr>
      <w:proofErr w:type="spellStart"/>
      <w:r>
        <w:rPr>
          <w:rFonts w:ascii="IBM Plex Sans" w:hAnsi="IBM Plex Sans"/>
          <w:color w:val="473428"/>
          <w:sz w:val="27"/>
          <w:szCs w:val="27"/>
        </w:rPr>
        <w:t>Markaziy</w:t>
      </w:r>
      <w:proofErr w:type="spellEnd"/>
      <w:r>
        <w:rPr>
          <w:rFonts w:ascii="IBM Plex Sans" w:hAnsi="IBM Plex Sans"/>
          <w:color w:val="473428"/>
          <w:sz w:val="27"/>
          <w:szCs w:val="27"/>
        </w:rPr>
        <w:t xml:space="preserve"> </w:t>
      </w:r>
      <w:proofErr w:type="spellStart"/>
      <w:r>
        <w:rPr>
          <w:rFonts w:ascii="IBM Plex Sans" w:hAnsi="IBM Plex Sans"/>
          <w:color w:val="473428"/>
          <w:sz w:val="27"/>
          <w:szCs w:val="27"/>
        </w:rPr>
        <w:t>burilishli</w:t>
      </w:r>
      <w:proofErr w:type="spellEnd"/>
      <w:r>
        <w:rPr>
          <w:rFonts w:ascii="IBM Plex Sans" w:hAnsi="IBM Plex Sans"/>
          <w:color w:val="473428"/>
          <w:sz w:val="27"/>
          <w:szCs w:val="27"/>
        </w:rPr>
        <w:t xml:space="preserve"> </w:t>
      </w:r>
      <w:proofErr w:type="spellStart"/>
      <w:r>
        <w:rPr>
          <w:rFonts w:ascii="IBM Plex Sans" w:hAnsi="IBM Plex Sans"/>
          <w:color w:val="473428"/>
          <w:sz w:val="27"/>
          <w:szCs w:val="27"/>
        </w:rPr>
        <w:t>sug'orish</w:t>
      </w:r>
      <w:proofErr w:type="spellEnd"/>
      <w:r>
        <w:rPr>
          <w:rFonts w:ascii="IBM Plex Sans" w:hAnsi="IBM Plex Sans"/>
          <w:color w:val="473428"/>
          <w:sz w:val="27"/>
          <w:szCs w:val="27"/>
        </w:rPr>
        <w:t xml:space="preserve"> </w:t>
      </w:r>
      <w:proofErr w:type="spellStart"/>
      <w:r>
        <w:rPr>
          <w:rFonts w:ascii="IBM Plex Sans" w:hAnsi="IBM Plex Sans"/>
          <w:color w:val="473428"/>
          <w:sz w:val="27"/>
          <w:szCs w:val="27"/>
        </w:rPr>
        <w:t>tizimining</w:t>
      </w:r>
      <w:proofErr w:type="spellEnd"/>
      <w:r>
        <w:rPr>
          <w:rFonts w:ascii="IBM Plex Sans" w:hAnsi="IBM Plex Sans"/>
          <w:color w:val="473428"/>
          <w:sz w:val="27"/>
          <w:szCs w:val="27"/>
        </w:rPr>
        <w:t xml:space="preserve"> </w:t>
      </w:r>
      <w:proofErr w:type="spellStart"/>
      <w:r>
        <w:rPr>
          <w:rFonts w:ascii="IBM Plex Sans" w:hAnsi="IBM Plex Sans"/>
          <w:color w:val="473428"/>
          <w:sz w:val="27"/>
          <w:szCs w:val="27"/>
        </w:rPr>
        <w:t>markazi</w:t>
      </w:r>
      <w:proofErr w:type="spellEnd"/>
    </w:p>
    <w:p w14:paraId="28F4AF71" w14:textId="4929B7EB" w:rsid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27"/>
          <w:szCs w:val="27"/>
        </w:rPr>
      </w:pPr>
      <w:r>
        <w:rPr>
          <w:rFonts w:ascii="IBM Plex Sans" w:hAnsi="IBM Plex Sans"/>
          <w:noProof/>
          <w:color w:val="64A1D7"/>
          <w:sz w:val="27"/>
          <w:szCs w:val="27"/>
        </w:rPr>
        <w:drawing>
          <wp:inline distT="0" distB="0" distL="0" distR="0" wp14:anchorId="3BF720C6" wp14:editId="0F4F3DCF">
            <wp:extent cx="4276725" cy="2600325"/>
            <wp:effectExtent l="0" t="0" r="9525" b="9525"/>
            <wp:docPr id="77" name="Рисунок 77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B3EF8" w14:textId="77777777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Mikro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tomchilatib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yuborish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liniyalaridagi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qochqinlar</w:t>
      </w:r>
      <w:proofErr w:type="spellEnd"/>
    </w:p>
    <w:p w14:paraId="3AAB7D6C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proofErr w:type="spellStart"/>
      <w:r w:rsidRPr="00DE39E1">
        <w:rPr>
          <w:rFonts w:ascii="IBM Plex Sans" w:hAnsi="IBM Plex Sans"/>
          <w:b/>
          <w:bCs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zarur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vaqt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oralig'ida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o'simliklarga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boshqariladigan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miqdorini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qo'llash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jarayoni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o'sishga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yordam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beradi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"https://uz.wikiaro.ru/wiki/Agriculture" \o "Qishloq xo'jaligi"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qishloq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xo'jaligi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ekinlari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saqlash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"https://uz.wikiaro.ru/wiki/Landscape" \o "Landshaft"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landshaftlar</w: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"https://uz.wikiaro.ru/wiki/Revegetation" \o "Revegetation"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o'simlik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quruq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hududlarda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o'rtacha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yog'ingarchilikdan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kam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vaqtlarda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bezovta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qilingan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tuproqlar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o'simlik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etishtirishda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boshqa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maqsadlarga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shu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jumladan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sovuqdan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himoya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qilishga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ham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,</w:t>
      </w:r>
      <w:r w:rsidR="006F2E4B">
        <w:fldChar w:fldCharType="begin"/>
      </w:r>
      <w:r w:rsidR="006F2E4B" w:rsidRPr="006F2E4B">
        <w:rPr>
          <w:lang w:val="en-US"/>
        </w:rPr>
        <w:instrText xml:space="preserve"> HYPERLINK "https://uz.wikiaro.ru/wiki/Irrigation" \l "cite_note-1" </w:instrText>
      </w:r>
      <w:r w:rsidR="006F2E4B"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vertAlign w:val="superscript"/>
          <w:lang w:val="en-US"/>
        </w:rPr>
        <w:t>[1]</w:t>
      </w:r>
      <w:r w:rsidR="006F2E4B">
        <w:rPr>
          <w:rStyle w:val="a5"/>
          <w:rFonts w:ascii="IBM Plex Sans" w:hAnsi="IBM Plex Sans"/>
          <w:color w:val="64A1D7"/>
          <w:sz w:val="32"/>
          <w:szCs w:val="32"/>
          <w:vertAlign w:val="superscript"/>
          <w:lang w:val="en-US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 don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maydonlarida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begona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o'tlarning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o'sishini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bostirish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vertAlign w:val="superscript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vertAlign w:val="superscript"/>
          <w:lang w:val="en-US"/>
        </w:rPr>
        <w:instrText xml:space="preserve"> HYPERLINK "https://uz.wikiaro.ru/wiki/Irrigation" \l "cite_note-2" </w:instrText>
      </w:r>
      <w:r w:rsidRPr="00DE39E1">
        <w:rPr>
          <w:rFonts w:ascii="IBM Plex Sans" w:hAnsi="IBM Plex Sans"/>
          <w:color w:val="473428"/>
          <w:sz w:val="32"/>
          <w:szCs w:val="32"/>
          <w:vertAlign w:val="superscript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vertAlign w:val="superscript"/>
          <w:lang w:val="en-US"/>
        </w:rPr>
        <w:t>[2]</w:t>
      </w:r>
      <w:r w:rsidRPr="00DE39E1">
        <w:rPr>
          <w:rFonts w:ascii="IBM Plex Sans" w:hAnsi="IBM Plex Sans"/>
          <w:color w:val="473428"/>
          <w:sz w:val="32"/>
          <w:szCs w:val="32"/>
          <w:vertAlign w:val="superscript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oldini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lastRenderedPageBreak/>
        <w:t>olish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"https://uz.wikiaro.ru/wiki/Consolidation_(soil)" \o "Konsolidatsiya (tuproq)"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tuproqni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mustahkamlash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.</w:t>
      </w:r>
      <w:r w:rsidR="006F2E4B">
        <w:fldChar w:fldCharType="begin"/>
      </w:r>
      <w:r w:rsidR="006F2E4B" w:rsidRPr="006F2E4B">
        <w:rPr>
          <w:lang w:val="en-US"/>
        </w:rPr>
        <w:instrText xml:space="preserve"> HYPERLINK "https://uz.wikiaro.ru/wiki/Irrigation" \l "cite_note-3" </w:instrText>
      </w:r>
      <w:r w:rsidR="006F2E4B"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vertAlign w:val="superscript"/>
        </w:rPr>
        <w:t>[3]</w:t>
      </w:r>
      <w:r w:rsidR="006F2E4B">
        <w:rPr>
          <w:rStyle w:val="a5"/>
          <w:rFonts w:ascii="IBM Plex Sans" w:hAnsi="IBM Plex Sans"/>
          <w:color w:val="64A1D7"/>
          <w:sz w:val="32"/>
          <w:szCs w:val="32"/>
          <w:vertAlign w:val="superscript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Farqli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o'laroq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,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"https://uz.wikiaro.ru/wiki/Agriculture" \o "Qishloq xo'jaligi"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qishloq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xo'jaligi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faqat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to'g'ridan-to'g'ri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yog'ingarchilikka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bog'liq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bo'lgan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narsa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yomg'irli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deb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ataladi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.</w:t>
      </w:r>
    </w:p>
    <w:p w14:paraId="5FF75D18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tizimlari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sovutish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ham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ishlatiladi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"https://uz.wikiaro.ru/wiki/Livestock" \o "Chorvachilik"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chorva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mollari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,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"https://uz.wikiaro.ru/wiki/Dust_suppression" \o "Dust suppression"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changni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bostirish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yo'q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qilish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"https://uz.wikiaro.ru/wiki/Sewage" \o "Kanalizatsiya"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kanalizatsiya</w: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"https://uz.wikiaro.ru/wiki/Heap_leaching" \o "Heap leaching"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kon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qazib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olish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ko'pincha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birgalikda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o'rganiladi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"https://uz.wikiaro.ru/wiki/Drainage" \o "Drenaj"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drenaj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bu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ma'lum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bir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maydondan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er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usti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er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osti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suvlarini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olib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tashlash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.</w:t>
      </w:r>
    </w:p>
    <w:p w14:paraId="2FBB38C9" w14:textId="7D1B95EC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</w:rPr>
      </w:pPr>
      <w:r w:rsidRPr="00DE39E1">
        <w:rPr>
          <w:rFonts w:ascii="IBM Plex Sans" w:hAnsi="IBM Plex Sans"/>
          <w:noProof/>
          <w:color w:val="64A1D7"/>
          <w:sz w:val="32"/>
          <w:szCs w:val="32"/>
        </w:rPr>
        <w:drawing>
          <wp:inline distT="0" distB="0" distL="0" distR="0" wp14:anchorId="12B11716" wp14:editId="134752AC">
            <wp:extent cx="5057775" cy="2819400"/>
            <wp:effectExtent l="0" t="0" r="9525" b="0"/>
            <wp:docPr id="76" name="Рисунок 7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E5368" w14:textId="77777777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kanali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"https://uz.wikiaro.ru/wiki/Osmaniye" \o "Osmaniye"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Osmaniye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,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"https://uz.wikiaro.ru/wiki/Turkey" \o "kurka"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kurka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</w:p>
    <w:p w14:paraId="55529532" w14:textId="07906EB5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</w:rPr>
      </w:pPr>
      <w:r w:rsidRPr="00DE39E1">
        <w:rPr>
          <w:rFonts w:ascii="IBM Plex Sans" w:hAnsi="IBM Plex Sans"/>
          <w:noProof/>
          <w:color w:val="64A1D7"/>
          <w:sz w:val="32"/>
          <w:szCs w:val="32"/>
        </w:rPr>
        <w:drawing>
          <wp:inline distT="0" distB="0" distL="0" distR="0" wp14:anchorId="2ECF6196" wp14:editId="58A68C72">
            <wp:extent cx="4543425" cy="2705100"/>
            <wp:effectExtent l="0" t="0" r="9525" b="0"/>
            <wp:docPr id="75" name="Рисунок 7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285E4" w14:textId="77777777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Yomg'ir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"https://uz.wikiaro.ru/wiki/Blueberry" \o "Buta mevasi"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ko'k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yilda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"https://uz.wikiaro.ru/wiki/Plainville,_New_York" \o "Plainville, New York"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Peynvill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,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Nyu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-York</w: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Qo'shma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Shtatlar</w:t>
      </w:r>
      <w:proofErr w:type="spellEnd"/>
    </w:p>
    <w:p w14:paraId="194756CB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5000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yildan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ortiq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vaqt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davomida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qishloq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xo'jaligining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markaziy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xususiyati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ko'plab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madaniyatlarning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mahsuli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lastRenderedPageBreak/>
        <w:t>hisoblanadi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Tarixiy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jihatdan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bu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Osiyodan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to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butun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dunyo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bo'ylab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iqtisodiyotlar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jamiyatlar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asos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"https://uz.wikiaro.ru/wiki/Southwestern_United_States" \o "AQShning janubi-g'arbiy qismi"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AQShning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janubi-g'arbiy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qismi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.</w:t>
      </w:r>
    </w:p>
    <w:p w14:paraId="60D970DA" w14:textId="77777777" w:rsidR="00DE39E1" w:rsidRPr="00DE39E1" w:rsidRDefault="00DE39E1" w:rsidP="00DE39E1">
      <w:pPr>
        <w:pStyle w:val="2"/>
        <w:shd w:val="clear" w:color="auto" w:fill="FFFFFF"/>
        <w:spacing w:before="0" w:after="375" w:line="510" w:lineRule="atLeast"/>
        <w:rPr>
          <w:rFonts w:ascii="IBM Plex Sans" w:hAnsi="IBM Plex Sans"/>
          <w:color w:val="473428"/>
          <w:sz w:val="32"/>
          <w:szCs w:val="32"/>
          <w:lang w:val="en"/>
        </w:rPr>
      </w:pPr>
      <w:proofErr w:type="spellStart"/>
      <w:r w:rsidRPr="00DE39E1">
        <w:rPr>
          <w:rFonts w:ascii="IBM Plex Sans" w:hAnsi="IBM Plex Sans"/>
          <w:b/>
          <w:bCs/>
          <w:color w:val="473428"/>
          <w:sz w:val="32"/>
          <w:szCs w:val="32"/>
          <w:lang w:val="en"/>
        </w:rPr>
        <w:t>Mundarija</w:t>
      </w:r>
      <w:proofErr w:type="spellEnd"/>
    </w:p>
    <w:p w14:paraId="10CB4380" w14:textId="77777777" w:rsidR="00DE39E1" w:rsidRPr="00DE39E1" w:rsidRDefault="006F2E4B" w:rsidP="00DE39E1">
      <w:pPr>
        <w:pStyle w:val="toclevel-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hyperlink r:id="rId16" w:anchor="History" w:history="1">
        <w:r w:rsidR="00DE39E1" w:rsidRPr="00DE39E1">
          <w:rPr>
            <w:rStyle w:val="tocnumber"/>
            <w:rFonts w:ascii="IBM Plex Sans" w:hAnsi="IBM Plex Sans"/>
            <w:color w:val="64A1D7"/>
            <w:sz w:val="32"/>
            <w:szCs w:val="32"/>
          </w:rPr>
          <w:t>1</w:t>
        </w:r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 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Tarix</w:t>
        </w:r>
        <w:proofErr w:type="spellEnd"/>
      </w:hyperlink>
    </w:p>
    <w:p w14:paraId="60E932FB" w14:textId="77777777" w:rsidR="00DE39E1" w:rsidRPr="00DE39E1" w:rsidRDefault="006F2E4B" w:rsidP="00DE39E1">
      <w:pPr>
        <w:pStyle w:val="toclevel-2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hyperlink r:id="rId17" w:anchor="Sri_Lanka" w:history="1">
        <w:r w:rsidR="00DE39E1" w:rsidRPr="00DE39E1">
          <w:rPr>
            <w:rStyle w:val="tocnumber"/>
            <w:rFonts w:ascii="IBM Plex Sans" w:hAnsi="IBM Plex Sans"/>
            <w:color w:val="64A1D7"/>
            <w:sz w:val="32"/>
            <w:szCs w:val="32"/>
          </w:rPr>
          <w:t>1.1</w:t>
        </w:r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 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Shri-Lanka</w:t>
        </w:r>
        <w:proofErr w:type="spellEnd"/>
      </w:hyperlink>
    </w:p>
    <w:p w14:paraId="6D55AAD6" w14:textId="77777777" w:rsidR="00DE39E1" w:rsidRPr="00DE39E1" w:rsidRDefault="006F2E4B" w:rsidP="00DE39E1">
      <w:pPr>
        <w:pStyle w:val="toclevel-2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hyperlink r:id="rId18" w:anchor="China" w:history="1">
        <w:r w:rsidR="00DE39E1" w:rsidRPr="00DE39E1">
          <w:rPr>
            <w:rStyle w:val="tocnumber"/>
            <w:rFonts w:ascii="IBM Plex Sans" w:hAnsi="IBM Plex Sans"/>
            <w:color w:val="64A1D7"/>
            <w:sz w:val="32"/>
            <w:szCs w:val="32"/>
          </w:rPr>
          <w:t>1.2</w:t>
        </w:r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 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Xitoy</w:t>
        </w:r>
        <w:proofErr w:type="spellEnd"/>
      </w:hyperlink>
    </w:p>
    <w:p w14:paraId="0A87C3EA" w14:textId="77777777" w:rsidR="00DE39E1" w:rsidRPr="00DE39E1" w:rsidRDefault="006F2E4B" w:rsidP="00DE39E1">
      <w:pPr>
        <w:pStyle w:val="toclevel-2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hyperlink r:id="rId19" w:anchor="Korea" w:history="1">
        <w:r w:rsidR="00DE39E1" w:rsidRPr="00DE39E1">
          <w:rPr>
            <w:rStyle w:val="tocnumber"/>
            <w:rFonts w:ascii="IBM Plex Sans" w:hAnsi="IBM Plex Sans"/>
            <w:color w:val="64A1D7"/>
            <w:sz w:val="32"/>
            <w:szCs w:val="32"/>
          </w:rPr>
          <w:t>1.3</w:t>
        </w:r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 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Koreya</w:t>
        </w:r>
        <w:proofErr w:type="spellEnd"/>
      </w:hyperlink>
    </w:p>
    <w:p w14:paraId="15739857" w14:textId="77777777" w:rsidR="00DE39E1" w:rsidRPr="00DE39E1" w:rsidRDefault="006F2E4B" w:rsidP="00DE39E1">
      <w:pPr>
        <w:pStyle w:val="toclevel-2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hyperlink r:id="rId20" w:anchor="North_America" w:history="1">
        <w:r w:rsidR="00DE39E1" w:rsidRPr="00DE39E1">
          <w:rPr>
            <w:rStyle w:val="tocnumber"/>
            <w:rFonts w:ascii="IBM Plex Sans" w:hAnsi="IBM Plex Sans"/>
            <w:color w:val="64A1D7"/>
            <w:sz w:val="32"/>
            <w:szCs w:val="32"/>
          </w:rPr>
          <w:t>1.4</w:t>
        </w:r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 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Shimoliy</w:t>
        </w:r>
        <w:proofErr w:type="spellEnd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 xml:space="preserve"> 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Amerika</w:t>
        </w:r>
        <w:proofErr w:type="spellEnd"/>
      </w:hyperlink>
    </w:p>
    <w:p w14:paraId="0EA7FB27" w14:textId="77777777" w:rsidR="00DE39E1" w:rsidRPr="00DE39E1" w:rsidRDefault="006F2E4B" w:rsidP="00DE39E1">
      <w:pPr>
        <w:pStyle w:val="toclevel-2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hyperlink r:id="rId21" w:anchor="South_America" w:history="1">
        <w:r w:rsidR="00DE39E1" w:rsidRPr="00DE39E1">
          <w:rPr>
            <w:rStyle w:val="tocnumber"/>
            <w:rFonts w:ascii="IBM Plex Sans" w:hAnsi="IBM Plex Sans"/>
            <w:color w:val="64A1D7"/>
            <w:sz w:val="32"/>
            <w:szCs w:val="32"/>
          </w:rPr>
          <w:t>1.5</w:t>
        </w:r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 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Janubiy</w:t>
        </w:r>
        <w:proofErr w:type="spellEnd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 xml:space="preserve"> 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Amerika</w:t>
        </w:r>
        <w:proofErr w:type="spellEnd"/>
      </w:hyperlink>
    </w:p>
    <w:p w14:paraId="5D5ACDD3" w14:textId="77777777" w:rsidR="00DE39E1" w:rsidRPr="00DE39E1" w:rsidRDefault="006F2E4B" w:rsidP="00DE39E1">
      <w:pPr>
        <w:pStyle w:val="toclevel-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hyperlink r:id="rId22" w:anchor="Present_extent" w:history="1">
        <w:r w:rsidR="00DE39E1" w:rsidRPr="00DE39E1">
          <w:rPr>
            <w:rStyle w:val="tocnumber"/>
            <w:rFonts w:ascii="IBM Plex Sans" w:hAnsi="IBM Plex Sans"/>
            <w:color w:val="64A1D7"/>
            <w:sz w:val="32"/>
            <w:szCs w:val="32"/>
          </w:rPr>
          <w:t>2</w:t>
        </w:r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 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Hozirgi</w:t>
        </w:r>
        <w:proofErr w:type="spellEnd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 xml:space="preserve"> 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daraja</w:t>
        </w:r>
        <w:proofErr w:type="spellEnd"/>
      </w:hyperlink>
    </w:p>
    <w:p w14:paraId="7F96FC81" w14:textId="77777777" w:rsidR="00DE39E1" w:rsidRPr="00DE39E1" w:rsidRDefault="006F2E4B" w:rsidP="00DE39E1">
      <w:pPr>
        <w:pStyle w:val="toclevel-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hyperlink r:id="rId23" w:anchor="Types_of_irrigation" w:history="1">
        <w:r w:rsidR="00DE39E1" w:rsidRPr="00DE39E1">
          <w:rPr>
            <w:rStyle w:val="tocnumber"/>
            <w:rFonts w:ascii="IBM Plex Sans" w:hAnsi="IBM Plex Sans"/>
            <w:color w:val="64A1D7"/>
            <w:sz w:val="32"/>
            <w:szCs w:val="32"/>
          </w:rPr>
          <w:t>3</w:t>
        </w:r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 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Sug'orish</w:t>
        </w:r>
        <w:proofErr w:type="spellEnd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 xml:space="preserve"> 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turlari</w:t>
        </w:r>
        <w:proofErr w:type="spellEnd"/>
      </w:hyperlink>
    </w:p>
    <w:p w14:paraId="5E61CD6F" w14:textId="77777777" w:rsidR="00DE39E1" w:rsidRPr="00DE39E1" w:rsidRDefault="006F2E4B" w:rsidP="00DE39E1">
      <w:pPr>
        <w:pStyle w:val="toclevel-2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hyperlink r:id="rId24" w:anchor="Surface_irrigation" w:history="1">
        <w:r w:rsidR="00DE39E1" w:rsidRPr="00DE39E1">
          <w:rPr>
            <w:rStyle w:val="tocnumber"/>
            <w:rFonts w:ascii="IBM Plex Sans" w:hAnsi="IBM Plex Sans"/>
            <w:color w:val="64A1D7"/>
            <w:sz w:val="32"/>
            <w:szCs w:val="32"/>
          </w:rPr>
          <w:t>3.1</w:t>
        </w:r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 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Yuzaki</w:t>
        </w:r>
        <w:proofErr w:type="spellEnd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 xml:space="preserve"> 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sug'orish</w:t>
        </w:r>
        <w:proofErr w:type="spellEnd"/>
      </w:hyperlink>
    </w:p>
    <w:p w14:paraId="6912FCCE" w14:textId="77777777" w:rsidR="00DE39E1" w:rsidRPr="00DE39E1" w:rsidRDefault="006F2E4B" w:rsidP="00DE39E1">
      <w:pPr>
        <w:pStyle w:val="toclevel-2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hyperlink r:id="rId25" w:anchor="Micro-irrigation" w:history="1">
        <w:r w:rsidR="00DE39E1" w:rsidRPr="00DE39E1">
          <w:rPr>
            <w:rStyle w:val="tocnumber"/>
            <w:rFonts w:ascii="IBM Plex Sans" w:hAnsi="IBM Plex Sans"/>
            <w:color w:val="64A1D7"/>
            <w:sz w:val="32"/>
            <w:szCs w:val="32"/>
          </w:rPr>
          <w:t>3.2</w:t>
        </w:r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 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Mikro</w:t>
        </w:r>
        <w:proofErr w:type="spellEnd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 xml:space="preserve"> 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sug'orish</w:t>
        </w:r>
        <w:proofErr w:type="spellEnd"/>
      </w:hyperlink>
    </w:p>
    <w:p w14:paraId="187950BE" w14:textId="77777777" w:rsidR="00DE39E1" w:rsidRPr="00DE39E1" w:rsidRDefault="006F2E4B" w:rsidP="00DE39E1">
      <w:pPr>
        <w:pStyle w:val="toclevel-3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hyperlink r:id="rId26" w:anchor="Drip_irrigation" w:history="1">
        <w:r w:rsidR="00DE39E1" w:rsidRPr="00DE39E1">
          <w:rPr>
            <w:rStyle w:val="tocnumber"/>
            <w:rFonts w:ascii="IBM Plex Sans" w:hAnsi="IBM Plex Sans"/>
            <w:color w:val="64A1D7"/>
            <w:sz w:val="32"/>
            <w:szCs w:val="32"/>
          </w:rPr>
          <w:t>3.2.1</w:t>
        </w:r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 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Tomchilatib</w:t>
        </w:r>
        <w:proofErr w:type="spellEnd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 xml:space="preserve"> 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sug'orish</w:t>
        </w:r>
        <w:proofErr w:type="spellEnd"/>
      </w:hyperlink>
    </w:p>
    <w:p w14:paraId="011B3DB4" w14:textId="77777777" w:rsidR="00DE39E1" w:rsidRPr="00DE39E1" w:rsidRDefault="006F2E4B" w:rsidP="00DE39E1">
      <w:pPr>
        <w:pStyle w:val="toclevel-2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hyperlink r:id="rId27" w:anchor="Sprinkler_irrigation" w:history="1">
        <w:r w:rsidR="00DE39E1" w:rsidRPr="00DE39E1">
          <w:rPr>
            <w:rStyle w:val="tocnumber"/>
            <w:rFonts w:ascii="IBM Plex Sans" w:hAnsi="IBM Plex Sans"/>
            <w:color w:val="64A1D7"/>
            <w:sz w:val="32"/>
            <w:szCs w:val="32"/>
          </w:rPr>
          <w:t>3.3</w:t>
        </w:r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 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Yomg'ir</w:t>
        </w:r>
        <w:proofErr w:type="spellEnd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 xml:space="preserve"> 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sug'orish</w:t>
        </w:r>
        <w:proofErr w:type="spellEnd"/>
      </w:hyperlink>
    </w:p>
    <w:p w14:paraId="0D1ACA1B" w14:textId="77777777" w:rsidR="00DE39E1" w:rsidRPr="00DE39E1" w:rsidRDefault="006F2E4B" w:rsidP="00DE39E1">
      <w:pPr>
        <w:pStyle w:val="toclevel-3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hyperlink r:id="rId28" w:anchor="Center_pivot" w:history="1">
        <w:r w:rsidR="00DE39E1" w:rsidRPr="00DE39E1">
          <w:rPr>
            <w:rStyle w:val="tocnumber"/>
            <w:rFonts w:ascii="IBM Plex Sans" w:hAnsi="IBM Plex Sans"/>
            <w:color w:val="64A1D7"/>
            <w:sz w:val="32"/>
            <w:szCs w:val="32"/>
          </w:rPr>
          <w:t>3.3.1</w:t>
        </w:r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 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Markaziy</w:t>
        </w:r>
        <w:proofErr w:type="spellEnd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 xml:space="preserve"> 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burilish</w:t>
        </w:r>
        <w:proofErr w:type="spellEnd"/>
      </w:hyperlink>
    </w:p>
    <w:p w14:paraId="57C82BA0" w14:textId="77777777" w:rsidR="00DE39E1" w:rsidRPr="00DE39E1" w:rsidRDefault="006F2E4B" w:rsidP="00DE39E1">
      <w:pPr>
        <w:pStyle w:val="toclevel-3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  <w:lang w:val="en-US"/>
        </w:rPr>
      </w:pPr>
      <w:r>
        <w:fldChar w:fldCharType="begin"/>
      </w:r>
      <w:r w:rsidRPr="006F2E4B">
        <w:rPr>
          <w:lang w:val="en-US"/>
        </w:rPr>
        <w:instrText xml:space="preserve"> HYPERLINK "https://uz.wikiaro.ru/wiki/Irrigation" \l "Irrigation_by_lateral_move_(side_roll,_wheel_line,_wheelmove</w:instrText>
      </w:r>
      <w:r w:rsidRPr="006F2E4B">
        <w:rPr>
          <w:lang w:val="en-US"/>
        </w:rPr>
        <w:instrText xml:space="preserve">)[36][37]" </w:instrText>
      </w:r>
      <w:r>
        <w:fldChar w:fldCharType="separate"/>
      </w:r>
      <w:r w:rsidR="00DE39E1" w:rsidRPr="00DE39E1">
        <w:rPr>
          <w:rStyle w:val="tocnumber"/>
          <w:rFonts w:ascii="IBM Plex Sans" w:hAnsi="IBM Plex Sans"/>
          <w:color w:val="64A1D7"/>
          <w:sz w:val="32"/>
          <w:szCs w:val="32"/>
          <w:lang w:val="en-US"/>
        </w:rPr>
        <w:t>3.3.2</w:t>
      </w:r>
      <w:r w:rsidR="00DE39E1"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 </w:t>
      </w:r>
      <w:proofErr w:type="spellStart"/>
      <w:r w:rsidR="00DE39E1" w:rsidRPr="00DE39E1">
        <w:rPr>
          <w:rStyle w:val="toctext"/>
          <w:rFonts w:ascii="IBM Plex Sans" w:hAnsi="IBM Plex Sans"/>
          <w:color w:val="64A1D7"/>
          <w:sz w:val="32"/>
          <w:szCs w:val="32"/>
          <w:lang w:val="en-US"/>
        </w:rPr>
        <w:t>Yanal</w:t>
      </w:r>
      <w:proofErr w:type="spellEnd"/>
      <w:r w:rsidR="00DE39E1" w:rsidRPr="00DE39E1">
        <w:rPr>
          <w:rStyle w:val="toctext"/>
          <w:rFonts w:ascii="IBM Plex Sans" w:hAnsi="IBM Plex Sans"/>
          <w:color w:val="64A1D7"/>
          <w:sz w:val="32"/>
          <w:szCs w:val="32"/>
          <w:lang w:val="en-US"/>
        </w:rPr>
        <w:t xml:space="preserve"> harakat </w:t>
      </w:r>
      <w:proofErr w:type="spellStart"/>
      <w:r w:rsidR="00DE39E1" w:rsidRPr="00DE39E1">
        <w:rPr>
          <w:rStyle w:val="toctext"/>
          <w:rFonts w:ascii="IBM Plex Sans" w:hAnsi="IBM Plex Sans"/>
          <w:color w:val="64A1D7"/>
          <w:sz w:val="32"/>
          <w:szCs w:val="32"/>
          <w:lang w:val="en-US"/>
        </w:rPr>
        <w:t>bilan</w:t>
      </w:r>
      <w:proofErr w:type="spellEnd"/>
      <w:r w:rsidR="00DE39E1" w:rsidRPr="00DE39E1">
        <w:rPr>
          <w:rStyle w:val="toctext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Style w:val="toctext"/>
          <w:rFonts w:ascii="IBM Plex Sans" w:hAnsi="IBM Plex Sans"/>
          <w:color w:val="64A1D7"/>
          <w:sz w:val="32"/>
          <w:szCs w:val="32"/>
          <w:lang w:val="en-US"/>
        </w:rPr>
        <w:t>sug'orish</w:t>
      </w:r>
      <w:proofErr w:type="spellEnd"/>
      <w:r w:rsidR="00DE39E1" w:rsidRPr="00DE39E1">
        <w:rPr>
          <w:rStyle w:val="toctext"/>
          <w:rFonts w:ascii="IBM Plex Sans" w:hAnsi="IBM Plex Sans"/>
          <w:color w:val="64A1D7"/>
          <w:sz w:val="32"/>
          <w:szCs w:val="32"/>
          <w:lang w:val="en-US"/>
        </w:rPr>
        <w:t xml:space="preserve"> (yon </w:t>
      </w:r>
      <w:proofErr w:type="spellStart"/>
      <w:r w:rsidR="00DE39E1" w:rsidRPr="00DE39E1">
        <w:rPr>
          <w:rStyle w:val="toctext"/>
          <w:rFonts w:ascii="IBM Plex Sans" w:hAnsi="IBM Plex Sans"/>
          <w:color w:val="64A1D7"/>
          <w:sz w:val="32"/>
          <w:szCs w:val="32"/>
          <w:lang w:val="en-US"/>
        </w:rPr>
        <w:t>rulon</w:t>
      </w:r>
      <w:proofErr w:type="spellEnd"/>
      <w:r w:rsidR="00DE39E1" w:rsidRPr="00DE39E1">
        <w:rPr>
          <w:rStyle w:val="toctext"/>
          <w:rFonts w:ascii="IBM Plex Sans" w:hAnsi="IBM Plex Sans"/>
          <w:color w:val="64A1D7"/>
          <w:sz w:val="32"/>
          <w:szCs w:val="32"/>
          <w:lang w:val="en-US"/>
        </w:rPr>
        <w:t xml:space="preserve">, </w:t>
      </w:r>
      <w:proofErr w:type="spellStart"/>
      <w:r w:rsidR="00DE39E1" w:rsidRPr="00DE39E1">
        <w:rPr>
          <w:rStyle w:val="toctext"/>
          <w:rFonts w:ascii="IBM Plex Sans" w:hAnsi="IBM Plex Sans"/>
          <w:color w:val="64A1D7"/>
          <w:sz w:val="32"/>
          <w:szCs w:val="32"/>
          <w:lang w:val="en-US"/>
        </w:rPr>
        <w:t>g'ildirak</w:t>
      </w:r>
      <w:proofErr w:type="spellEnd"/>
      <w:r w:rsidR="00DE39E1" w:rsidRPr="00DE39E1">
        <w:rPr>
          <w:rStyle w:val="toctext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Style w:val="toctext"/>
          <w:rFonts w:ascii="IBM Plex Sans" w:hAnsi="IBM Plex Sans"/>
          <w:color w:val="64A1D7"/>
          <w:sz w:val="32"/>
          <w:szCs w:val="32"/>
          <w:lang w:val="en-US"/>
        </w:rPr>
        <w:t>chizig'i</w:t>
      </w:r>
      <w:proofErr w:type="spellEnd"/>
      <w:r w:rsidR="00DE39E1" w:rsidRPr="00DE39E1">
        <w:rPr>
          <w:rStyle w:val="toctext"/>
          <w:rFonts w:ascii="IBM Plex Sans" w:hAnsi="IBM Plex Sans"/>
          <w:color w:val="64A1D7"/>
          <w:sz w:val="32"/>
          <w:szCs w:val="32"/>
          <w:lang w:val="en-US"/>
        </w:rPr>
        <w:t xml:space="preserve">, </w:t>
      </w:r>
      <w:proofErr w:type="spellStart"/>
      <w:r w:rsidR="00DE39E1" w:rsidRPr="00DE39E1">
        <w:rPr>
          <w:rStyle w:val="toctext"/>
          <w:rFonts w:ascii="IBM Plex Sans" w:hAnsi="IBM Plex Sans"/>
          <w:color w:val="64A1D7"/>
          <w:sz w:val="32"/>
          <w:szCs w:val="32"/>
          <w:lang w:val="en-US"/>
        </w:rPr>
        <w:t>g'ildirak</w:t>
      </w:r>
      <w:proofErr w:type="spellEnd"/>
      <w:r w:rsidR="00DE39E1" w:rsidRPr="00DE39E1">
        <w:rPr>
          <w:rStyle w:val="toctext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proofErr w:type="gramStart"/>
      <w:r w:rsidR="00DE39E1" w:rsidRPr="00DE39E1">
        <w:rPr>
          <w:rStyle w:val="toctext"/>
          <w:rFonts w:ascii="IBM Plex Sans" w:hAnsi="IBM Plex Sans"/>
          <w:color w:val="64A1D7"/>
          <w:sz w:val="32"/>
          <w:szCs w:val="32"/>
          <w:lang w:val="en-US"/>
        </w:rPr>
        <w:t>harakatlanishi</w:t>
      </w:r>
      <w:proofErr w:type="spellEnd"/>
      <w:r w:rsidR="00DE39E1" w:rsidRPr="00DE39E1">
        <w:rPr>
          <w:rStyle w:val="toctext"/>
          <w:rFonts w:ascii="IBM Plex Sans" w:hAnsi="IBM Plex Sans"/>
          <w:color w:val="64A1D7"/>
          <w:sz w:val="32"/>
          <w:szCs w:val="32"/>
          <w:lang w:val="en-US"/>
        </w:rPr>
        <w:t>)</w:t>
      </w:r>
      <w:r w:rsidR="00DE39E1" w:rsidRPr="00DE39E1">
        <w:rPr>
          <w:rStyle w:val="toctext"/>
          <w:rFonts w:ascii="IBM Plex Sans" w:hAnsi="IBM Plex Sans"/>
          <w:color w:val="64A1D7"/>
          <w:sz w:val="32"/>
          <w:szCs w:val="32"/>
          <w:vertAlign w:val="superscript"/>
          <w:lang w:val="en-US"/>
        </w:rPr>
        <w:t>[</w:t>
      </w:r>
      <w:proofErr w:type="gramEnd"/>
      <w:r w:rsidR="00DE39E1" w:rsidRPr="00DE39E1">
        <w:rPr>
          <w:rStyle w:val="toctext"/>
          <w:rFonts w:ascii="IBM Plex Sans" w:hAnsi="IBM Plex Sans"/>
          <w:color w:val="64A1D7"/>
          <w:sz w:val="32"/>
          <w:szCs w:val="32"/>
          <w:vertAlign w:val="superscript"/>
          <w:lang w:val="en-US"/>
        </w:rPr>
        <w:t>36][37]</w:t>
      </w:r>
      <w:r>
        <w:rPr>
          <w:rStyle w:val="toctext"/>
          <w:rFonts w:ascii="IBM Plex Sans" w:hAnsi="IBM Plex Sans"/>
          <w:color w:val="64A1D7"/>
          <w:sz w:val="32"/>
          <w:szCs w:val="32"/>
          <w:vertAlign w:val="superscript"/>
          <w:lang w:val="en-US"/>
        </w:rPr>
        <w:fldChar w:fldCharType="end"/>
      </w:r>
    </w:p>
    <w:p w14:paraId="353E78D9" w14:textId="77777777" w:rsidR="00DE39E1" w:rsidRPr="00DE39E1" w:rsidRDefault="006F2E4B" w:rsidP="00DE39E1">
      <w:pPr>
        <w:pStyle w:val="toclevel-3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hyperlink r:id="rId29" w:anchor="Lawn_sprinkler_systems" w:history="1">
        <w:r w:rsidR="00DE39E1" w:rsidRPr="00DE39E1">
          <w:rPr>
            <w:rStyle w:val="tocnumber"/>
            <w:rFonts w:ascii="IBM Plex Sans" w:hAnsi="IBM Plex Sans"/>
            <w:color w:val="64A1D7"/>
            <w:sz w:val="32"/>
            <w:szCs w:val="32"/>
          </w:rPr>
          <w:t>3.3.3</w:t>
        </w:r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 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Maysazorga</w:t>
        </w:r>
        <w:proofErr w:type="spellEnd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 xml:space="preserve"> 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purkagich</w:t>
        </w:r>
        <w:proofErr w:type="spellEnd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 xml:space="preserve"> 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tizimlari</w:t>
        </w:r>
        <w:proofErr w:type="spellEnd"/>
      </w:hyperlink>
    </w:p>
    <w:p w14:paraId="38AEE537" w14:textId="77777777" w:rsidR="00DE39E1" w:rsidRPr="00DE39E1" w:rsidRDefault="006F2E4B" w:rsidP="00DE39E1">
      <w:pPr>
        <w:pStyle w:val="toclevel-3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hyperlink r:id="rId30" w:anchor="Hose-end_sprinklers" w:history="1">
        <w:r w:rsidR="00DE39E1" w:rsidRPr="00DE39E1">
          <w:rPr>
            <w:rStyle w:val="tocnumber"/>
            <w:rFonts w:ascii="IBM Plex Sans" w:hAnsi="IBM Plex Sans"/>
            <w:color w:val="64A1D7"/>
            <w:sz w:val="32"/>
            <w:szCs w:val="32"/>
          </w:rPr>
          <w:t>3.3.4</w:t>
        </w:r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 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Shlangi</w:t>
        </w:r>
        <w:proofErr w:type="spellEnd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 xml:space="preserve"> 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sug'orish</w:t>
        </w:r>
        <w:proofErr w:type="spellEnd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 xml:space="preserve"> 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moslamalari</w:t>
        </w:r>
        <w:proofErr w:type="spellEnd"/>
      </w:hyperlink>
    </w:p>
    <w:p w14:paraId="289C344A" w14:textId="77777777" w:rsidR="00DE39E1" w:rsidRPr="00DE39E1" w:rsidRDefault="006F2E4B" w:rsidP="00DE39E1">
      <w:pPr>
        <w:pStyle w:val="toclevel-2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hyperlink r:id="rId31" w:anchor="Subirrigation" w:history="1">
        <w:r w:rsidR="00DE39E1" w:rsidRPr="00DE39E1">
          <w:rPr>
            <w:rStyle w:val="tocnumber"/>
            <w:rFonts w:ascii="IBM Plex Sans" w:hAnsi="IBM Plex Sans"/>
            <w:color w:val="64A1D7"/>
            <w:sz w:val="32"/>
            <w:szCs w:val="32"/>
          </w:rPr>
          <w:t>3.4</w:t>
        </w:r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 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Subirrigatsiya</w:t>
        </w:r>
        <w:proofErr w:type="spellEnd"/>
      </w:hyperlink>
    </w:p>
    <w:p w14:paraId="0B8ED566" w14:textId="77777777" w:rsidR="00DE39E1" w:rsidRPr="00DE39E1" w:rsidRDefault="006F2E4B" w:rsidP="00DE39E1">
      <w:pPr>
        <w:pStyle w:val="toclevel-3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hyperlink r:id="rId32" w:anchor="Subsurface_textile_irrigation" w:history="1">
        <w:r w:rsidR="00DE39E1" w:rsidRPr="00DE39E1">
          <w:rPr>
            <w:rStyle w:val="tocnumber"/>
            <w:rFonts w:ascii="IBM Plex Sans" w:hAnsi="IBM Plex Sans"/>
            <w:color w:val="64A1D7"/>
            <w:sz w:val="32"/>
            <w:szCs w:val="32"/>
          </w:rPr>
          <w:t>3.4.1</w:t>
        </w:r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 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To'qimachilik</w:t>
        </w:r>
        <w:proofErr w:type="spellEnd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 xml:space="preserve"> 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er</w:t>
        </w:r>
        <w:proofErr w:type="spellEnd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 xml:space="preserve"> 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osti</w:t>
        </w:r>
        <w:proofErr w:type="spellEnd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 xml:space="preserve"> 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sug'orish</w:t>
        </w:r>
        <w:proofErr w:type="spellEnd"/>
      </w:hyperlink>
    </w:p>
    <w:p w14:paraId="019D6DB8" w14:textId="77777777" w:rsidR="00DE39E1" w:rsidRPr="00DE39E1" w:rsidRDefault="006F2E4B" w:rsidP="00DE39E1">
      <w:pPr>
        <w:pStyle w:val="toclevel-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hyperlink r:id="rId33" w:anchor="Water_sources" w:history="1">
        <w:r w:rsidR="00DE39E1" w:rsidRPr="00DE39E1">
          <w:rPr>
            <w:rStyle w:val="tocnumber"/>
            <w:rFonts w:ascii="IBM Plex Sans" w:hAnsi="IBM Plex Sans"/>
            <w:color w:val="64A1D7"/>
            <w:sz w:val="32"/>
            <w:szCs w:val="32"/>
          </w:rPr>
          <w:t>4</w:t>
        </w:r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 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Suv</w:t>
        </w:r>
        <w:proofErr w:type="spellEnd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 xml:space="preserve"> 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manbalari</w:t>
        </w:r>
        <w:proofErr w:type="spellEnd"/>
      </w:hyperlink>
    </w:p>
    <w:p w14:paraId="0F86E026" w14:textId="77777777" w:rsidR="00DE39E1" w:rsidRPr="00DE39E1" w:rsidRDefault="006F2E4B" w:rsidP="00DE39E1">
      <w:pPr>
        <w:pStyle w:val="toclevel-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hyperlink r:id="rId34" w:anchor="Efficiency" w:history="1">
        <w:r w:rsidR="00DE39E1" w:rsidRPr="00DE39E1">
          <w:rPr>
            <w:rStyle w:val="tocnumber"/>
            <w:rFonts w:ascii="IBM Plex Sans" w:hAnsi="IBM Plex Sans"/>
            <w:color w:val="64A1D7"/>
            <w:sz w:val="32"/>
            <w:szCs w:val="32"/>
          </w:rPr>
          <w:t>5</w:t>
        </w:r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 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Samaradorlik</w:t>
        </w:r>
        <w:proofErr w:type="spellEnd"/>
      </w:hyperlink>
    </w:p>
    <w:p w14:paraId="4451BD0A" w14:textId="77777777" w:rsidR="00DE39E1" w:rsidRPr="00DE39E1" w:rsidRDefault="006F2E4B" w:rsidP="00DE39E1">
      <w:pPr>
        <w:pStyle w:val="toclevel-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hyperlink r:id="rId35" w:anchor="Technical_challenges" w:history="1">
        <w:r w:rsidR="00DE39E1" w:rsidRPr="00DE39E1">
          <w:rPr>
            <w:rStyle w:val="tocnumber"/>
            <w:rFonts w:ascii="IBM Plex Sans" w:hAnsi="IBM Plex Sans"/>
            <w:color w:val="64A1D7"/>
            <w:sz w:val="32"/>
            <w:szCs w:val="32"/>
          </w:rPr>
          <w:t>6</w:t>
        </w:r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 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Texnik</w:t>
        </w:r>
        <w:proofErr w:type="spellEnd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 xml:space="preserve"> 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muammolar</w:t>
        </w:r>
        <w:proofErr w:type="spellEnd"/>
      </w:hyperlink>
    </w:p>
    <w:p w14:paraId="0ECE068F" w14:textId="77777777" w:rsidR="00DE39E1" w:rsidRPr="00DE39E1" w:rsidRDefault="006F2E4B" w:rsidP="00DE39E1">
      <w:pPr>
        <w:pStyle w:val="toclevel-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hyperlink r:id="rId36" w:anchor="Impact_on_society" w:history="1">
        <w:r w:rsidR="00DE39E1" w:rsidRPr="00DE39E1">
          <w:rPr>
            <w:rStyle w:val="tocnumber"/>
            <w:rFonts w:ascii="IBM Plex Sans" w:hAnsi="IBM Plex Sans"/>
            <w:color w:val="64A1D7"/>
            <w:sz w:val="32"/>
            <w:szCs w:val="32"/>
          </w:rPr>
          <w:t>7</w:t>
        </w:r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 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Jamiyatga</w:t>
        </w:r>
        <w:proofErr w:type="spellEnd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 xml:space="preserve"> 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ta'siri</w:t>
        </w:r>
        <w:proofErr w:type="spellEnd"/>
      </w:hyperlink>
    </w:p>
    <w:p w14:paraId="10DE568C" w14:textId="77777777" w:rsidR="00DE39E1" w:rsidRPr="00DE39E1" w:rsidRDefault="006F2E4B" w:rsidP="00DE39E1">
      <w:pPr>
        <w:pStyle w:val="toclevel-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hyperlink r:id="rId37" w:anchor="See_also" w:history="1">
        <w:r w:rsidR="00DE39E1" w:rsidRPr="00DE39E1">
          <w:rPr>
            <w:rStyle w:val="tocnumber"/>
            <w:rFonts w:ascii="IBM Plex Sans" w:hAnsi="IBM Plex Sans"/>
            <w:color w:val="64A1D7"/>
            <w:sz w:val="32"/>
            <w:szCs w:val="32"/>
          </w:rPr>
          <w:t>8</w:t>
        </w:r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 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Shuningdek</w:t>
        </w:r>
        <w:proofErr w:type="spellEnd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 xml:space="preserve"> 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qarang</w:t>
        </w:r>
        <w:proofErr w:type="spellEnd"/>
      </w:hyperlink>
    </w:p>
    <w:p w14:paraId="3CAAEDFC" w14:textId="77777777" w:rsidR="00DE39E1" w:rsidRPr="00DE39E1" w:rsidRDefault="006F2E4B" w:rsidP="00DE39E1">
      <w:pPr>
        <w:pStyle w:val="toclevel-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hyperlink r:id="rId38" w:anchor="References" w:history="1">
        <w:r w:rsidR="00DE39E1" w:rsidRPr="00DE39E1">
          <w:rPr>
            <w:rStyle w:val="tocnumber"/>
            <w:rFonts w:ascii="IBM Plex Sans" w:hAnsi="IBM Plex Sans"/>
            <w:color w:val="64A1D7"/>
            <w:sz w:val="32"/>
            <w:szCs w:val="32"/>
          </w:rPr>
          <w:t>9</w:t>
        </w:r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 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Adabiyotlar</w:t>
        </w:r>
        <w:proofErr w:type="spellEnd"/>
      </w:hyperlink>
    </w:p>
    <w:p w14:paraId="0478AE13" w14:textId="77777777" w:rsidR="00DE39E1" w:rsidRPr="00DE39E1" w:rsidRDefault="006F2E4B" w:rsidP="00DE39E1">
      <w:pPr>
        <w:pStyle w:val="toclevel-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hyperlink r:id="rId39" w:anchor="Further_reading" w:history="1">
        <w:r w:rsidR="00DE39E1" w:rsidRPr="00DE39E1">
          <w:rPr>
            <w:rStyle w:val="tocnumber"/>
            <w:rFonts w:ascii="IBM Plex Sans" w:hAnsi="IBM Plex Sans"/>
            <w:color w:val="64A1D7"/>
            <w:sz w:val="32"/>
            <w:szCs w:val="32"/>
          </w:rPr>
          <w:t>10</w:t>
        </w:r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 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Qo'shimcha</w:t>
        </w:r>
        <w:proofErr w:type="spellEnd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 xml:space="preserve"> 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o'qish</w:t>
        </w:r>
        <w:proofErr w:type="spellEnd"/>
      </w:hyperlink>
    </w:p>
    <w:p w14:paraId="24BAB3FE" w14:textId="77777777" w:rsidR="00DE39E1" w:rsidRPr="00DE39E1" w:rsidRDefault="006F2E4B" w:rsidP="00DE39E1">
      <w:pPr>
        <w:pStyle w:val="toclevel-2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hyperlink r:id="rId40" w:anchor="Journals" w:history="1">
        <w:r w:rsidR="00DE39E1" w:rsidRPr="00DE39E1">
          <w:rPr>
            <w:rStyle w:val="tocnumber"/>
            <w:rFonts w:ascii="IBM Plex Sans" w:hAnsi="IBM Plex Sans"/>
            <w:color w:val="64A1D7"/>
            <w:sz w:val="32"/>
            <w:szCs w:val="32"/>
          </w:rPr>
          <w:t>10.1</w:t>
        </w:r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 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Jurnallar</w:t>
        </w:r>
        <w:proofErr w:type="spellEnd"/>
      </w:hyperlink>
    </w:p>
    <w:p w14:paraId="2997EDBE" w14:textId="77777777" w:rsidR="00DE39E1" w:rsidRPr="00DE39E1" w:rsidRDefault="006F2E4B" w:rsidP="00DE39E1">
      <w:pPr>
        <w:pStyle w:val="toclevel-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hyperlink r:id="rId41" w:anchor="External_links" w:history="1">
        <w:r w:rsidR="00DE39E1" w:rsidRPr="00DE39E1">
          <w:rPr>
            <w:rStyle w:val="tocnumber"/>
            <w:rFonts w:ascii="IBM Plex Sans" w:hAnsi="IBM Plex Sans"/>
            <w:color w:val="64A1D7"/>
            <w:sz w:val="32"/>
            <w:szCs w:val="32"/>
          </w:rPr>
          <w:t>11</w:t>
        </w:r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 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Tashqi</w:t>
        </w:r>
        <w:proofErr w:type="spellEnd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 xml:space="preserve"> </w:t>
        </w:r>
        <w:proofErr w:type="spellStart"/>
        <w:r w:rsidR="00DE39E1" w:rsidRPr="00DE39E1">
          <w:rPr>
            <w:rStyle w:val="toctext"/>
            <w:rFonts w:ascii="IBM Plex Sans" w:hAnsi="IBM Plex Sans"/>
            <w:color w:val="64A1D7"/>
            <w:sz w:val="32"/>
            <w:szCs w:val="32"/>
          </w:rPr>
          <w:t>havolalar</w:t>
        </w:r>
        <w:proofErr w:type="spellEnd"/>
      </w:hyperlink>
    </w:p>
    <w:p w14:paraId="7DCEE2D1" w14:textId="322610AB" w:rsidR="00DE39E1" w:rsidRPr="00DE39E1" w:rsidRDefault="00DE39E1" w:rsidP="00D83282">
      <w:pPr>
        <w:pStyle w:val="2"/>
        <w:shd w:val="clear" w:color="auto" w:fill="FFFFFF"/>
        <w:spacing w:before="0" w:line="510" w:lineRule="atLeast"/>
        <w:rPr>
          <w:rFonts w:ascii="IBM Plex Sans" w:hAnsi="IBM Plex Sans"/>
          <w:color w:val="473428"/>
          <w:sz w:val="32"/>
          <w:szCs w:val="32"/>
        </w:rPr>
      </w:pPr>
      <w:proofErr w:type="spellStart"/>
      <w:r w:rsidRPr="00DE39E1">
        <w:rPr>
          <w:rStyle w:val="mw-headline"/>
          <w:rFonts w:ascii="IBM Plex Sans" w:hAnsi="IBM Plex Sans"/>
          <w:b/>
          <w:bCs/>
          <w:color w:val="473428"/>
          <w:sz w:val="32"/>
          <w:szCs w:val="32"/>
        </w:rPr>
        <w:lastRenderedPageBreak/>
        <w:t>Tarix</w:t>
      </w:r>
      <w:proofErr w:type="spellEnd"/>
      <w:r w:rsidR="00D83282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</w:p>
    <w:p w14:paraId="671EACAF" w14:textId="19CA33D5" w:rsidR="00DE39E1" w:rsidRPr="00DE39E1" w:rsidRDefault="00DE39E1" w:rsidP="00D83282">
      <w:pPr>
        <w:shd w:val="clear" w:color="auto" w:fill="FFFFFF"/>
        <w:spacing w:line="270" w:lineRule="atLeast"/>
        <w:textAlignment w:val="top"/>
        <w:rPr>
          <w:rFonts w:ascii="IBM Plex Sans" w:hAnsi="IBM Plex Sans"/>
          <w:color w:val="473428"/>
          <w:sz w:val="32"/>
          <w:szCs w:val="32"/>
        </w:rPr>
      </w:pPr>
    </w:p>
    <w:p w14:paraId="533045C9" w14:textId="10D77A0C" w:rsidR="00DE39E1" w:rsidRPr="00DE39E1" w:rsidRDefault="00DE39E1" w:rsidP="00DE39E1">
      <w:pPr>
        <w:shd w:val="clear" w:color="auto" w:fill="FFFFFF"/>
        <w:spacing w:line="240" w:lineRule="auto"/>
        <w:rPr>
          <w:rFonts w:ascii="IBM Plex Sans" w:hAnsi="IBM Plex Sans"/>
          <w:color w:val="473428"/>
          <w:sz w:val="32"/>
          <w:szCs w:val="32"/>
        </w:rPr>
      </w:pPr>
      <w:r w:rsidRPr="00DE39E1">
        <w:rPr>
          <w:rFonts w:ascii="IBM Plex Sans" w:hAnsi="IBM Plex Sans"/>
          <w:noProof/>
          <w:color w:val="64A1D7"/>
          <w:sz w:val="32"/>
          <w:szCs w:val="32"/>
        </w:rPr>
        <w:drawing>
          <wp:inline distT="0" distB="0" distL="0" distR="0" wp14:anchorId="4D488A15" wp14:editId="7ED057EE">
            <wp:extent cx="5581650" cy="3295650"/>
            <wp:effectExtent l="0" t="0" r="0" b="0"/>
            <wp:docPr id="70" name="Рисунок 70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20AFB" w14:textId="77777777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Hayvonlarga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asoslangan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Yuqori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Misr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taxminan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. 1846</w:t>
      </w:r>
    </w:p>
    <w:p w14:paraId="499C2CA7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Arxeologik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tadqiqotlar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natijasida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tabiiy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etarli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bo'lmagan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joylarda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dalillari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topildi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"https://uz.wikiaro.ru/wiki/Rainfall" \o "Yomg'ir"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yog'ingarchilik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ekinlarni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qo'llab-quvvatlash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"https://uz.wikiaro.ru/wiki/Rainfed_agriculture" \o "Yomg'irli qishloq xo'jaligi"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yomg'irli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qishloq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xo'jaligi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Texnologiyalardan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ma'lum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qadimgi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foydalanish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miloddan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avvalgi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VI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yillikka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to'g'ri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keladi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"https://uz.wikiaro.ru/wiki/Khuzestan_Province" \o "Xuziston viloyati"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Xuziston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hozirgi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Eronning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janubi-g'arbiy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qismida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.</w:t>
      </w:r>
      <w:r w:rsidR="006F2E4B">
        <w:fldChar w:fldCharType="begin"/>
      </w:r>
      <w:r w:rsidR="006F2E4B" w:rsidRPr="006F2E4B">
        <w:rPr>
          <w:lang w:val="en-US"/>
        </w:rPr>
        <w:instrText xml:space="preserve"> HYPERLINK "https://uz.wikiaro.ru/wiki/Irrigation" \l "cite_note-4" </w:instrText>
      </w:r>
      <w:r w:rsidR="006F2E4B"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vertAlign w:val="superscript"/>
        </w:rPr>
        <w:t>[4]</w:t>
      </w:r>
      <w:r w:rsidR="006F2E4B">
        <w:rPr>
          <w:rStyle w:val="a5"/>
          <w:rFonts w:ascii="IBM Plex Sans" w:hAnsi="IBM Plex Sans"/>
          <w:color w:val="64A1D7"/>
          <w:sz w:val="32"/>
          <w:szCs w:val="32"/>
          <w:vertAlign w:val="superscript"/>
        </w:rPr>
        <w:fldChar w:fldCharType="end"/>
      </w:r>
      <w:hyperlink r:id="rId44" w:anchor="cite_note-5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</w:rPr>
          <w:t>[5]</w:t>
        </w:r>
      </w:hyperlink>
    </w:p>
    <w:p w14:paraId="0769EB0C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allyuvial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tekisliklarda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suvni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manipulyatsiya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qilish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vositasi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sifatida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ishlatilgan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"https://uz.wikiaro.ru/wiki/Indus_valley_civilization" \o "Hind vodiysi tsivilizatsiyasi"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Hind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vodiysi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tsivilizatsiyasi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uni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qo'llash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miloddan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avvalgi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4500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yillarda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boshlangan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ularning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qishloq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xo'jaligi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aholi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punktlarining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hajmi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farovonligini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keskin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oshirgan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deb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taxmin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qilinadi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.</w:t>
      </w:r>
      <w:hyperlink r:id="rId45" w:anchor="cite_note-basis-6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</w:rPr>
          <w:t>[6]</w:t>
        </w:r>
      </w:hyperlink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Hind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vodiysi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tsivilizatsiyasi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zamonaviy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suvni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saqlash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tizimini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shu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jumladan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sun'iy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usulni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ishlab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chiqdi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"https://uz.wikiaro.ru/wiki/Reservoir" \o "Suv ombori"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suv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omborlari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"https://uz.wikiaro.ru/wiki/Girnar" \o "Girnar"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Girnar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miloddan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avvalgi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3000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yilga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oid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erta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"https://uz.wikiaro.ru/wiki/Canal" \o "Kanal"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kanal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tizimi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v.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Miloddan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avvalgi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2600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yil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maqsadida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ishlatiladigan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keng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kanallar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tarmog'i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bo'lgan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yirik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qishloq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xo'jaligi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amalda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bo'lgan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.</w:t>
      </w:r>
      <w:hyperlink r:id="rId46" w:anchor="cite_note-basis-6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  <w:lang w:val="en-US"/>
          </w:rPr>
          <w:t>[6]</w:t>
        </w:r>
      </w:hyperlink>
      <w:hyperlink r:id="rId47" w:anchor="cite_note-7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  <w:lang w:val="en-US"/>
          </w:rPr>
          <w:t>[7]</w:t>
        </w:r>
      </w:hyperlink>
    </w:p>
    <w:p w14:paraId="056ADFD0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lastRenderedPageBreak/>
        <w:t>Fermerlar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"https://uz.wikiaro.ru/wiki/Mesopotamia" \o "Mesopotamiya"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Mesopotamiya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miloddan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avvalgi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uchinchi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yillikdan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boshlab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oddiy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ishlatilgan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.</w:t>
      </w:r>
      <w:r w:rsidR="006F2E4B">
        <w:fldChar w:fldCharType="begin"/>
      </w:r>
      <w:r w:rsidR="006F2E4B" w:rsidRPr="006F2E4B">
        <w:rPr>
          <w:lang w:val="en-US"/>
        </w:rPr>
        <w:instrText xml:space="preserve"> HYPERLINK "https://uz.wikiaro.ru/wiki/Irrigation" \l "cite_note-8" </w:instrText>
      </w:r>
      <w:r w:rsidR="006F2E4B"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vertAlign w:val="superscript"/>
        </w:rPr>
        <w:t>[8]</w:t>
      </w:r>
      <w:proofErr w:type="spellStart"/>
      <w:r w:rsidR="006F2E4B">
        <w:rPr>
          <w:rStyle w:val="a5"/>
          <w:rFonts w:ascii="IBM Plex Sans" w:hAnsi="IBM Plex Sans"/>
          <w:color w:val="64A1D7"/>
          <w:sz w:val="32"/>
          <w:szCs w:val="32"/>
          <w:vertAlign w:val="superscript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Ular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rivojlandi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i/>
          <w:iCs/>
          <w:color w:val="473428"/>
          <w:sz w:val="32"/>
          <w:szCs w:val="32"/>
        </w:rPr>
        <w:t>ko'p</w:t>
      </w:r>
      <w:proofErr w:type="spellEnd"/>
      <w:r w:rsidRPr="00DE39E1">
        <w:rPr>
          <w:rFonts w:ascii="IBM Plex Sans" w:hAnsi="IBM Plex Sans"/>
          <w:i/>
          <w:iCs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i/>
          <w:iCs/>
          <w:color w:val="473428"/>
          <w:sz w:val="32"/>
          <w:szCs w:val="32"/>
        </w:rPr>
        <w:t>yillik</w:t>
      </w:r>
      <w:proofErr w:type="spellEnd"/>
      <w:r w:rsidRPr="00DE39E1">
        <w:rPr>
          <w:rFonts w:ascii="IBM Plex Sans" w:hAnsi="IBM Plex Sans"/>
          <w:i/>
          <w:iCs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i/>
          <w:iCs/>
          <w:color w:val="473428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davomida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muntazam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ravishda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ekinlarni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"https://uz.wikiaro.ru/wiki/Growing_season" \o "O'sish mavsumi"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vegetatsiya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davri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dalada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hosil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bo'lgan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kichik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kanallar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matritsasi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orqali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suvni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koaksiya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qilish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orqali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.</w:t>
      </w:r>
      <w:hyperlink r:id="rId48" w:anchor="cite_note-9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</w:rPr>
          <w:t>[9]</w:t>
        </w:r>
        <w:proofErr w:type="spellStart"/>
      </w:hyperlink>
      <w:hyperlink r:id="rId49" w:tooltip="Qadimgi misrliklar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Qadimgi</w:t>
        </w:r>
        <w:proofErr w:type="spellEnd"/>
        <w:r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 xml:space="preserve"> </w:t>
        </w:r>
        <w:proofErr w:type="spellStart"/>
        <w:r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misrliklar</w:t>
        </w:r>
        <w:proofErr w:type="spellEnd"/>
      </w:hyperlink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mashq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qilindi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i/>
          <w:iCs/>
          <w:color w:val="473428"/>
          <w:sz w:val="32"/>
          <w:szCs w:val="32"/>
        </w:rPr>
        <w:t>havzani</w:t>
      </w:r>
      <w:proofErr w:type="spellEnd"/>
      <w:r w:rsidRPr="00DE39E1">
        <w:rPr>
          <w:rFonts w:ascii="IBM Plex Sans" w:hAnsi="IBM Plex Sans"/>
          <w:i/>
          <w:iCs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i/>
          <w:iCs/>
          <w:color w:val="473428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yordamida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"https://uz.wikiaro.ru/wiki/Flooding_of_the_Nile" \o "Flooding of the Nile"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Nil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daryosining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toshishi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dayklar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bilan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o'ralgan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er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uchastkalarini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ostida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qoldirish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Toshqin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muhandislar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ortiqcha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qoldiqni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qaytarguncha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unumdor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cho'kma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yotguncha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saqlanib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qoldi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"https://uz.wikiaro.ru/wiki/Watercourse" \o "Suv oqimi"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suv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oqimi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.</w:t>
      </w:r>
      <w:hyperlink r:id="rId50" w:anchor="cite_note-p19-10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</w:rPr>
          <w:t>[10]</w:t>
        </w:r>
      </w:hyperlink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Qadimgi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Misrlik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haqida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dalillar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mavjud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"https://uz.wikiaro.ru/wiki/Pharaoh" \o "Fir'avn"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fir'avn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"https://uz.wikiaro.ru/wiki/Amenemhet_III" \o "Amenemhet III"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Amenemhet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III</w: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ichida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"https://uz.wikiaro.ru/wiki/Twelfth_dynasty_of_Egypt" \o "Twelfth dynasty of Egypt"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o'n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ikkinchi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sulola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 (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taxminan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1800)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"https://uz.wikiaro.ru/wiki/Common_era" \o "Umumiy davr"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Miloddan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avvalgi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 xml:space="preserve">)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tabiiy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ko'lidan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foydalanish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"https://uz.wikiaro.ru/wiki/Faiyum_Oasis" \o "Faiyum Oasis"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Fayyum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vohasi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suvning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ortiqcha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qismini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quruq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mavsumda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ishlatish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ombori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sifatida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Ko'l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har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yili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toshqinlardan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shishib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ketdi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"https://uz.wikiaro.ru/wiki/Nile" \o "Nil"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Nil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.</w:t>
      </w:r>
      <w:hyperlink r:id="rId51" w:anchor="cite_note-11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</w:rPr>
          <w:t>[11]</w:t>
        </w:r>
      </w:hyperlink>
    </w:p>
    <w:p w14:paraId="7018E7BB" w14:textId="59885FCE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</w:rPr>
      </w:pPr>
      <w:r w:rsidRPr="00DE39E1">
        <w:rPr>
          <w:rFonts w:ascii="IBM Plex Sans" w:hAnsi="IBM Plex Sans"/>
          <w:noProof/>
          <w:color w:val="64A1D7"/>
          <w:sz w:val="32"/>
          <w:szCs w:val="32"/>
        </w:rPr>
        <w:drawing>
          <wp:inline distT="0" distB="0" distL="0" distR="0" wp14:anchorId="72E61687" wp14:editId="07F71FD8">
            <wp:extent cx="4429125" cy="2809875"/>
            <wp:effectExtent l="0" t="0" r="9525" b="9525"/>
            <wp:docPr id="69" name="Рисунок 69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EE17B" w14:textId="77777777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"https://uz.wikiaro.ru/wiki/Engineer" \o "Muhandis"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muhandislar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eskisini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tiklash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rivojlantirish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r w:rsidR="006F2E4B">
        <w:fldChar w:fldCharType="begin"/>
      </w:r>
      <w:r w:rsidR="006F2E4B" w:rsidRPr="006F2E4B">
        <w:rPr>
          <w:lang w:val="en-US"/>
        </w:rPr>
        <w:instrText xml:space="preserve"> HYPERLINK "https://uz.wikiaro.ru/wiki/Mughal_Empire" \o "Mughal imperiyasi" </w:instrText>
      </w:r>
      <w:r w:rsidR="006F2E4B"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Mughal</w:t>
      </w:r>
      <w:r w:rsidR="006F2E4B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hukmronligi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davrida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1847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yilda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tizimi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r w:rsidR="006F2E4B">
        <w:fldChar w:fldCharType="begin"/>
      </w:r>
      <w:r w:rsidR="006F2E4B" w:rsidRPr="006F2E4B">
        <w:rPr>
          <w:lang w:val="en-US"/>
        </w:rPr>
        <w:instrText xml:space="preserve"> HYPERLINK "https://uz.wikiaro.ru/wiki/Mughal_Emperor" \o "Mughal imperatori" </w:instrText>
      </w:r>
      <w:r w:rsidR="006F2E4B"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Mughal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imperatori</w:t>
      </w:r>
      <w:proofErr w:type="spellEnd"/>
      <w:r w:rsidR="006F2E4B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"https://uz.wikiaro.ru/wiki/Bahadur_Shah_II" \o "Bahodir Shoh II"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Bahodir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Shoh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II</w: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</w:p>
    <w:p w14:paraId="4C9CD891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The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"https://uz.wikiaro.ru/wiki/Nubia" \o "Nubiya"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Qadimgi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nubiyaliklar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yordamida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shaklini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ishlab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chiqdi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"https://uz.wikiaro.ru/wiki/Waterwheel" \o "Suv g'ildiragi"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suv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g'ildiragi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-ga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o'xshash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qurilma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i/>
          <w:iCs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i/>
          <w:iCs/>
          <w:color w:val="473428"/>
          <w:sz w:val="32"/>
          <w:szCs w:val="32"/>
          <w:lang w:val="en-US"/>
        </w:rPr>
        <w:instrText xml:space="preserve"> HYPERLINK "https://uz.wikiaro.ru/wiki/Sakia" \o "Sakiya" </w:instrText>
      </w:r>
      <w:r w:rsidRPr="00DE39E1">
        <w:rPr>
          <w:rFonts w:ascii="IBM Plex Sans" w:hAnsi="IBM Plex Sans"/>
          <w:i/>
          <w:iCs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lang w:val="en-US"/>
        </w:rPr>
        <w:t>sakiya</w:t>
      </w:r>
      <w:proofErr w:type="spellEnd"/>
      <w:r w:rsidRPr="00DE39E1">
        <w:rPr>
          <w:rFonts w:ascii="IBM Plex Sans" w:hAnsi="IBM Plex Sans"/>
          <w:i/>
          <w:iCs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Miloddan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avvalgi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III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II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yilliklar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orasida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Nubiyada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lastRenderedPageBreak/>
        <w:t>boshlangan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.</w:t>
      </w:r>
      <w:r w:rsidR="006F2E4B">
        <w:fldChar w:fldCharType="begin"/>
      </w:r>
      <w:r w:rsidR="006F2E4B" w:rsidRPr="006F2E4B">
        <w:rPr>
          <w:lang w:val="en-US"/>
        </w:rPr>
        <w:instrText xml:space="preserve"> HYPERLINK "https://uz.wikiaro.ru/wiki/Irrigation" </w:instrText>
      </w:r>
      <w:r w:rsidR="006F2E4B" w:rsidRPr="006F2E4B">
        <w:rPr>
          <w:lang w:val="en-US"/>
        </w:rPr>
        <w:instrText xml:space="preserve">\l "cite_note-12" </w:instrText>
      </w:r>
      <w:r w:rsidR="006F2E4B"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vertAlign w:val="superscript"/>
        </w:rPr>
        <w:t>[12]</w:t>
      </w:r>
      <w:r w:rsidR="006F2E4B">
        <w:rPr>
          <w:rStyle w:val="a5"/>
          <w:rFonts w:ascii="IBM Plex Sans" w:hAnsi="IBM Plex Sans"/>
          <w:color w:val="64A1D7"/>
          <w:sz w:val="32"/>
          <w:szCs w:val="32"/>
          <w:vertAlign w:val="superscript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Bu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asosan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oqadigan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toshqinlariga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bog'liq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edi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"https://uz.wikiaro.ru/wiki/Nile_River" \o "Nil daryosi"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Nil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daryosi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hozirgi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hududidagi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boshqa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daryolar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.</w:t>
      </w:r>
      <w:hyperlink r:id="rId54" w:anchor="cite_note-13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</w:rPr>
          <w:t>[13]</w:t>
        </w:r>
      </w:hyperlink>
    </w:p>
    <w:p w14:paraId="382D04F3" w14:textId="006060C4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</w:rPr>
      </w:pPr>
      <w:r w:rsidRPr="00DE39E1">
        <w:rPr>
          <w:rFonts w:ascii="IBM Plex Sans" w:hAnsi="IBM Plex Sans"/>
          <w:noProof/>
          <w:color w:val="64A1D7"/>
          <w:sz w:val="32"/>
          <w:szCs w:val="32"/>
        </w:rPr>
        <w:drawing>
          <wp:inline distT="0" distB="0" distL="0" distR="0" wp14:anchorId="7FFB1D25" wp14:editId="6DC85A14">
            <wp:extent cx="4248150" cy="3305175"/>
            <wp:effectExtent l="0" t="0" r="0" b="9525"/>
            <wp:docPr id="68" name="Рисунок 68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3A2B0" w14:textId="77777777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"https://uz.wikiaro.ru/wiki/Tamil_Nadu,_India" \o "Tamil Nadu, Hindiston"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Tamil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Nadu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,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Hindiston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</w:p>
    <w:p w14:paraId="1C250D8F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Yilda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"https://uz.wikiaro.ru/wiki/Sub-Saharan_Africa" \o "Afrikaning Sahroi osti qismi"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Saxaradan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Afrikaga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"https://uz.wikiaro.ru/wiki/Niger_River" \o "Niger daryosi"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Niger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daryosi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miloddan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avvalgi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I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II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yilliklargacha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bo'lgan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mintaqa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madaniyati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tsivilizatsiyasi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bosgan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yig'ib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olishga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asoslangan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.</w:t>
      </w:r>
      <w:hyperlink r:id="rId57" w:anchor="cite_note-14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  <w:lang w:val="en-US"/>
          </w:rPr>
          <w:t>[14]</w:t>
        </w:r>
      </w:hyperlink>
      <w:hyperlink r:id="rId58" w:anchor="cite_note-15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  <w:lang w:val="en-US"/>
          </w:rPr>
          <w:t>[15]</w:t>
        </w:r>
      </w:hyperlink>
    </w:p>
    <w:p w14:paraId="5485F5B3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Dalillar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i/>
          <w:iCs/>
          <w:color w:val="473428"/>
          <w:sz w:val="32"/>
          <w:szCs w:val="32"/>
          <w:lang w:val="en-US"/>
        </w:rPr>
        <w:t>terasta</w:t>
      </w:r>
      <w:proofErr w:type="spellEnd"/>
      <w:r w:rsidRPr="00DE39E1">
        <w:rPr>
          <w:rFonts w:ascii="IBM Plex Sans" w:hAnsi="IBM Plex Sans"/>
          <w:i/>
          <w:iCs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i/>
          <w:iCs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Kolumbiyadan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oldingi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Amerikada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Suriyaning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boshida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Hindistonda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Xitoyda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uchraydi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.</w:t>
      </w:r>
      <w:r w:rsidR="006F2E4B">
        <w:fldChar w:fldCharType="begin"/>
      </w:r>
      <w:r w:rsidR="006F2E4B" w:rsidRPr="006F2E4B">
        <w:rPr>
          <w:lang w:val="en-US"/>
        </w:rPr>
        <w:instrText xml:space="preserve"> HYPERLINK "https://uz.wikiaro.ru/wiki/Irrigation" \l "cite_note-p19-10" </w:instrText>
      </w:r>
      <w:r w:rsidR="006F2E4B"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vertAlign w:val="superscript"/>
        </w:rPr>
        <w:t>[10]</w:t>
      </w:r>
      <w:r w:rsidR="006F2E4B">
        <w:rPr>
          <w:rStyle w:val="a5"/>
          <w:rFonts w:ascii="IBM Plex Sans" w:hAnsi="IBM Plex Sans"/>
          <w:color w:val="64A1D7"/>
          <w:sz w:val="32"/>
          <w:szCs w:val="32"/>
          <w:vertAlign w:val="superscript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Zana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vodiysida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hyperlink r:id="rId59" w:tooltip="And tog'lari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 xml:space="preserve">And </w:t>
        </w:r>
        <w:proofErr w:type="spellStart"/>
        <w:r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tog'lari</w:t>
        </w:r>
        <w:proofErr w:type="spellEnd"/>
      </w:hyperlink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yilda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"https://uz.wikiaro.ru/wiki/Peru" \o "Peru"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Peru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arxeologlar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uchta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qoldiqlarini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topdilar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"https://uz.wikiaro.ru/wiki/Canal" \o "Kanal"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kanallar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"https://uz.wikiaro.ru/wiki/Radiocarbon_dating" \o "Radiokarbon bilan tanishish"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radiokarbon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bilan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eskirgan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"https://uz.wikiaro.ru/wiki/4th_millennium_BCE" \o "4th millennium BCE"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Miloddan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avvalgi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4-ming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yillik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miloddan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avvalgi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3-ming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yillik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9-asr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"https://uz.wikiaro.ru/wiki/Common_era" \o "Umumiy davr"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Idoralar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Ushbu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kanallar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dastlabki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yozuvlarini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beradi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"https://uz.wikiaro.ru/wiki/New_World" \o "Yangi dunyo"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Yangi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dunyo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Kanalning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izlari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ehtimol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,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"https://uz.wikiaro.ru/wiki/5th_millennium_BCE" \o "5th millennium BCE"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Miloddan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avvalgi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5-ming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yillik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 xml:space="preserve"> 4-ming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yillik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kanali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ostida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topilgan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.</w:t>
      </w:r>
      <w:hyperlink r:id="rId60" w:anchor="cite_note-16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</w:rPr>
          <w:t>[16]</w:t>
        </w:r>
      </w:hyperlink>
    </w:p>
    <w:p w14:paraId="322FAA32" w14:textId="77777777" w:rsidR="00DE39E1" w:rsidRPr="00DE39E1" w:rsidRDefault="006F2E4B" w:rsidP="00DE39E1">
      <w:pPr>
        <w:pStyle w:val="a3"/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hyperlink r:id="rId61" w:tooltip="Ancient Persia" w:history="1"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Qadimgi</w:t>
        </w:r>
        <w:proofErr w:type="spellEnd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 xml:space="preserve"> </w:t>
        </w:r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Fors</w:t>
        </w:r>
        <w:proofErr w:type="spellEnd"/>
      </w:hyperlink>
      <w:r w:rsidR="00DE39E1" w:rsidRPr="00DE39E1">
        <w:rPr>
          <w:rFonts w:ascii="IBM Plex Sans" w:hAnsi="IBM Plex Sans"/>
          <w:color w:val="473428"/>
          <w:sz w:val="32"/>
          <w:szCs w:val="32"/>
        </w:rPr>
        <w:t> (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zamonaviy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kun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="00DE39E1"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"https://uz.wikiaro.ru/wiki/Iran" \o "Eron" </w:instrText>
      </w:r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="00DE39E1" w:rsidRPr="00DE39E1">
        <w:rPr>
          <w:rStyle w:val="a5"/>
          <w:rFonts w:ascii="IBM Plex Sans" w:hAnsi="IBM Plex Sans"/>
          <w:color w:val="64A1D7"/>
          <w:sz w:val="32"/>
          <w:szCs w:val="32"/>
        </w:rPr>
        <w:t>Eron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)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qadar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sug'orishni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ishlatgan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="00DE39E1"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"https://uz.wikiaro.ru/wiki/6th_millennium_BCE" \o "6th millennium BCE" </w:instrText>
      </w:r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="00DE39E1" w:rsidRPr="00DE39E1">
        <w:rPr>
          <w:rStyle w:val="a5"/>
          <w:rFonts w:ascii="IBM Plex Sans" w:hAnsi="IBM Plex Sans"/>
          <w:color w:val="64A1D7"/>
          <w:sz w:val="32"/>
          <w:szCs w:val="32"/>
        </w:rPr>
        <w:t>Miloddan</w:t>
      </w:r>
      <w:proofErr w:type="spellEnd"/>
      <w:r w:rsidR="00DE39E1"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="00DE39E1" w:rsidRPr="00DE39E1">
        <w:rPr>
          <w:rStyle w:val="a5"/>
          <w:rFonts w:ascii="IBM Plex Sans" w:hAnsi="IBM Plex Sans"/>
          <w:color w:val="64A1D7"/>
          <w:sz w:val="32"/>
          <w:szCs w:val="32"/>
        </w:rPr>
        <w:t>avvalgi</w:t>
      </w:r>
      <w:proofErr w:type="spellEnd"/>
      <w:r w:rsidR="00DE39E1"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VI </w:t>
      </w:r>
      <w:proofErr w:type="spellStart"/>
      <w:r w:rsidR="00DE39E1" w:rsidRPr="00DE39E1">
        <w:rPr>
          <w:rStyle w:val="a5"/>
          <w:rFonts w:ascii="IBM Plex Sans" w:hAnsi="IBM Plex Sans"/>
          <w:color w:val="64A1D7"/>
          <w:sz w:val="32"/>
          <w:szCs w:val="32"/>
        </w:rPr>
        <w:t>ming</w:t>
      </w:r>
      <w:proofErr w:type="spellEnd"/>
      <w:r w:rsidR="00DE39E1"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="00DE39E1" w:rsidRPr="00DE39E1">
        <w:rPr>
          <w:rStyle w:val="a5"/>
          <w:rFonts w:ascii="IBM Plex Sans" w:hAnsi="IBM Plex Sans"/>
          <w:color w:val="64A1D7"/>
          <w:sz w:val="32"/>
          <w:szCs w:val="32"/>
        </w:rPr>
        <w:t>yillik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="00DE39E1"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tabiiy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yog'ingarchilik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etarli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bo'lmagan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joylarda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arpa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etishtirish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>.</w:t>
      </w:r>
      <w:hyperlink r:id="rId62" w:anchor="cite_note-17" w:history="1"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</w:rPr>
          <w:t>[17]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  <w:vertAlign w:val="superscript"/>
        </w:rPr>
        <w:t>[</w:t>
      </w:r>
      <w:proofErr w:type="spellStart"/>
      <w:r w:rsidR="00DE39E1" w:rsidRPr="00DE39E1">
        <w:rPr>
          <w:rFonts w:ascii="IBM Plex Sans" w:hAnsi="IBM Plex Sans"/>
          <w:i/>
          <w:iCs/>
          <w:color w:val="473428"/>
          <w:sz w:val="32"/>
          <w:szCs w:val="32"/>
          <w:vertAlign w:val="superscript"/>
        </w:rPr>
        <w:fldChar w:fldCharType="begin"/>
      </w:r>
      <w:r w:rsidR="00DE39E1" w:rsidRPr="00DE39E1">
        <w:rPr>
          <w:rFonts w:ascii="IBM Plex Sans" w:hAnsi="IBM Plex Sans"/>
          <w:i/>
          <w:iCs/>
          <w:color w:val="473428"/>
          <w:sz w:val="32"/>
          <w:szCs w:val="32"/>
          <w:vertAlign w:val="superscript"/>
        </w:rPr>
        <w:instrText xml:space="preserve"> HYPERLINK "https://uz.wikiaro.ru/wiki/Wikipedia:Verifiability" \o "Vikipediya: Tasdiqlanishi" </w:instrText>
      </w:r>
      <w:r w:rsidR="00DE39E1" w:rsidRPr="00DE39E1">
        <w:rPr>
          <w:rFonts w:ascii="IBM Plex Sans" w:hAnsi="IBM Plex Sans"/>
          <w:i/>
          <w:iCs/>
          <w:color w:val="473428"/>
          <w:sz w:val="32"/>
          <w:szCs w:val="32"/>
          <w:vertAlign w:val="superscript"/>
        </w:rPr>
        <w:fldChar w:fldCharType="separate"/>
      </w:r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vertAlign w:val="superscript"/>
        </w:rPr>
        <w:t>tekshirish</w:t>
      </w:r>
      <w:proofErr w:type="spellEnd"/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vertAlign w:val="superscript"/>
        </w:rPr>
        <w:t xml:space="preserve"> </w:t>
      </w:r>
      <w:proofErr w:type="spellStart"/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vertAlign w:val="superscript"/>
        </w:rPr>
        <w:t>uchun</w:t>
      </w:r>
      <w:proofErr w:type="spellEnd"/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vertAlign w:val="superscript"/>
        </w:rPr>
        <w:t xml:space="preserve"> </w:t>
      </w:r>
      <w:proofErr w:type="spellStart"/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vertAlign w:val="superscript"/>
        </w:rPr>
        <w:t>kotirovka</w:t>
      </w:r>
      <w:proofErr w:type="spellEnd"/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vertAlign w:val="superscript"/>
        </w:rPr>
        <w:t xml:space="preserve"> </w:t>
      </w:r>
      <w:proofErr w:type="spellStart"/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vertAlign w:val="superscript"/>
        </w:rPr>
        <w:t>kerak</w:t>
      </w:r>
      <w:proofErr w:type="spellEnd"/>
      <w:r w:rsidR="00DE39E1" w:rsidRPr="00DE39E1">
        <w:rPr>
          <w:rFonts w:ascii="IBM Plex Sans" w:hAnsi="IBM Plex Sans"/>
          <w:i/>
          <w:iCs/>
          <w:color w:val="473428"/>
          <w:sz w:val="32"/>
          <w:szCs w:val="32"/>
          <w:vertAlign w:val="superscript"/>
        </w:rPr>
        <w:fldChar w:fldCharType="end"/>
      </w:r>
      <w:r w:rsidR="00DE39E1" w:rsidRPr="00DE39E1">
        <w:rPr>
          <w:rFonts w:ascii="IBM Plex Sans" w:hAnsi="IBM Plex Sans"/>
          <w:color w:val="473428"/>
          <w:sz w:val="32"/>
          <w:szCs w:val="32"/>
          <w:vertAlign w:val="superscript"/>
        </w:rPr>
        <w:t>]</w:t>
      </w:r>
      <w:r w:rsidR="00DE39E1" w:rsidRPr="00DE39E1">
        <w:rPr>
          <w:rFonts w:ascii="IBM Plex Sans" w:hAnsi="IBM Plex Sans"/>
          <w:color w:val="473428"/>
          <w:sz w:val="32"/>
          <w:szCs w:val="32"/>
        </w:rPr>
        <w:t> The 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="00DE39E1"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"https://uz.wikiaro.ru/wiki/Qanat" \o "Qanat" </w:instrText>
      </w:r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="00DE39E1" w:rsidRPr="00DE39E1">
        <w:rPr>
          <w:rStyle w:val="a5"/>
          <w:rFonts w:ascii="IBM Plex Sans" w:hAnsi="IBM Plex Sans"/>
          <w:color w:val="64A1D7"/>
          <w:sz w:val="32"/>
          <w:szCs w:val="32"/>
        </w:rPr>
        <w:t>Qanotlar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qadimgi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davrlarda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ishlab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chiqilgan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="00DE39E1"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"https://uz.wikiaro.ru/wiki/Persia" \o "Fors" </w:instrText>
      </w:r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="00DE39E1" w:rsidRPr="00DE39E1">
        <w:rPr>
          <w:rStyle w:val="a5"/>
          <w:rFonts w:ascii="IBM Plex Sans" w:hAnsi="IBM Plex Sans"/>
          <w:color w:val="64A1D7"/>
          <w:sz w:val="32"/>
          <w:szCs w:val="32"/>
        </w:rPr>
        <w:t>Fors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="00DE39E1"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miloddan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avvalgi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800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yilga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yaqin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bugungi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kunda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lastRenderedPageBreak/>
        <w:t>qo'llanilayotgan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eng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qadimgi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sug'orish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usullaridan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biridir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.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Ular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hozirda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Osiyo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Yaqin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Sharq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va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Shimoliy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Afrikada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joylashgan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.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Tizimga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vertikal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quduqlar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va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er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osti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suvlariga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tebranish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uchun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jarliklar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va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tik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tepaliklarning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yon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tomonlariga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surilgan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yumshoq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qiya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tunnellar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tarmog'i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kiradi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>.</w:t>
      </w:r>
      <w:hyperlink r:id="rId63" w:anchor="cite_note-18" w:history="1"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</w:rPr>
          <w:t>[18]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</w:rPr>
        <w:t> The 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="00DE39E1"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"https://uz.wikiaro.ru/wiki/Noria" \o "Noriya" </w:instrText>
      </w:r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="00DE39E1" w:rsidRPr="00DE39E1">
        <w:rPr>
          <w:rStyle w:val="a5"/>
          <w:rFonts w:ascii="IBM Plex Sans" w:hAnsi="IBM Plex Sans"/>
          <w:color w:val="64A1D7"/>
          <w:sz w:val="32"/>
          <w:szCs w:val="32"/>
        </w:rPr>
        <w:t>noria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suv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oqimi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(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yoki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suv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manbai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bo'lgan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hayvonlar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tomonidan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)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quvvatlanadigan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atrofini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gil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idishlari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bilan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suv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g'ildiragi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dastlab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shu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davrda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="00DE39E1"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"https://uz.wikiaro.ru/wiki/Roman_Republic" \o "Rim Respublikasi" </w:instrText>
      </w:r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="00DE39E1" w:rsidRPr="00DE39E1">
        <w:rPr>
          <w:rStyle w:val="a5"/>
          <w:rFonts w:ascii="IBM Plex Sans" w:hAnsi="IBM Plex Sans"/>
          <w:color w:val="64A1D7"/>
          <w:sz w:val="32"/>
          <w:szCs w:val="32"/>
        </w:rPr>
        <w:t>Rim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="00DE39E1"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Shimoliy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Afrikada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ko'chib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kelganlar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.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Miloddan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avvalgi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150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yilga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kelib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idishlar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suvga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majburan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tushirilishi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sababli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yumshoqroq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to'ldirishga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imkon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beradigan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valflar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o'rnatildi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>.</w:t>
      </w:r>
      <w:hyperlink r:id="rId64" w:anchor="cite_note-19" w:history="1"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</w:rPr>
          <w:t>[19]</w:t>
        </w:r>
      </w:hyperlink>
    </w:p>
    <w:p w14:paraId="69A115A8" w14:textId="77777777" w:rsidR="00DE39E1" w:rsidRPr="00DE39E1" w:rsidRDefault="00DE39E1" w:rsidP="00DE39E1">
      <w:pPr>
        <w:pStyle w:val="3"/>
        <w:shd w:val="clear" w:color="auto" w:fill="FFFFFF"/>
        <w:spacing w:before="0" w:beforeAutospacing="0" w:after="0" w:afterAutospacing="0" w:line="450" w:lineRule="atLeast"/>
        <w:rPr>
          <w:rFonts w:ascii="IBM Plex Sans" w:hAnsi="IBM Plex Sans"/>
          <w:b w:val="0"/>
          <w:bCs w:val="0"/>
          <w:color w:val="473428"/>
          <w:sz w:val="32"/>
          <w:szCs w:val="32"/>
        </w:rPr>
      </w:pPr>
      <w:proofErr w:type="spellStart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</w:rPr>
        <w:t>Shri-Lanka</w:t>
      </w:r>
      <w:proofErr w:type="spellEnd"/>
    </w:p>
    <w:p w14:paraId="63C8B189" w14:textId="77777777" w:rsidR="00DE39E1" w:rsidRPr="006F2E4B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  <w:lang w:val="en-US"/>
        </w:rPr>
      </w:pPr>
      <w:r w:rsidRPr="006F2E4B">
        <w:rPr>
          <w:rFonts w:ascii="IBM Plex Sans" w:hAnsi="IBM Plex Sans"/>
          <w:color w:val="473428"/>
          <w:sz w:val="32"/>
          <w:szCs w:val="32"/>
          <w:lang w:val="en-US"/>
        </w:rPr>
        <w:t>Asosiy maqola: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proofErr w:type="spellEnd"/>
      <w:r w:rsidRPr="006F2E4B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"https://uz.wikiaro.ru/wiki/Sri_Lankan_irrigation_network" \o "Shri-Lanka sug'orish tarmog'i" </w:instrTex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proofErr w:type="spellEnd"/>
      <w:r w:rsidRPr="006F2E4B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Shri-Lanka sug'orish tarmog'i</w: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</w:p>
    <w:p w14:paraId="254FB701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r w:rsidRPr="006F2E4B">
        <w:rPr>
          <w:rFonts w:ascii="IBM Plex Sans" w:hAnsi="IBM Plex Sans"/>
          <w:color w:val="473428"/>
          <w:sz w:val="32"/>
          <w:szCs w:val="32"/>
          <w:lang w:val="en-US"/>
        </w:rPr>
        <w:t>Qadimgi sug'orish ishlari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proofErr w:type="spellEnd"/>
      <w:r w:rsidRPr="006F2E4B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"https://uz.wikiaro.ru/wiki/Sri_Lanka" \o "Shri-Lanka" </w:instrTex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proofErr w:type="spellEnd"/>
      <w:r w:rsidRPr="006F2E4B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Shri-Lanka</w: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6F2E4B">
        <w:rPr>
          <w:rFonts w:ascii="IBM Plex Sans" w:hAnsi="IBM Plex Sans"/>
          <w:color w:val="473428"/>
          <w:sz w:val="32"/>
          <w:szCs w:val="32"/>
          <w:lang w:val="en-US"/>
        </w:rPr>
        <w:t>, eng qadimgi miloddan avvalgi 300 yil Qirol davrida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proofErr w:type="spellEnd"/>
      <w:r w:rsidRPr="006F2E4B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"https://uz.wikiaro.ru/wiki/Pandukabhaya" \o "Pandukabhaya" </w:instrTex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proofErr w:type="spellEnd"/>
      <w:r w:rsidRPr="006F2E4B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Pandukabxaya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proofErr w:type="spellEnd"/>
      <w:r w:rsidRPr="006F2E4B">
        <w:rPr>
          <w:rFonts w:ascii="IBM Plex Sans" w:hAnsi="IBM Plex Sans"/>
          <w:color w:val="473428"/>
          <w:sz w:val="32"/>
          <w:szCs w:val="32"/>
          <w:lang w:val="en-US"/>
        </w:rPr>
        <w:t xml:space="preserve">va keyingi ming yillikda uzluksiz rivojlanish sharoitida qadimgi dunyodagi eng murakkab sug'orish tizimlaridan biri bo'lgan. </w:t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Er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osti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kanallaridan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tashqari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,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"https://uz.wikiaro.ru/wiki/Sinhalese_people" \o "Sinhal xalqi"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Sinhal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tili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saqlash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birinchi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butunlay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sun'iy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omborlarini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qurdilar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.</w:t>
      </w:r>
      <w:r w:rsidRPr="00DE39E1">
        <w:rPr>
          <w:rFonts w:ascii="IBM Plex Sans" w:hAnsi="IBM Plex Sans"/>
          <w:color w:val="473428"/>
          <w:sz w:val="32"/>
          <w:szCs w:val="32"/>
          <w:vertAlign w:val="superscript"/>
          <w:lang w:val="en-US"/>
        </w:rPr>
        <w:t>[</w:t>
      </w:r>
      <w:hyperlink r:id="rId65" w:tooltip="Vikipediya: Iqtibos kerak" w:history="1">
        <w:proofErr w:type="spellStart"/>
        <w:r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vertAlign w:val="superscript"/>
          </w:rPr>
          <w:t>iqtibos</w:t>
        </w:r>
        <w:proofErr w:type="spellEnd"/>
        <w:r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vertAlign w:val="superscript"/>
          </w:rPr>
          <w:t xml:space="preserve"> </w:t>
        </w:r>
        <w:proofErr w:type="spellStart"/>
        <w:r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vertAlign w:val="superscript"/>
          </w:rPr>
          <w:t>kerak</w:t>
        </w:r>
        <w:proofErr w:type="spellEnd"/>
      </w:hyperlink>
      <w:r w:rsidRPr="00DE39E1">
        <w:rPr>
          <w:rFonts w:ascii="IBM Plex Sans" w:hAnsi="IBM Plex Sans"/>
          <w:color w:val="473428"/>
          <w:sz w:val="32"/>
          <w:szCs w:val="32"/>
          <w:vertAlign w:val="superscript"/>
        </w:rPr>
        <w:t>]</w:t>
      </w:r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Ushbu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omborlari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kanal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tizimlari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asosan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ishlatilgan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"https://uz.wikiaro.ru/wiki/Paddy_field" \o "Paddy maydoni"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sholi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dalalari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etishtirish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juda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ko'p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talab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etiladi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Ushbu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tizimlarining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aksariyati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shu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paytgacha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buzilmagan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holda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mavjud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"https://uz.wikiaro.ru/wiki/Anuradhapura" \o "Anuradhapura"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Anuradhapura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"https://uz.wikiaro.ru/wiki/Polonnaruwa" \o "Polonnaruwa"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Polonnaruwa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rivojlangan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aniq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muhandislik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tufayli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Tizim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keng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miqyosda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tiklandi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yanada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kengaytirildi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vertAlign w:val="superscript"/>
          <w:lang w:val="en-US"/>
        </w:rPr>
        <w:t>[</w:t>
      </w:r>
      <w:proofErr w:type="spellStart"/>
      <w:r w:rsidRPr="00DE39E1">
        <w:rPr>
          <w:rFonts w:ascii="IBM Plex Sans" w:hAnsi="IBM Plex Sans"/>
          <w:i/>
          <w:iCs/>
          <w:color w:val="473428"/>
          <w:sz w:val="32"/>
          <w:szCs w:val="32"/>
          <w:vertAlign w:val="superscript"/>
        </w:rPr>
        <w:fldChar w:fldCharType="begin"/>
      </w:r>
      <w:r w:rsidRPr="00DE39E1">
        <w:rPr>
          <w:rFonts w:ascii="IBM Plex Sans" w:hAnsi="IBM Plex Sans"/>
          <w:i/>
          <w:iCs/>
          <w:color w:val="473428"/>
          <w:sz w:val="32"/>
          <w:szCs w:val="32"/>
          <w:vertAlign w:val="superscript"/>
          <w:lang w:val="en-US"/>
        </w:rPr>
        <w:instrText xml:space="preserve"> HYPERLINK "https://uz.wikiaro.ru/wiki/Wikipedia:Manual_of_Style/Words_to_watch" \l "Unsupported_attributions" \o "Vikipediya: Ko'rish uchun uslubiy qo'llanma / so'zlar" </w:instrText>
      </w:r>
      <w:r w:rsidRPr="00DE39E1">
        <w:rPr>
          <w:rFonts w:ascii="IBM Plex Sans" w:hAnsi="IBM Plex Sans"/>
          <w:i/>
          <w:iCs/>
          <w:color w:val="473428"/>
          <w:sz w:val="32"/>
          <w:szCs w:val="32"/>
          <w:vertAlign w:val="superscript"/>
        </w:rPr>
        <w:fldChar w:fldCharType="separate"/>
      </w:r>
      <w:r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vertAlign w:val="superscript"/>
          <w:lang w:val="en-US"/>
        </w:rPr>
        <w:t>kim</w:t>
      </w:r>
      <w:proofErr w:type="spellEnd"/>
      <w:r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vertAlign w:val="superscript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vertAlign w:val="superscript"/>
          <w:lang w:val="en-US"/>
        </w:rPr>
        <w:t>tomonidan</w:t>
      </w:r>
      <w:proofErr w:type="spellEnd"/>
      <w:r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vertAlign w:val="superscript"/>
          <w:lang w:val="en-US"/>
        </w:rPr>
        <w:t>?</w:t>
      </w:r>
      <w:r w:rsidRPr="00DE39E1">
        <w:rPr>
          <w:rFonts w:ascii="IBM Plex Sans" w:hAnsi="IBM Plex Sans"/>
          <w:i/>
          <w:iCs/>
          <w:color w:val="473428"/>
          <w:sz w:val="32"/>
          <w:szCs w:val="32"/>
          <w:vertAlign w:val="superscript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vertAlign w:val="superscript"/>
          <w:lang w:val="en-US"/>
        </w:rPr>
        <w:t>]</w:t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qirol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davrida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"https://uz.wikiaro.ru/wiki/Parakrama_Bahu" \o "Parakrama Bahu"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Parakrama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Bahu</w: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(1153–1186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"https://uz.wikiaro.ru/wiki/Common_era" \o "Umumiy davr"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Idoralar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).</w:t>
      </w:r>
      <w:hyperlink r:id="rId66" w:anchor="cite_note-20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</w:rPr>
          <w:t>[20]</w:t>
        </w:r>
      </w:hyperlink>
    </w:p>
    <w:p w14:paraId="7E2C59DB" w14:textId="77777777" w:rsidR="00DE39E1" w:rsidRPr="00DE39E1" w:rsidRDefault="00DE39E1" w:rsidP="00DE39E1">
      <w:pPr>
        <w:pStyle w:val="3"/>
        <w:shd w:val="clear" w:color="auto" w:fill="FFFFFF"/>
        <w:spacing w:before="0" w:beforeAutospacing="0" w:after="0" w:afterAutospacing="0" w:line="450" w:lineRule="atLeast"/>
        <w:rPr>
          <w:rFonts w:ascii="IBM Plex Sans" w:hAnsi="IBM Plex Sans"/>
          <w:b w:val="0"/>
          <w:bCs w:val="0"/>
          <w:color w:val="473428"/>
          <w:sz w:val="32"/>
          <w:szCs w:val="32"/>
        </w:rPr>
      </w:pPr>
      <w:proofErr w:type="spellStart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</w:rPr>
        <w:t>Xitoy</w:t>
      </w:r>
      <w:proofErr w:type="spellEnd"/>
    </w:p>
    <w:p w14:paraId="0680251E" w14:textId="75FEDA6B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</w:rPr>
      </w:pPr>
      <w:r w:rsidRPr="00DE39E1">
        <w:rPr>
          <w:rFonts w:ascii="IBM Plex Sans" w:hAnsi="IBM Plex Sans"/>
          <w:noProof/>
          <w:color w:val="64A1D7"/>
          <w:sz w:val="32"/>
          <w:szCs w:val="32"/>
        </w:rPr>
        <w:lastRenderedPageBreak/>
        <w:drawing>
          <wp:inline distT="0" distB="0" distL="0" distR="0" wp14:anchorId="5F9A080E" wp14:editId="4A816C37">
            <wp:extent cx="4972050" cy="2657475"/>
            <wp:effectExtent l="0" t="0" r="0" b="9525"/>
            <wp:docPr id="67" name="Рисунок 67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C9B6E" w14:textId="77777777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Ichkarida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a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"https://uz.wikiaro.ru/wiki/Turfan_water_system" \o "Turfan water system"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karez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tunnel da </w:t>
      </w:r>
      <w:hyperlink r:id="rId69" w:tooltip="Turpan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>Turpan</w:t>
        </w:r>
      </w:hyperlink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,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"https://uz.wikiaro.ru/wiki/Xinjiang" \o "Shinjon"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Shinjon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Xitoy</w:t>
      </w:r>
      <w:proofErr w:type="spellEnd"/>
    </w:p>
    <w:p w14:paraId="4D83B941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qadimgi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ma'lum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"https://uz.wikiaro.ru/wiki/Hydraulic" \o "Shlangi"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gidravlik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muhandislari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"https://uz.wikiaro.ru/wiki/China" \o "Xitoy"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Xitoy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"https://uz.wikiaro.ru/wiki/Sunshu_Ao" \o "Sunshu Ao"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Sunshu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Ao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(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Miloddan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avvalgi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VI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asr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)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"https://uz.wikiaro.ru/wiki/Spring_and_Autumn_period" \o "Bahor va kuz davri"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Bahor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va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kuz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davri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"https://uz.wikiaro.ru/wiki/Ximen_Bao" \o "Ximen Bao"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Ximen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Bao</w: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(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Miloddan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avvalgi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V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asr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)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"https://uz.wikiaro.ru/wiki/Warring_States" \o "Urushayotgan davlatlar"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Urushayotgan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davlatlar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davr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ikkalasi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ham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katta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ishlagan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"https://uz.wikiaro.ru/wiki/Project" \o "Loyiha"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loyihalar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. In </w:t>
      </w:r>
      <w:hyperlink r:id="rId70" w:tooltip="Sichuan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>Sichuan</w:t>
        </w:r>
      </w:hyperlink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 ga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tegishli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mintaqa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hyperlink r:id="rId71" w:tooltip="Qin (shtat)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 xml:space="preserve">Qin </w:t>
        </w:r>
        <w:proofErr w:type="spellStart"/>
        <w:r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>davlati</w:t>
        </w:r>
        <w:proofErr w:type="spellEnd"/>
      </w:hyperlink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qadimiy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Xitoyning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"https://uz.wikiaro.ru/wiki/Dujiangyan_Irrigation_System" \o "Dujiangyan Irrigation System"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Dujiangyan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sug'orish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tizimi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xin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xitoylik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gidrolog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muhandisi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tomonidan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ishlab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chiqilgan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hyperlink r:id="rId72" w:tooltip="Li Bing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>Li Bing</w:t>
        </w:r>
      </w:hyperlink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miloddan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avvalgi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256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yilda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qurilgan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bugungi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kunda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ham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ta'minlanib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kelayotgan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dehqonchilik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maydonlarining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katta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qismini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.</w:t>
      </w:r>
      <w:hyperlink r:id="rId73" w:anchor="cite_note-21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</w:rPr>
          <w:t>[21]</w:t>
        </w:r>
      </w:hyperlink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Milodiy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II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asrga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kelib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davrida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"https://uz.wikiaro.ru/wiki/Han_Dynasty" \o "Xan sulolasi"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Xan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sulolasi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xitoyliklar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ham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foydalanganlar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"https://uz.wikiaro.ru/wiki/Chain_pump" \o "Chain pump"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zanjirli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nasoslar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suvni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pastki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balandlikdan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balandroqqa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ko'targan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.</w:t>
      </w:r>
      <w:hyperlink r:id="rId74" w:anchor="cite_note-needham_volume_4_part_2_344_346-22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</w:rPr>
          <w:t>[22]</w:t>
        </w:r>
      </w:hyperlink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Ular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qo'lda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ishlaydigan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pedal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gidravlik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bilan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jihozlangan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"https://uz.wikiaro.ru/wiki/Waterwheel" \o "Suv g'ildiragi"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suv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g'ildiraklari</w: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aylanadigan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mexanik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g'ildiraklar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"https://uz.wikiaro.ru/wiki/Oxen" \o "Buqalar"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ho'kizlar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.</w:t>
      </w:r>
      <w:hyperlink r:id="rId75" w:anchor="cite_note-needham_volume_4_part_2_340_343-23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</w:rPr>
          <w:t>[23]</w:t>
        </w:r>
      </w:hyperlink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ishlatilgan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"https://uz.wikiaro.ru/wiki/Public_works" \o "Jamoat ishlari"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jamoat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ishlari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shahar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turar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joylari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saroy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bog'larini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bilan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ta'minlash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lekin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asosan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"https://uz.wikiaro.ru/wiki/Arable_land" \o "Ekin maydonlari"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qishloq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xo'jaligi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erlari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dalalardagi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kanallar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kanallar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.</w:t>
      </w:r>
      <w:hyperlink r:id="rId76" w:anchor="cite_note-needham_volume_4_part_2_33_110-24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</w:rPr>
          <w:t>[24]</w:t>
        </w:r>
      </w:hyperlink>
    </w:p>
    <w:p w14:paraId="5166DAD6" w14:textId="77777777" w:rsidR="00DE39E1" w:rsidRPr="00DE39E1" w:rsidRDefault="00DE39E1" w:rsidP="00DE39E1">
      <w:pPr>
        <w:pStyle w:val="3"/>
        <w:shd w:val="clear" w:color="auto" w:fill="FFFFFF"/>
        <w:spacing w:before="0" w:beforeAutospacing="0" w:after="0" w:afterAutospacing="0" w:line="450" w:lineRule="atLeast"/>
        <w:rPr>
          <w:rFonts w:ascii="IBM Plex Sans" w:hAnsi="IBM Plex Sans"/>
          <w:b w:val="0"/>
          <w:bCs w:val="0"/>
          <w:color w:val="473428"/>
          <w:sz w:val="32"/>
          <w:szCs w:val="32"/>
        </w:rPr>
      </w:pPr>
      <w:proofErr w:type="spellStart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</w:rPr>
        <w:t>Koreya</w:t>
      </w:r>
      <w:proofErr w:type="spellEnd"/>
    </w:p>
    <w:p w14:paraId="71E636FB" w14:textId="77777777" w:rsidR="00DE39E1" w:rsidRPr="00DE39E1" w:rsidRDefault="006F2E4B" w:rsidP="00DE39E1">
      <w:pPr>
        <w:pStyle w:val="a3"/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hyperlink r:id="rId77" w:tooltip="Xoseon" w:history="1"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Koreya</w:t>
        </w:r>
        <w:proofErr w:type="spellEnd"/>
      </w:hyperlink>
      <w:r w:rsidR="00DE39E1" w:rsidRPr="00DE39E1">
        <w:rPr>
          <w:rFonts w:ascii="IBM Plex Sans" w:hAnsi="IBM Plex Sans"/>
          <w:color w:val="473428"/>
          <w:sz w:val="32"/>
          <w:szCs w:val="32"/>
        </w:rPr>
        <w:t>, 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="00DE39E1"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"https://uz.wikiaro.ru/wiki/Jang_Yeong-sil" \o "Jang Yeong-sil" </w:instrText>
      </w:r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="00DE39E1" w:rsidRPr="00DE39E1">
        <w:rPr>
          <w:rStyle w:val="a5"/>
          <w:rFonts w:ascii="IBM Plex Sans" w:hAnsi="IBM Plex Sans"/>
          <w:color w:val="64A1D7"/>
          <w:sz w:val="32"/>
          <w:szCs w:val="32"/>
        </w:rPr>
        <w:t>Jang</w:t>
      </w:r>
      <w:proofErr w:type="spellEnd"/>
      <w:r w:rsidR="00DE39E1"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="00DE39E1" w:rsidRPr="00DE39E1">
        <w:rPr>
          <w:rStyle w:val="a5"/>
          <w:rFonts w:ascii="IBM Plex Sans" w:hAnsi="IBM Plex Sans"/>
          <w:color w:val="64A1D7"/>
          <w:sz w:val="32"/>
          <w:szCs w:val="32"/>
        </w:rPr>
        <w:t>Yeong-sil</w:t>
      </w:r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="00DE39E1" w:rsidRPr="00DE39E1">
        <w:rPr>
          <w:rFonts w:ascii="IBM Plex Sans" w:hAnsi="IBM Plex Sans"/>
          <w:color w:val="473428"/>
          <w:sz w:val="32"/>
          <w:szCs w:val="32"/>
        </w:rPr>
        <w:t>Koreys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muhandisi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="00DE39E1"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"https://uz.wikiaro.ru/wiki/Joseon_Dynasty" \o "Xoseon sulolasi" </w:instrText>
      </w:r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="00DE39E1" w:rsidRPr="00DE39E1">
        <w:rPr>
          <w:rStyle w:val="a5"/>
          <w:rFonts w:ascii="IBM Plex Sans" w:hAnsi="IBM Plex Sans"/>
          <w:color w:val="64A1D7"/>
          <w:sz w:val="32"/>
          <w:szCs w:val="32"/>
        </w:rPr>
        <w:t>Xoseon</w:t>
      </w:r>
      <w:proofErr w:type="spellEnd"/>
      <w:r w:rsidR="00DE39E1"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="00DE39E1" w:rsidRPr="00DE39E1">
        <w:rPr>
          <w:rStyle w:val="a5"/>
          <w:rFonts w:ascii="IBM Plex Sans" w:hAnsi="IBM Plex Sans"/>
          <w:color w:val="64A1D7"/>
          <w:sz w:val="32"/>
          <w:szCs w:val="32"/>
        </w:rPr>
        <w:t>sulolasi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qirolning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faol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rahbarligi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ostida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>, 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="00DE39E1"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"https://uz.wikiaro.ru/wiki/Sejong_the_Great" \o "Buyuk Sejong" </w:instrText>
      </w:r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="00DE39E1" w:rsidRPr="00DE39E1">
        <w:rPr>
          <w:rStyle w:val="a5"/>
          <w:rFonts w:ascii="IBM Plex Sans" w:hAnsi="IBM Plex Sans"/>
          <w:color w:val="64A1D7"/>
          <w:sz w:val="32"/>
          <w:szCs w:val="32"/>
        </w:rPr>
        <w:t>Buyuk</w:t>
      </w:r>
      <w:proofErr w:type="spellEnd"/>
      <w:r w:rsidR="00DE39E1"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="00DE39E1" w:rsidRPr="00DE39E1">
        <w:rPr>
          <w:rStyle w:val="a5"/>
          <w:rFonts w:ascii="IBM Plex Sans" w:hAnsi="IBM Plex Sans"/>
          <w:color w:val="64A1D7"/>
          <w:sz w:val="32"/>
          <w:szCs w:val="32"/>
        </w:rPr>
        <w:t>Sejong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dunyodagi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birinchi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yomg'ir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o'lchagichni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ixtiro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qildi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>, </w:t>
      </w:r>
      <w:proofErr w:type="spellStart"/>
      <w:r w:rsidR="00DE39E1" w:rsidRPr="00DE39E1">
        <w:rPr>
          <w:rFonts w:ascii="IBM Plex Sans" w:hAnsi="IBM Plex Sans"/>
          <w:i/>
          <w:iCs/>
          <w:color w:val="473428"/>
          <w:sz w:val="32"/>
          <w:szCs w:val="32"/>
        </w:rPr>
        <w:t>uryanggye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> (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="00DE39E1"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"https://uz.wikiaro.ru/wiki/Korean_language" \o "Koreys tili" </w:instrText>
      </w:r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="00DE39E1" w:rsidRPr="00DE39E1">
        <w:rPr>
          <w:rStyle w:val="a5"/>
          <w:rFonts w:ascii="IBM Plex Sans" w:hAnsi="IBM Plex Sans"/>
          <w:color w:val="64A1D7"/>
          <w:sz w:val="32"/>
          <w:szCs w:val="32"/>
        </w:rPr>
        <w:t>Koreys</w:t>
      </w:r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="00DE39E1" w:rsidRPr="00DE39E1">
        <w:rPr>
          <w:rFonts w:ascii="IBM Plex Sans" w:hAnsi="IBM Plex Sans"/>
          <w:color w:val="473428"/>
          <w:sz w:val="32"/>
          <w:szCs w:val="32"/>
        </w:rPr>
        <w:t>:</w:t>
      </w:r>
      <w:hyperlink r:id="rId78" w:tooltip="Hangul" w:history="1">
        <w:r w:rsidR="00DE39E1" w:rsidRPr="00DE39E1">
          <w:rPr>
            <w:rStyle w:val="a5"/>
            <w:rFonts w:ascii="Malgun Gothic" w:eastAsia="Malgun Gothic" w:hAnsi="Malgun Gothic" w:cs="Malgun Gothic" w:hint="eastAsia"/>
            <w:color w:val="64A1D7"/>
            <w:sz w:val="32"/>
            <w:szCs w:val="32"/>
          </w:rPr>
          <w:t>우량계</w:t>
        </w:r>
        <w:proofErr w:type="spellEnd"/>
      </w:hyperlink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) 1441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yilda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. U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sug'orish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idishlariga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o'rnatildi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vertAlign w:val="superscript"/>
        </w:rPr>
        <w:t>[</w:t>
      </w:r>
      <w:proofErr w:type="spellStart"/>
      <w:r w:rsidR="00DE39E1" w:rsidRPr="00DE39E1">
        <w:rPr>
          <w:rFonts w:ascii="IBM Plex Sans" w:hAnsi="IBM Plex Sans"/>
          <w:i/>
          <w:iCs/>
          <w:color w:val="473428"/>
          <w:sz w:val="32"/>
          <w:szCs w:val="32"/>
          <w:vertAlign w:val="superscript"/>
        </w:rPr>
        <w:fldChar w:fldCharType="begin"/>
      </w:r>
      <w:r w:rsidR="00DE39E1" w:rsidRPr="00DE39E1">
        <w:rPr>
          <w:rFonts w:ascii="IBM Plex Sans" w:hAnsi="IBM Plex Sans"/>
          <w:i/>
          <w:iCs/>
          <w:color w:val="473428"/>
          <w:sz w:val="32"/>
          <w:szCs w:val="32"/>
          <w:vertAlign w:val="superscript"/>
        </w:rPr>
        <w:instrText xml:space="preserve"> HYPERLINK "https://uz.wikiaro.ru/wiki/Wikipedia:Manual_of_Style/Words_to_watch" \l "Unsupported_attributions" \o "Vikipediya: Ko'rish uchun uslubiy qo'llanma / so'zlar" </w:instrText>
      </w:r>
      <w:r w:rsidR="00DE39E1" w:rsidRPr="00DE39E1">
        <w:rPr>
          <w:rFonts w:ascii="IBM Plex Sans" w:hAnsi="IBM Plex Sans"/>
          <w:i/>
          <w:iCs/>
          <w:color w:val="473428"/>
          <w:sz w:val="32"/>
          <w:szCs w:val="32"/>
          <w:vertAlign w:val="superscript"/>
        </w:rPr>
        <w:fldChar w:fldCharType="separate"/>
      </w:r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vertAlign w:val="superscript"/>
        </w:rPr>
        <w:t>kim</w:t>
      </w:r>
      <w:proofErr w:type="spellEnd"/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vertAlign w:val="superscript"/>
        </w:rPr>
        <w:t xml:space="preserve"> </w:t>
      </w:r>
      <w:proofErr w:type="spellStart"/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vertAlign w:val="superscript"/>
        </w:rPr>
        <w:t>tomonidan</w:t>
      </w:r>
      <w:proofErr w:type="spellEnd"/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vertAlign w:val="superscript"/>
        </w:rPr>
        <w:t>?</w:t>
      </w:r>
      <w:r w:rsidR="00DE39E1" w:rsidRPr="00DE39E1">
        <w:rPr>
          <w:rFonts w:ascii="IBM Plex Sans" w:hAnsi="IBM Plex Sans"/>
          <w:i/>
          <w:iCs/>
          <w:color w:val="473428"/>
          <w:sz w:val="32"/>
          <w:szCs w:val="32"/>
          <w:vertAlign w:val="superscript"/>
        </w:rPr>
        <w:fldChar w:fldCharType="end"/>
      </w:r>
      <w:r w:rsidR="00DE39E1" w:rsidRPr="00DE39E1">
        <w:rPr>
          <w:rFonts w:ascii="IBM Plex Sans" w:hAnsi="IBM Plex Sans"/>
          <w:color w:val="473428"/>
          <w:sz w:val="32"/>
          <w:szCs w:val="32"/>
          <w:vertAlign w:val="superscript"/>
        </w:rPr>
        <w:t>]</w:t>
      </w:r>
      <w:r w:rsidR="00DE39E1"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qishloq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xo'jaligi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lastRenderedPageBreak/>
        <w:t>dasturlari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uchun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yog'ingarchilikni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o'lchash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va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yig'ish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bo'yicha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umummilliy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tizimning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bir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qismi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sifatida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.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Ushbu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vosita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yordamida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rejalashtiruvchilar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va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fermerlar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yig'ilgan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ma'lumotlardan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yaxshiroq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foydalanishlari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mumkin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edi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vertAlign w:val="superscript"/>
        </w:rPr>
        <w:t>[</w:t>
      </w:r>
      <w:proofErr w:type="spellStart"/>
      <w:r w:rsidR="00DE39E1" w:rsidRPr="00DE39E1">
        <w:rPr>
          <w:rFonts w:ascii="IBM Plex Sans" w:hAnsi="IBM Plex Sans"/>
          <w:i/>
          <w:iCs/>
          <w:color w:val="473428"/>
          <w:sz w:val="32"/>
          <w:szCs w:val="32"/>
          <w:vertAlign w:val="superscript"/>
        </w:rPr>
        <w:fldChar w:fldCharType="begin"/>
      </w:r>
      <w:r w:rsidR="00DE39E1" w:rsidRPr="00DE39E1">
        <w:rPr>
          <w:rFonts w:ascii="IBM Plex Sans" w:hAnsi="IBM Plex Sans"/>
          <w:i/>
          <w:iCs/>
          <w:color w:val="473428"/>
          <w:sz w:val="32"/>
          <w:szCs w:val="32"/>
          <w:vertAlign w:val="superscript"/>
        </w:rPr>
        <w:instrText xml:space="preserve"> HYPERLINK "https://uz.wikiaro.ru/wiki/Wikipedia:Avoid_weasel_words" \o "Vikipediya: g'alati so'zlardan qoching" </w:instrText>
      </w:r>
      <w:r w:rsidR="00DE39E1" w:rsidRPr="00DE39E1">
        <w:rPr>
          <w:rFonts w:ascii="IBM Plex Sans" w:hAnsi="IBM Plex Sans"/>
          <w:i/>
          <w:iCs/>
          <w:color w:val="473428"/>
          <w:sz w:val="32"/>
          <w:szCs w:val="32"/>
          <w:vertAlign w:val="superscript"/>
        </w:rPr>
        <w:fldChar w:fldCharType="separate"/>
      </w:r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vertAlign w:val="superscript"/>
        </w:rPr>
        <w:t>qaysi</w:t>
      </w:r>
      <w:proofErr w:type="spellEnd"/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vertAlign w:val="superscript"/>
        </w:rPr>
        <w:t>?</w:t>
      </w:r>
      <w:r w:rsidR="00DE39E1" w:rsidRPr="00DE39E1">
        <w:rPr>
          <w:rFonts w:ascii="IBM Plex Sans" w:hAnsi="IBM Plex Sans"/>
          <w:i/>
          <w:iCs/>
          <w:color w:val="473428"/>
          <w:sz w:val="32"/>
          <w:szCs w:val="32"/>
          <w:vertAlign w:val="superscript"/>
        </w:rPr>
        <w:fldChar w:fldCharType="end"/>
      </w:r>
      <w:r w:rsidR="00DE39E1" w:rsidRPr="00DE39E1">
        <w:rPr>
          <w:rFonts w:ascii="IBM Plex Sans" w:hAnsi="IBM Plex Sans"/>
          <w:color w:val="473428"/>
          <w:sz w:val="32"/>
          <w:szCs w:val="32"/>
          <w:vertAlign w:val="superscript"/>
        </w:rPr>
        <w:t>]</w:t>
      </w:r>
      <w:r w:rsidR="00DE39E1"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tadqiqot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>.</w:t>
      </w:r>
      <w:hyperlink r:id="rId79" w:anchor="cite_note-25" w:history="1"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</w:rPr>
          <w:t>[25]</w:t>
        </w:r>
      </w:hyperlink>
    </w:p>
    <w:p w14:paraId="27D822F6" w14:textId="77777777" w:rsidR="00DE39E1" w:rsidRPr="00DE39E1" w:rsidRDefault="00DE39E1" w:rsidP="00DE39E1">
      <w:pPr>
        <w:pStyle w:val="3"/>
        <w:shd w:val="clear" w:color="auto" w:fill="FFFFFF"/>
        <w:spacing w:before="0" w:beforeAutospacing="0" w:after="0" w:afterAutospacing="0" w:line="450" w:lineRule="atLeast"/>
        <w:rPr>
          <w:rFonts w:ascii="IBM Plex Sans" w:hAnsi="IBM Plex Sans"/>
          <w:b w:val="0"/>
          <w:bCs w:val="0"/>
          <w:color w:val="473428"/>
          <w:sz w:val="32"/>
          <w:szCs w:val="32"/>
        </w:rPr>
      </w:pPr>
      <w:proofErr w:type="spellStart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</w:rPr>
        <w:t>Shimoliy</w:t>
      </w:r>
      <w:proofErr w:type="spellEnd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</w:rPr>
        <w:t xml:space="preserve"> </w:t>
      </w:r>
      <w:proofErr w:type="spellStart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</w:rPr>
        <w:t>Amerika</w:t>
      </w:r>
      <w:proofErr w:type="spellEnd"/>
    </w:p>
    <w:p w14:paraId="29C200E0" w14:textId="09477B04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</w:rPr>
      </w:pPr>
      <w:r w:rsidRPr="00DE39E1">
        <w:rPr>
          <w:rFonts w:ascii="IBM Plex Sans" w:hAnsi="IBM Plex Sans"/>
          <w:noProof/>
          <w:color w:val="64A1D7"/>
          <w:sz w:val="32"/>
          <w:szCs w:val="32"/>
        </w:rPr>
        <w:drawing>
          <wp:inline distT="0" distB="0" distL="0" distR="0" wp14:anchorId="3333E56B" wp14:editId="051B1409">
            <wp:extent cx="5410200" cy="4010025"/>
            <wp:effectExtent l="0" t="0" r="0" b="9525"/>
            <wp:docPr id="66" name="Рисунок 66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>
                      <a:hlinkClick r:id="rId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84C1F" w14:textId="77777777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Pensilvaniya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shtatining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Montur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okrugidagi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xandagi</w:t>
      </w:r>
      <w:proofErr w:type="spellEnd"/>
    </w:p>
    <w:p w14:paraId="5D7D0452" w14:textId="77777777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Asosiy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maqola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: </w:t>
      </w:r>
      <w:hyperlink r:id="rId82" w:tooltip="Hohokam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>Hohokam</w:t>
        </w:r>
      </w:hyperlink>
    </w:p>
    <w:p w14:paraId="201BAD6F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Hozirgi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hududda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ma'lum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dastlabki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qishloq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xo'jaligi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kanallari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tizimi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"https://uz.wikiaro.ru/wiki/United_States_of_America" \o "Amerika Qo'shma Shtatlari"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Qo'shma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Shtatlar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miloddan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avvalgi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1200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yillarga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tegishli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miloddan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avvalgi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800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yil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2009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yilda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Arizona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shtatining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Marana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shahrida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(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Tussonga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tutash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) Desert Archeology, Inc.</w:t>
      </w:r>
      <w:r w:rsidR="006F2E4B">
        <w:fldChar w:fldCharType="begin"/>
      </w:r>
      <w:r w:rsidR="006F2E4B" w:rsidRPr="006F2E4B">
        <w:rPr>
          <w:lang w:val="en-US"/>
        </w:rPr>
        <w:instrText xml:space="preserve"> HYPERLINK "https://uz.wikiaro.ru/wiki/Irrigation" \l "cite_note-26" </w:instrText>
      </w:r>
      <w:r w:rsidR="006F2E4B"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vertAlign w:val="superscript"/>
          <w:lang w:val="en-US"/>
        </w:rPr>
        <w:t>[26]</w:t>
      </w:r>
      <w:r w:rsidR="006F2E4B">
        <w:rPr>
          <w:rStyle w:val="a5"/>
          <w:rFonts w:ascii="IBM Plex Sans" w:hAnsi="IBM Plex Sans"/>
          <w:color w:val="64A1D7"/>
          <w:sz w:val="32"/>
          <w:szCs w:val="32"/>
          <w:vertAlign w:val="superscript"/>
          <w:lang w:val="en-US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Sug'orish-kanal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tizimi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Hohokam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madaniyatidan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ikki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yil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oldin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paydo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noma'lum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madaniyatga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tegishli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Shimoliy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Amerikada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Hohokam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o'z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ekinlarini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kanallariga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ishongan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yagona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madaniyat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ularning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tizimlari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miloddan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avvalgi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1300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yilga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qadar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janubi-g'arbiy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qismidagi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ko'p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sonli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aholini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qo'llab-quvvatladi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lastRenderedPageBreak/>
        <w:t xml:space="preserve">Hohokam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oddiy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kanallarning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assortimentini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qurdi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.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"https://uz.wikiaro.ru/wiki/Weirs" \o "Veyrlar"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vorislar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ularning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turli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xil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qishloq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xo'jaligi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ishlarida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VII-XIV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asrlar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oralig'ida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quyi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qismida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keng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tarmoqlarini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qurishdi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saqlab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turishdi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"https://uz.wikiaro.ru/wiki/Salt_River_(Arizona)" \o "Tuz daryosi (Arizona)"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Tuz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o'rtada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hyperlink r:id="rId83" w:tooltip="Gila daryosi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 xml:space="preserve">Gila </w:t>
        </w:r>
        <w:proofErr w:type="spellStart"/>
        <w:r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>daryolari</w:t>
        </w:r>
        <w:proofErr w:type="spellEnd"/>
      </w:hyperlink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qadimiy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Yaqin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Sharq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Misr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Xitoyda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ishlatilganlarning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murakkabligi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raqobatlashdi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ilgari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muhandislik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texnologiyalaridan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foydalanmasdan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nisbatan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sodda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qazish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vositalari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yordamida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qurilgan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eroziya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loylanishni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muvozanatlashtirgan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holda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kilometrga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necha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metrdan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tomchilar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tushgan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Hohokam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paxta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tamaki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makkajo'xori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loviya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qovoq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navlarini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etishtirdi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shuningdek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yovvoyi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o'simliklarning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assortimentini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yig'di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Hohokam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xronologik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ketma-ketligining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oxiriga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kelib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asosan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quruq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etishtirish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keng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qamrovli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tizimlardan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foydalanganlar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"https://uz.wikiaro.ru/wiki/Agave_murpheyi" \o "Agave murpheyi"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agav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oziq-ovqat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tola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Ularning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mehmondo'st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bo'lmagan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cho'l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muhiti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quruq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iqlim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sharoitida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hayotiy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ahamiyatga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kanallarni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asoslangan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qishloq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xo'jaligi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strategiyalariga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tayanishi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qishloq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aholisini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barqaror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shahar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markazlariga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birlashtirishga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zamin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yaratdi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.</w:t>
      </w:r>
      <w:hyperlink r:id="rId84" w:anchor="cite_note-27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</w:rPr>
          <w:t>[27]</w:t>
        </w:r>
      </w:hyperlink>
      <w:r w:rsidRPr="00DE39E1">
        <w:rPr>
          <w:rFonts w:ascii="IBM Plex Sans" w:hAnsi="IBM Plex Sans"/>
          <w:color w:val="473428"/>
          <w:sz w:val="32"/>
          <w:szCs w:val="32"/>
          <w:vertAlign w:val="superscript"/>
        </w:rPr>
        <w:t>[</w:t>
      </w:r>
      <w:proofErr w:type="spellStart"/>
      <w:r w:rsidRPr="00DE39E1">
        <w:rPr>
          <w:rFonts w:ascii="IBM Plex Sans" w:hAnsi="IBM Plex Sans"/>
          <w:i/>
          <w:iCs/>
          <w:color w:val="473428"/>
          <w:sz w:val="32"/>
          <w:szCs w:val="32"/>
          <w:vertAlign w:val="superscript"/>
        </w:rPr>
        <w:fldChar w:fldCharType="begin"/>
      </w:r>
      <w:r w:rsidRPr="00DE39E1">
        <w:rPr>
          <w:rFonts w:ascii="IBM Plex Sans" w:hAnsi="IBM Plex Sans"/>
          <w:i/>
          <w:iCs/>
          <w:color w:val="473428"/>
          <w:sz w:val="32"/>
          <w:szCs w:val="32"/>
          <w:vertAlign w:val="superscript"/>
        </w:rPr>
        <w:instrText xml:space="preserve"> HYPERLINK "https://uz.wikiaro.ru/wiki/Wikipedia:Verifiability" \o "Vikipediya: Tasdiqlanishi" </w:instrText>
      </w:r>
      <w:r w:rsidRPr="00DE39E1">
        <w:rPr>
          <w:rFonts w:ascii="IBM Plex Sans" w:hAnsi="IBM Plex Sans"/>
          <w:i/>
          <w:iCs/>
          <w:color w:val="473428"/>
          <w:sz w:val="32"/>
          <w:szCs w:val="32"/>
          <w:vertAlign w:val="superscript"/>
        </w:rPr>
        <w:fldChar w:fldCharType="separate"/>
      </w:r>
      <w:r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vertAlign w:val="superscript"/>
        </w:rPr>
        <w:t>tekshirish</w:t>
      </w:r>
      <w:proofErr w:type="spellEnd"/>
      <w:r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vertAlign w:val="superscript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vertAlign w:val="superscript"/>
        </w:rPr>
        <w:t>uchun</w:t>
      </w:r>
      <w:proofErr w:type="spellEnd"/>
      <w:r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vertAlign w:val="superscript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vertAlign w:val="superscript"/>
        </w:rPr>
        <w:t>kotirovka</w:t>
      </w:r>
      <w:proofErr w:type="spellEnd"/>
      <w:r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vertAlign w:val="superscript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vertAlign w:val="superscript"/>
        </w:rPr>
        <w:t>kerak</w:t>
      </w:r>
      <w:proofErr w:type="spellEnd"/>
      <w:r w:rsidRPr="00DE39E1">
        <w:rPr>
          <w:rFonts w:ascii="IBM Plex Sans" w:hAnsi="IBM Plex Sans"/>
          <w:i/>
          <w:iCs/>
          <w:color w:val="473428"/>
          <w:sz w:val="32"/>
          <w:szCs w:val="32"/>
          <w:vertAlign w:val="superscript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vertAlign w:val="superscript"/>
        </w:rPr>
        <w:t>]</w:t>
      </w:r>
    </w:p>
    <w:p w14:paraId="60D94786" w14:textId="77777777" w:rsidR="00DE39E1" w:rsidRPr="00DE39E1" w:rsidRDefault="00DE39E1" w:rsidP="00DE39E1">
      <w:pPr>
        <w:pStyle w:val="3"/>
        <w:shd w:val="clear" w:color="auto" w:fill="FFFFFF"/>
        <w:spacing w:before="0" w:beforeAutospacing="0" w:after="0" w:afterAutospacing="0" w:line="450" w:lineRule="atLeast"/>
        <w:rPr>
          <w:rFonts w:ascii="IBM Plex Sans" w:hAnsi="IBM Plex Sans"/>
          <w:b w:val="0"/>
          <w:bCs w:val="0"/>
          <w:color w:val="473428"/>
          <w:sz w:val="32"/>
          <w:szCs w:val="32"/>
        </w:rPr>
      </w:pPr>
      <w:proofErr w:type="spellStart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</w:rPr>
        <w:t>Janubiy</w:t>
      </w:r>
      <w:proofErr w:type="spellEnd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</w:rPr>
        <w:t xml:space="preserve"> </w:t>
      </w:r>
      <w:proofErr w:type="spellStart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</w:rPr>
        <w:t>Amerika</w:t>
      </w:r>
      <w:proofErr w:type="spellEnd"/>
    </w:p>
    <w:p w14:paraId="0A99D578" w14:textId="77777777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Shuningdek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qarang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: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"https://uz.wikiaro.ru/wiki/Za%C3%B1a_Valley" \o "Zaña Valley"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Zaña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vodiysi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</w:p>
    <w:p w14:paraId="4A9F24C0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Amerikadagi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ma'lum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bo'lgan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eng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qadimgi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kanallari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Peru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shimolidagi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sahroda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Zaña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vodiysida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joylashgan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.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"https://uz.wikiaro.ru/wiki/Nanchoc_District" \o "Nanchoc District"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Nanchoc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Kanallar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bo'lgan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"https://uz.wikiaro.ru/wiki/Radiocarbon" \o "Radiokarbon"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radiokarbon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miloddan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avvalgi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kamida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3400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yilga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tegishli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ehtimol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miloddan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avvalgi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4700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yilgacha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O'sha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paytda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kanallar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kabi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sug'oriladigan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ekinlar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"https://uz.wikiaro.ru/wiki/Peanut" \o "Yeryong'oq"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yerfıstığı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,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"https://uz.wikiaro.ru/wiki/Cucurbita" \o "Cucurbita"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qovoq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,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"https://uz.wikiaro.ru/wiki/Manioc" \o "Maniok"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maniok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,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"https://uz.wikiaro.ru/wiki/Chenopodium" \o "Chenopodium"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Chenopodlar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qarindoshi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"https://uz.wikiaro.ru/wiki/Quinoa" \o "Kinuva"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Kinuva</w: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keyinroq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"https://uz.wikiaro.ru/wiki/Maize" \o "Makkajo'xori"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makkajo'xori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.</w:t>
      </w:r>
      <w:hyperlink r:id="rId85" w:anchor="cite_note-Dillehay,_2005-28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</w:rPr>
          <w:t>[28]</w:t>
        </w:r>
      </w:hyperlink>
    </w:p>
    <w:p w14:paraId="5651B084" w14:textId="77777777" w:rsidR="00DE39E1" w:rsidRPr="00DE39E1" w:rsidRDefault="00DE39E1" w:rsidP="00DE39E1">
      <w:pPr>
        <w:pStyle w:val="2"/>
        <w:shd w:val="clear" w:color="auto" w:fill="FFFFFF"/>
        <w:spacing w:before="0" w:line="510" w:lineRule="atLeast"/>
        <w:rPr>
          <w:rFonts w:ascii="IBM Plex Sans" w:hAnsi="IBM Plex Sans"/>
          <w:color w:val="473428"/>
          <w:sz w:val="32"/>
          <w:szCs w:val="32"/>
        </w:rPr>
      </w:pPr>
      <w:proofErr w:type="spellStart"/>
      <w:r w:rsidRPr="00DE39E1">
        <w:rPr>
          <w:rStyle w:val="mw-headline"/>
          <w:rFonts w:ascii="IBM Plex Sans" w:hAnsi="IBM Plex Sans"/>
          <w:b/>
          <w:bCs/>
          <w:color w:val="473428"/>
          <w:sz w:val="32"/>
          <w:szCs w:val="32"/>
        </w:rPr>
        <w:t>Hozirgi</w:t>
      </w:r>
      <w:proofErr w:type="spellEnd"/>
      <w:r w:rsidRPr="00DE39E1">
        <w:rPr>
          <w:rStyle w:val="mw-headline"/>
          <w:rFonts w:ascii="IBM Plex Sans" w:hAnsi="IBM Plex Sans"/>
          <w:b/>
          <w:bCs/>
          <w:color w:val="473428"/>
          <w:sz w:val="32"/>
          <w:szCs w:val="32"/>
        </w:rPr>
        <w:t xml:space="preserve"> </w:t>
      </w:r>
      <w:proofErr w:type="spellStart"/>
      <w:r w:rsidRPr="00DE39E1">
        <w:rPr>
          <w:rStyle w:val="mw-headline"/>
          <w:rFonts w:ascii="IBM Plex Sans" w:hAnsi="IBM Plex Sans"/>
          <w:b/>
          <w:bCs/>
          <w:color w:val="473428"/>
          <w:sz w:val="32"/>
          <w:szCs w:val="32"/>
        </w:rPr>
        <w:t>daraja</w:t>
      </w:r>
      <w:proofErr w:type="spellEnd"/>
    </w:p>
    <w:p w14:paraId="67426B42" w14:textId="1B1CA024" w:rsidR="00DE39E1" w:rsidRPr="00DE39E1" w:rsidRDefault="00DE39E1" w:rsidP="00D83282">
      <w:pPr>
        <w:shd w:val="clear" w:color="auto" w:fill="FFFFFF"/>
        <w:spacing w:line="270" w:lineRule="atLeast"/>
        <w:jc w:val="center"/>
        <w:textAlignment w:val="top"/>
        <w:rPr>
          <w:rFonts w:ascii="IBM Plex Sans" w:hAnsi="IBM Plex Sans"/>
          <w:color w:val="473428"/>
          <w:sz w:val="32"/>
          <w:szCs w:val="32"/>
        </w:rPr>
      </w:pPr>
      <w:r w:rsidRPr="00DE39E1">
        <w:rPr>
          <w:rStyle w:val="mghead"/>
          <w:rFonts w:ascii="Arial" w:hAnsi="Arial" w:cs="Arial"/>
          <w:b/>
          <w:bCs/>
          <w:caps/>
          <w:color w:val="2B397B"/>
          <w:sz w:val="32"/>
          <w:szCs w:val="32"/>
        </w:rPr>
        <w:t>СПОНСОРСКИЙ КОНТЕНТ</w:t>
      </w:r>
    </w:p>
    <w:p w14:paraId="56E0ED39" w14:textId="478A8DEE" w:rsidR="00DE39E1" w:rsidRPr="00DE39E1" w:rsidRDefault="00DE39E1" w:rsidP="00DE39E1">
      <w:pPr>
        <w:shd w:val="clear" w:color="auto" w:fill="FFFFFF"/>
        <w:spacing w:line="240" w:lineRule="auto"/>
        <w:rPr>
          <w:rFonts w:ascii="IBM Plex Sans" w:hAnsi="IBM Plex Sans"/>
          <w:color w:val="473428"/>
          <w:sz w:val="32"/>
          <w:szCs w:val="32"/>
        </w:rPr>
      </w:pPr>
      <w:r w:rsidRPr="00DE39E1">
        <w:rPr>
          <w:rFonts w:ascii="IBM Plex Sans" w:hAnsi="IBM Plex Sans"/>
          <w:noProof/>
          <w:color w:val="64A1D7"/>
          <w:sz w:val="32"/>
          <w:szCs w:val="32"/>
        </w:rPr>
        <w:lastRenderedPageBreak/>
        <w:drawing>
          <wp:inline distT="0" distB="0" distL="0" distR="0" wp14:anchorId="76D52CD8" wp14:editId="10BD419B">
            <wp:extent cx="2095500" cy="1476375"/>
            <wp:effectExtent l="0" t="0" r="0" b="9525"/>
            <wp:docPr id="62" name="Рисунок 62">
              <a:hlinkClick xmlns:a="http://schemas.openxmlformats.org/drawingml/2006/main" r:id="rId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>
                      <a:hlinkClick r:id="rId8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977A1" w14:textId="77777777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Sug'oriladigan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qishloq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xo'jaligi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erlarining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ulushi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(2015)</w:t>
      </w:r>
    </w:p>
    <w:p w14:paraId="366F1FC0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  <w:lang w:val="en-US"/>
        </w:rPr>
      </w:pP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2000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yilda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jami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unumdor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erlar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2 million 788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km</w:t>
      </w:r>
      <w:r w:rsidRPr="00DE39E1">
        <w:rPr>
          <w:rFonts w:ascii="IBM Plex Sans" w:hAnsi="IBM Plex Sans"/>
          <w:color w:val="473428"/>
          <w:sz w:val="32"/>
          <w:szCs w:val="32"/>
          <w:vertAlign w:val="superscript"/>
          <w:lang w:val="en-US"/>
        </w:rPr>
        <w:t>2</w:t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 (689 million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akr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)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butun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dunyo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bo'ylab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infratuzilmasi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jihozlangan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Ushbu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hududning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taxminan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68%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Osiyoda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17%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Amerikada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9%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Evropada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5%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Afrikada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1%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Okeaniyada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Yuqori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zichligining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yirik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qo'shni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hududlari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topilgan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:</w:t>
      </w:r>
    </w:p>
    <w:p w14:paraId="6021CE6F" w14:textId="77777777" w:rsidR="00DE39E1" w:rsidRPr="00DE39E1" w:rsidRDefault="00DE39E1" w:rsidP="00DE39E1">
      <w:pPr>
        <w:numPr>
          <w:ilvl w:val="0"/>
          <w:numId w:val="5"/>
        </w:numPr>
        <w:shd w:val="clear" w:color="auto" w:fill="FFFFFF"/>
        <w:spacing w:after="120" w:line="240" w:lineRule="auto"/>
        <w:ind w:left="1440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Shimoliy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Hindiston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Pokistonda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Gang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Hind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daryolari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bo'yida</w:t>
      </w:r>
      <w:proofErr w:type="spellEnd"/>
    </w:p>
    <w:p w14:paraId="0BF94F52" w14:textId="77777777" w:rsidR="00DE39E1" w:rsidRPr="00DE39E1" w:rsidRDefault="00DE39E1" w:rsidP="00DE39E1">
      <w:pPr>
        <w:numPr>
          <w:ilvl w:val="0"/>
          <w:numId w:val="5"/>
        </w:numPr>
        <w:shd w:val="clear" w:color="auto" w:fill="FFFFFF"/>
        <w:spacing w:after="120" w:line="240" w:lineRule="auto"/>
        <w:ind w:left="1440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Xitoyning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Xay Xe,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Xuang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Xe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Yantszi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havzalarida</w:t>
      </w:r>
      <w:proofErr w:type="spellEnd"/>
    </w:p>
    <w:p w14:paraId="7664ABD7" w14:textId="77777777" w:rsidR="00DE39E1" w:rsidRPr="00DE39E1" w:rsidRDefault="00DE39E1" w:rsidP="00DE39E1">
      <w:pPr>
        <w:numPr>
          <w:ilvl w:val="0"/>
          <w:numId w:val="5"/>
        </w:numPr>
        <w:shd w:val="clear" w:color="auto" w:fill="FFFFFF"/>
        <w:spacing w:after="120" w:line="240" w:lineRule="auto"/>
        <w:ind w:left="1440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Misr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Sudanda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Nil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daryosi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bo'yida</w:t>
      </w:r>
      <w:proofErr w:type="spellEnd"/>
    </w:p>
    <w:p w14:paraId="0F215A02" w14:textId="77777777" w:rsidR="00DE39E1" w:rsidRPr="00DE39E1" w:rsidRDefault="00DE39E1" w:rsidP="00DE39E1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Missisipi-Missuri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daryosi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havzasida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Janubiy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Buyuk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tekisliklar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Kaliforniya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qismlarida</w:t>
      </w:r>
      <w:proofErr w:type="spellEnd"/>
    </w:p>
    <w:p w14:paraId="0D86BECB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Kichik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joylari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dunyoning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deyarli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barcha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aholi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punktlariga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tarqalgan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.</w:t>
      </w:r>
      <w:hyperlink r:id="rId88" w:anchor="cite_note-29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</w:rPr>
          <w:t>[29]</w:t>
        </w:r>
      </w:hyperlink>
    </w:p>
    <w:p w14:paraId="055230D7" w14:textId="2E998DB6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</w:rPr>
      </w:pPr>
      <w:r w:rsidRPr="00DE39E1">
        <w:rPr>
          <w:rFonts w:ascii="IBM Plex Sans" w:hAnsi="IBM Plex Sans"/>
          <w:noProof/>
          <w:color w:val="64A1D7"/>
          <w:sz w:val="32"/>
          <w:szCs w:val="32"/>
        </w:rPr>
        <w:drawing>
          <wp:inline distT="0" distB="0" distL="0" distR="0" wp14:anchorId="6B264550" wp14:editId="5CC5E2C5">
            <wp:extent cx="2095500" cy="1571625"/>
            <wp:effectExtent l="0" t="0" r="0" b="9525"/>
            <wp:docPr id="61" name="Рисунок 61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>
                      <a:hlinkClick r:id="rId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85955" w14:textId="77777777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Sigiriyadagi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bog'lari</w:t>
      </w:r>
      <w:proofErr w:type="spellEnd"/>
    </w:p>
    <w:p w14:paraId="4FF7F8AE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r w:rsidRPr="00DE39E1">
        <w:rPr>
          <w:rFonts w:ascii="IBM Plex Sans" w:hAnsi="IBM Plex Sans"/>
          <w:color w:val="473428"/>
          <w:sz w:val="32"/>
          <w:szCs w:val="32"/>
        </w:rPr>
        <w:t xml:space="preserve">2012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yilga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kelib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sug'oriladigan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erlarning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maydoni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taxminan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3 242 917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o'sdi</w:t>
      </w:r>
      <w:r w:rsidRPr="00DE39E1">
        <w:rPr>
          <w:rFonts w:ascii="IBM Plex Sans" w:hAnsi="IBM Plex Sans"/>
          <w:color w:val="473428"/>
          <w:sz w:val="32"/>
          <w:szCs w:val="32"/>
          <w:vertAlign w:val="superscript"/>
        </w:rPr>
        <w:t>2</w:t>
      </w:r>
      <w:r w:rsidRPr="00DE39E1">
        <w:rPr>
          <w:rFonts w:ascii="IBM Plex Sans" w:hAnsi="IBM Plex Sans"/>
          <w:color w:val="473428"/>
          <w:sz w:val="32"/>
          <w:szCs w:val="32"/>
        </w:rPr>
        <w:t xml:space="preserve"> (801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million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akr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),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bu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deyarli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Hindistonga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teng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.</w:t>
      </w:r>
      <w:hyperlink r:id="rId91" w:anchor="cite_note-30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</w:rPr>
          <w:t>[30]</w:t>
        </w:r>
      </w:hyperlink>
    </w:p>
    <w:p w14:paraId="05DDD5F0" w14:textId="4F279644" w:rsidR="00DE39E1" w:rsidRPr="00D83282" w:rsidRDefault="00DE39E1" w:rsidP="00D83282">
      <w:pPr>
        <w:pStyle w:val="2"/>
        <w:shd w:val="clear" w:color="auto" w:fill="FFFFFF"/>
        <w:spacing w:before="0" w:line="510" w:lineRule="atLeast"/>
        <w:rPr>
          <w:rStyle w:val="a5"/>
          <w:rFonts w:ascii="IBM Plex Sans" w:hAnsi="IBM Plex Sans"/>
          <w:color w:val="473428"/>
          <w:sz w:val="32"/>
          <w:szCs w:val="32"/>
          <w:u w:val="none"/>
        </w:rPr>
      </w:pPr>
      <w:proofErr w:type="spellStart"/>
      <w:r w:rsidRPr="00DE39E1">
        <w:rPr>
          <w:rStyle w:val="mw-headline"/>
          <w:rFonts w:ascii="IBM Plex Sans" w:hAnsi="IBM Plex Sans"/>
          <w:b/>
          <w:bCs/>
          <w:color w:val="473428"/>
          <w:sz w:val="32"/>
          <w:szCs w:val="32"/>
        </w:rPr>
        <w:t>Sug'orish</w:t>
      </w:r>
      <w:proofErr w:type="spellEnd"/>
      <w:r w:rsidRPr="00DE39E1">
        <w:rPr>
          <w:rStyle w:val="mw-headline"/>
          <w:rFonts w:ascii="IBM Plex Sans" w:hAnsi="IBM Plex Sans"/>
          <w:b/>
          <w:bCs/>
          <w:color w:val="473428"/>
          <w:sz w:val="32"/>
          <w:szCs w:val="32"/>
        </w:rPr>
        <w:t xml:space="preserve"> </w:t>
      </w:r>
      <w:proofErr w:type="spellStart"/>
      <w:r w:rsidRPr="00DE39E1">
        <w:rPr>
          <w:rStyle w:val="mw-headline"/>
          <w:rFonts w:ascii="IBM Plex Sans" w:hAnsi="IBM Plex Sans"/>
          <w:b/>
          <w:bCs/>
          <w:color w:val="473428"/>
          <w:sz w:val="32"/>
          <w:szCs w:val="32"/>
        </w:rPr>
        <w:t>turlar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www.mgid.com/ghits/12167304/i/57492138/0/pp/2/1?h=K-aSEQi0QNEbAqHKMgkUt2bDt1DnoNRNmk9oj3Mfaj7kPbxR0tcd7dGlfdG-GG6x&amp;rid=095e686d-948e-11ec-8d85-e43d1a2a04aa&amp;ts=yandex.ru&amp;tt=Organic&amp;att=2&amp;cpm=1&amp;gbpp=1&amp;iv=11&amp;ct=1&amp;gdpr=0&amp;st=300&amp;k=1158771fcddYpLl9hZffXyl_UNRfXyl_kN.ffNTcy*DM5OA%3D%3Df!fIkf-%3Bf1%3AffMTc1LjQ4NDM3NXw5O%2443OTY4NzU%3DffKZ6LbBffQf%3AfaHR0cHM6Ly91ei53aWtpYXJvLnJ1L3dpa2kv%24XJyaWdhdGlvbg%3D%3DfaHR0cHM6Ly95YW5kZXgucnUvfaHR0cHM6Ly95YW5kZXgucnUvf%3BfNTcy*Dk0MTh8NTQ5*Dk0MTQ%3DfMHww*DB8Mg%3D%3DfMHwwf!fcfOTl8MTc1*DU0OHwzOTU%3DfeAfQ8f!f!fTW96aWxsY%2481LjAgKFdpbmRvd3MgTlQgMTAuMDsgV2luNjQ7IHg2NCkgQXBwbGVXZWJLaXQvNTM3LjM2IChL%24FRNTCwgbGlrZ%24BHZWNrbykgQ2hyb21lLzk2LjAuNDY2NC4xNzQgWWFCcm93c2VyLzIyLjEuMy44NDggWW93c2VyLzIuN%24BTYWZhcmkvNTM3LjM2fUERGVmlld2Vy*ENocm9tZVBERlZpZXdlcnxDaHJvbWl1bVBERlZpZXdlcnxNaWNyb3NvZnRFZGdlUERGVmlld2Vy*FdlYktpdGJ1aWx0LWluUERGffV2luMzI%3DfMTgwfMXwxMDA%3DfMTkyMHwxMDQwfdW5rbm93bnwzZ3wwfS%24fT%3DfQff*f*(W5_tj%3D&amp;crst=1645609894&amp;wrst=1645609894&amp;muid=m1nuMHqSyKO1" \t "_blank"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</w:p>
    <w:p w14:paraId="2A6513FB" w14:textId="55E696E9" w:rsidR="00DE39E1" w:rsidRPr="00DE39E1" w:rsidRDefault="00DE39E1" w:rsidP="00DE39E1">
      <w:pPr>
        <w:shd w:val="clear" w:color="auto" w:fill="FFFFFF"/>
        <w:spacing w:line="270" w:lineRule="atLeast"/>
        <w:jc w:val="center"/>
        <w:textAlignment w:val="top"/>
        <w:rPr>
          <w:sz w:val="32"/>
          <w:szCs w:val="32"/>
        </w:rPr>
      </w:pPr>
    </w:p>
    <w:p w14:paraId="02BC5C14" w14:textId="77777777" w:rsidR="00DE39E1" w:rsidRPr="00DE39E1" w:rsidRDefault="00DE39E1" w:rsidP="00DE39E1">
      <w:pPr>
        <w:shd w:val="clear" w:color="auto" w:fill="FFFFFF"/>
        <w:spacing w:line="270" w:lineRule="atLeast"/>
        <w:jc w:val="center"/>
        <w:textAlignment w:val="top"/>
        <w:rPr>
          <w:rFonts w:ascii="IBM Plex Sans" w:hAnsi="IBM Plex Sans"/>
          <w:color w:val="473428"/>
          <w:sz w:val="32"/>
          <w:szCs w:val="32"/>
        </w:rPr>
      </w:pPr>
      <w:r w:rsidRPr="00DE39E1">
        <w:rPr>
          <w:rFonts w:ascii="IBM Plex Sans" w:hAnsi="IBM Plex Sans"/>
          <w:color w:val="473428"/>
          <w:sz w:val="32"/>
          <w:szCs w:val="32"/>
        </w:rPr>
        <w:lastRenderedPageBreak/>
        <w:fldChar w:fldCharType="end"/>
      </w:r>
    </w:p>
    <w:p w14:paraId="7E81B372" w14:textId="77777777" w:rsidR="00DE39E1" w:rsidRPr="00DE39E1" w:rsidRDefault="00DE39E1" w:rsidP="00DE39E1">
      <w:pPr>
        <w:shd w:val="clear" w:color="auto" w:fill="FFFFFF"/>
        <w:spacing w:line="270" w:lineRule="atLeast"/>
        <w:jc w:val="center"/>
        <w:textAlignment w:val="top"/>
        <w:rPr>
          <w:rStyle w:val="a5"/>
          <w:color w:val="64A1D7"/>
          <w:sz w:val="32"/>
          <w:szCs w:val="32"/>
          <w:u w:val="none"/>
        </w:rPr>
      </w:pPr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www.mgid.com/ghits/12240301/i/57492138/0/pp/3/1?h=K-aSEQi0QNEbAqHKMgkUtyQonKUX6S9z-6mInJn4aaOZGlqZxOZ3a6OHK8_11XdY&amp;rid=095e686d-948e-11ec-8d85-e43d1a2a04aa&amp;ts=yandex.ru&amp;tt=Organic&amp;att=2&amp;cpm=1&amp;gbpp=1&amp;abd=1&amp;iv=11&amp;ct=1&amp;gdpr=0&amp;st=300&amp;muid=m1nuuIrMJ5O1" \t "_blank"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</w:p>
    <w:p w14:paraId="50CE144C" w14:textId="2D5DE992" w:rsidR="00DE39E1" w:rsidRPr="00DE39E1" w:rsidRDefault="00DE39E1" w:rsidP="00DE39E1">
      <w:pPr>
        <w:shd w:val="clear" w:color="auto" w:fill="FFFFFF"/>
        <w:spacing w:line="270" w:lineRule="atLeast"/>
        <w:jc w:val="center"/>
        <w:textAlignment w:val="top"/>
        <w:rPr>
          <w:sz w:val="32"/>
          <w:szCs w:val="32"/>
        </w:rPr>
      </w:pPr>
    </w:p>
    <w:p w14:paraId="0CED996E" w14:textId="77777777" w:rsidR="00DE39E1" w:rsidRPr="00DE39E1" w:rsidRDefault="00DE39E1" w:rsidP="00DE39E1">
      <w:pPr>
        <w:shd w:val="clear" w:color="auto" w:fill="FFFFFF"/>
        <w:spacing w:line="270" w:lineRule="atLeast"/>
        <w:jc w:val="center"/>
        <w:textAlignment w:val="top"/>
        <w:rPr>
          <w:rFonts w:ascii="IBM Plex Sans" w:hAnsi="IBM Plex Sans"/>
          <w:color w:val="473428"/>
          <w:sz w:val="32"/>
          <w:szCs w:val="32"/>
        </w:rPr>
      </w:pPr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</w:p>
    <w:p w14:paraId="4F5E23D1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necha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usullari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mavjud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o'simliklarning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ta'minlanishida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turlicha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Maqsad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o'simliklarga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iloji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boricha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xilda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qo'llashdir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shunda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o'simlik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kerakli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miqdordagi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na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juda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ko'p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na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kam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ham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shundaymi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yo'qligini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ham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tushunish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mumkin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i/>
          <w:iCs/>
          <w:color w:val="473428"/>
          <w:sz w:val="32"/>
          <w:szCs w:val="32"/>
          <w:lang w:val="en-US"/>
        </w:rPr>
        <w:t>qo'shimcha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yog'ingarchilik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dunyoning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ko'p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joylarida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sodir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bo'ladimi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yo'qmi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'</w:t>
      </w:r>
      <w:proofErr w:type="spellStart"/>
      <w:r w:rsidRPr="00DE39E1">
        <w:rPr>
          <w:rFonts w:ascii="IBM Plex Sans" w:hAnsi="IBM Plex Sans"/>
          <w:i/>
          <w:iCs/>
          <w:color w:val="473428"/>
          <w:sz w:val="32"/>
          <w:szCs w:val="32"/>
          <w:lang w:val="en-US"/>
        </w:rPr>
        <w:t>to'liq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',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bunda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ekinlar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kamdan-kam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yog'ingarchilik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hissasiga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bog'liq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To'liq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kamroq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tarqalgan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faqat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quruq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landshaftlarda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juda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kam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yog'ingarchilik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tushganda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qanday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yomg'irli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mavsumdan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tashqarida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yarim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quruq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joylarda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ekinlar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etishtirilganda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.</w:t>
      </w:r>
    </w:p>
    <w:p w14:paraId="6990F532" w14:textId="77777777" w:rsidR="00DE39E1" w:rsidRPr="00DE39E1" w:rsidRDefault="00DE39E1" w:rsidP="00DE39E1">
      <w:pPr>
        <w:pStyle w:val="3"/>
        <w:shd w:val="clear" w:color="auto" w:fill="FFFFFF"/>
        <w:spacing w:before="0" w:beforeAutospacing="0" w:after="0" w:afterAutospacing="0" w:line="450" w:lineRule="atLeast"/>
        <w:rPr>
          <w:rFonts w:ascii="IBM Plex Sans" w:hAnsi="IBM Plex Sans"/>
          <w:b w:val="0"/>
          <w:bCs w:val="0"/>
          <w:color w:val="473428"/>
          <w:sz w:val="32"/>
          <w:szCs w:val="32"/>
          <w:lang w:val="en-US"/>
        </w:rPr>
      </w:pPr>
      <w:proofErr w:type="spellStart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  <w:lang w:val="en-US"/>
        </w:rPr>
        <w:t>Yuzaki</w:t>
      </w:r>
      <w:proofErr w:type="spellEnd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  <w:lang w:val="en-US"/>
        </w:rPr>
        <w:t>sug'orish</w:t>
      </w:r>
      <w:proofErr w:type="spellEnd"/>
    </w:p>
    <w:p w14:paraId="791B6B0F" w14:textId="77777777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Asosiy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maqola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: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"https://uz.wikiaro.ru/wiki/Surface_irrigation" \o "Surface irrigation"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Yuzaki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</w:p>
    <w:p w14:paraId="2BE70DDF" w14:textId="03546EF5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</w:rPr>
      </w:pPr>
      <w:r w:rsidRPr="00DE39E1">
        <w:rPr>
          <w:rFonts w:ascii="IBM Plex Sans" w:hAnsi="IBM Plex Sans"/>
          <w:noProof/>
          <w:color w:val="64A1D7"/>
          <w:sz w:val="32"/>
          <w:szCs w:val="32"/>
        </w:rPr>
        <w:drawing>
          <wp:inline distT="0" distB="0" distL="0" distR="0" wp14:anchorId="7E11B8D7" wp14:editId="298F8E57">
            <wp:extent cx="2095500" cy="1495425"/>
            <wp:effectExtent l="0" t="0" r="0" b="9525"/>
            <wp:docPr id="56" name="Рисунок 56">
              <a:hlinkClick xmlns:a="http://schemas.openxmlformats.org/drawingml/2006/main" r:id="rId9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>
                      <a:hlinkClick r:id="rId9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BDB62" w14:textId="77777777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Bug'doyni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havzali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bilan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</w:t>
      </w:r>
      <w:proofErr w:type="spellEnd"/>
    </w:p>
    <w:p w14:paraId="13EC215C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Gravitatsiyaviy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deb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ham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ataladigan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er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usti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eng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qadimgi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shakli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bo'lib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yillar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davomida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ishlatilib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kelinmoqda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Yilda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i/>
          <w:iCs/>
          <w:color w:val="473428"/>
          <w:sz w:val="32"/>
          <w:szCs w:val="32"/>
        </w:rPr>
        <w:t>sirt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(</w:t>
      </w:r>
      <w:proofErr w:type="spellStart"/>
      <w:r w:rsidRPr="00DE39E1">
        <w:rPr>
          <w:rFonts w:ascii="IBM Plex Sans" w:hAnsi="IBM Plex Sans"/>
          <w:i/>
          <w:iCs/>
          <w:color w:val="473428"/>
          <w:sz w:val="32"/>
          <w:szCs w:val="32"/>
        </w:rPr>
        <w:t>jo'yak</w:t>
      </w:r>
      <w:proofErr w:type="spellEnd"/>
      <w:r w:rsidRPr="00DE39E1">
        <w:rPr>
          <w:rFonts w:ascii="IBM Plex Sans" w:hAnsi="IBM Plex Sans"/>
          <w:i/>
          <w:iCs/>
          <w:color w:val="473428"/>
          <w:sz w:val="32"/>
          <w:szCs w:val="32"/>
        </w:rPr>
        <w:t>,</w:t>
      </w:r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i/>
          <w:iCs/>
          <w:color w:val="473428"/>
          <w:sz w:val="32"/>
          <w:szCs w:val="32"/>
        </w:rPr>
        <w:t>toshqin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i/>
          <w:iCs/>
          <w:color w:val="473428"/>
          <w:sz w:val="32"/>
          <w:szCs w:val="32"/>
        </w:rPr>
        <w:t>havza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)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tizimlari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qishloq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xo'jaligi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erlarini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namlashi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tuproqqa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singib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ketishi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harakat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qiladi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tortishish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kuchiga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erning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qiyaligiga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qarab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harakatlanadi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Yuzaki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oluklarga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ajratish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mumkin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,</w:t>
      </w:r>
      <w:r w:rsidRPr="00DE39E1">
        <w:rPr>
          <w:rFonts w:ascii="IBM Plex Sans" w:hAnsi="IBM Plex Sans"/>
          <w:i/>
          <w:iCs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i/>
          <w:iCs/>
          <w:color w:val="473428"/>
          <w:sz w:val="32"/>
          <w:szCs w:val="32"/>
        </w:rPr>
        <w:t>chegara</w:t>
      </w:r>
      <w:proofErr w:type="spellEnd"/>
      <w:r w:rsidRPr="00DE39E1">
        <w:rPr>
          <w:rFonts w:ascii="IBM Plex Sans" w:hAnsi="IBM Plex Sans"/>
          <w:i/>
          <w:iCs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i/>
          <w:iCs/>
          <w:color w:val="473428"/>
          <w:sz w:val="32"/>
          <w:szCs w:val="32"/>
        </w:rPr>
        <w:t>chizig'i</w:t>
      </w:r>
      <w:proofErr w:type="spellEnd"/>
      <w:r w:rsidRPr="00DE39E1">
        <w:rPr>
          <w:rFonts w:ascii="IBM Plex Sans" w:hAnsi="IBM Plex Sans"/>
          <w:i/>
          <w:iCs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i/>
          <w:iCs/>
          <w:color w:val="473428"/>
          <w:sz w:val="32"/>
          <w:szCs w:val="32"/>
        </w:rPr>
        <w:t>yoki</w:t>
      </w:r>
      <w:proofErr w:type="spellEnd"/>
      <w:r w:rsidRPr="00DE39E1">
        <w:rPr>
          <w:rFonts w:ascii="IBM Plex Sans" w:hAnsi="IBM Plex Sans"/>
          <w:i/>
          <w:iCs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i/>
          <w:iCs/>
          <w:color w:val="473428"/>
          <w:sz w:val="32"/>
          <w:szCs w:val="32"/>
        </w:rPr>
        <w:lastRenderedPageBreak/>
        <w:t>havzani</w:t>
      </w:r>
      <w:proofErr w:type="spellEnd"/>
      <w:r w:rsidRPr="00DE39E1">
        <w:rPr>
          <w:rFonts w:ascii="IBM Plex Sans" w:hAnsi="IBM Plex Sans"/>
          <w:i/>
          <w:iCs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i/>
          <w:iCs/>
          <w:color w:val="473428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Uni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tez-tez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chaqirishadi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i/>
          <w:iCs/>
          <w:color w:val="473428"/>
          <w:sz w:val="32"/>
          <w:szCs w:val="32"/>
        </w:rPr>
        <w:t>toshqin</w:t>
      </w:r>
      <w:proofErr w:type="spellEnd"/>
      <w:r w:rsidRPr="00DE39E1">
        <w:rPr>
          <w:rFonts w:ascii="IBM Plex Sans" w:hAnsi="IBM Plex Sans"/>
          <w:i/>
          <w:iCs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i/>
          <w:iCs/>
          <w:color w:val="473428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natijasida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bosishi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ishlov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berilgan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erni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bosishi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yaqinida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Tarixiy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jihatdan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yer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usti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qishloq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xo'jaligi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erlarini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eng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keng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tarqalgan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usuli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bo'lib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kelgan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hanuzgacha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dunyoning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aksariyat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qismlarida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qo'llaniladi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.</w:t>
      </w:r>
    </w:p>
    <w:p w14:paraId="64C88955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375" w:afterAutospacing="0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manbasidan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sathidan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ruxsat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olinadigan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joyda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sathlar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odatda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tuproq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bilan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bog'langan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omborlari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tomonidan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boshqariladi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Bu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ko'pincha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terasli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guruch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dalalarida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(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guruch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paxtalari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)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kuzatiladi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bu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erda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har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bir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alohida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dalada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toshqini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sathini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nazorat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qilish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foydalaniladi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Ba'zi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hollarda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nasos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yordamida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odam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hayvonlar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kuchi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er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sathiga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ko'tariladi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Yuzaki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ishlatish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samaradorligi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odatda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boshqa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turlaridan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past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.</w:t>
      </w:r>
    </w:p>
    <w:p w14:paraId="7C496395" w14:textId="0C7C5B5F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</w:rPr>
      </w:pPr>
      <w:r w:rsidRPr="00DE39E1">
        <w:rPr>
          <w:rFonts w:ascii="IBM Plex Sans" w:hAnsi="IBM Plex Sans"/>
          <w:noProof/>
          <w:color w:val="64A1D7"/>
          <w:sz w:val="32"/>
          <w:szCs w:val="32"/>
        </w:rPr>
        <w:drawing>
          <wp:inline distT="0" distB="0" distL="0" distR="0" wp14:anchorId="08ED1435" wp14:editId="44E12605">
            <wp:extent cx="2095500" cy="1571625"/>
            <wp:effectExtent l="0" t="0" r="0" b="9525"/>
            <wp:docPr id="55" name="Рисунок 55">
              <a:hlinkClick xmlns:a="http://schemas.openxmlformats.org/drawingml/2006/main" r:id="rId9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>
                      <a:hlinkClick r:id="rId9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E45F0" w14:textId="77777777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  <w:lang w:val="en-US"/>
        </w:rPr>
      </w:pP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Arizona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shtatining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Feniks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shahrida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toshqini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</w:p>
    <w:p w14:paraId="554DD6F0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Yuzaki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hattoki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ma'lum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hududlarda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masalan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atrofda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landshaftlarni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ishlatiladi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"https://uz.wikiaro.ru/wiki/Phoenix,_Arizona" \o "Feniks, Arizona"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Feniks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, Arizona</w: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Sug'oriladigan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maydon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a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o'ralgan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hyperlink r:id="rId96" w:tooltip="Berm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>berm</w:t>
        </w:r>
      </w:hyperlink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mahalliy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aholi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tomonidan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belgilangan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jadvalga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muvofiq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etkazib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beriladi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"https://uz.wikiaro.ru/wiki/Irrigation_district" \o "Irrigation district"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sug'orish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tumani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.</w:t>
      </w:r>
      <w:hyperlink r:id="rId97" w:anchor="cite_note-31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</w:rPr>
          <w:t>[31]</w:t>
        </w:r>
      </w:hyperlink>
    </w:p>
    <w:p w14:paraId="263B8B5B" w14:textId="77777777" w:rsidR="00DE39E1" w:rsidRPr="00DE39E1" w:rsidRDefault="00DE39E1" w:rsidP="00DE39E1">
      <w:pPr>
        <w:pStyle w:val="3"/>
        <w:shd w:val="clear" w:color="auto" w:fill="FFFFFF"/>
        <w:spacing w:before="0" w:beforeAutospacing="0" w:after="0" w:afterAutospacing="0" w:line="450" w:lineRule="atLeast"/>
        <w:rPr>
          <w:rFonts w:ascii="IBM Plex Sans" w:hAnsi="IBM Plex Sans"/>
          <w:b w:val="0"/>
          <w:bCs w:val="0"/>
          <w:color w:val="473428"/>
          <w:sz w:val="32"/>
          <w:szCs w:val="32"/>
        </w:rPr>
      </w:pPr>
      <w:proofErr w:type="spellStart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</w:rPr>
        <w:t>Mikro</w:t>
      </w:r>
      <w:proofErr w:type="spellEnd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</w:rPr>
        <w:t xml:space="preserve"> </w:t>
      </w:r>
      <w:proofErr w:type="spellStart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</w:rPr>
        <w:t>sug'orish</w:t>
      </w:r>
      <w:proofErr w:type="spellEnd"/>
    </w:p>
    <w:p w14:paraId="555DF78D" w14:textId="77777777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Asosiy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maqola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: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"https://uz.wikiaro.ru/wiki/Micro-irrigation" \o "Micro-irrigation"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Mikro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</w:p>
    <w:p w14:paraId="10EEBFBB" w14:textId="4D96CB86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</w:rPr>
      </w:pPr>
      <w:r w:rsidRPr="00DE39E1">
        <w:rPr>
          <w:rFonts w:ascii="IBM Plex Sans" w:hAnsi="IBM Plex Sans"/>
          <w:noProof/>
          <w:color w:val="64A1D7"/>
          <w:sz w:val="32"/>
          <w:szCs w:val="32"/>
        </w:rPr>
        <w:lastRenderedPageBreak/>
        <w:drawing>
          <wp:inline distT="0" distB="0" distL="0" distR="0" wp14:anchorId="0A2CF1BA" wp14:editId="753A0320">
            <wp:extent cx="2095500" cy="1524000"/>
            <wp:effectExtent l="0" t="0" r="0" b="0"/>
            <wp:docPr id="54" name="Рисунок 54">
              <a:hlinkClick xmlns:a="http://schemas.openxmlformats.org/drawingml/2006/main" r:id="rId9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>
                      <a:hlinkClick r:id="rId9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E24CD" w14:textId="77777777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Tomchilatib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-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amaldagi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tomizgich</w:t>
      </w:r>
      <w:proofErr w:type="spellEnd"/>
    </w:p>
    <w:p w14:paraId="1516AB56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proofErr w:type="spellStart"/>
      <w:r w:rsidRPr="00DE39E1">
        <w:rPr>
          <w:rFonts w:ascii="IBM Plex Sans" w:hAnsi="IBM Plex Sans"/>
          <w:i/>
          <w:iCs/>
          <w:color w:val="473428"/>
          <w:sz w:val="32"/>
          <w:szCs w:val="32"/>
        </w:rPr>
        <w:t>Mikro</w:t>
      </w:r>
      <w:proofErr w:type="spellEnd"/>
      <w:r w:rsidRPr="00DE39E1">
        <w:rPr>
          <w:rFonts w:ascii="IBM Plex Sans" w:hAnsi="IBM Plex Sans"/>
          <w:i/>
          <w:iCs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i/>
          <w:iCs/>
          <w:color w:val="473428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ba'zan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chaqiriladi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b/>
          <w:bCs/>
          <w:color w:val="473428"/>
          <w:sz w:val="32"/>
          <w:szCs w:val="32"/>
        </w:rPr>
        <w:t>mahalliy</w:t>
      </w:r>
      <w:proofErr w:type="spellEnd"/>
      <w:r w:rsidRPr="00DE39E1">
        <w:rPr>
          <w:rFonts w:ascii="IBM Plex Sans" w:hAnsi="IBM Plex Sans"/>
          <w:b/>
          <w:bCs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b/>
          <w:bCs/>
          <w:color w:val="473428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, </w:t>
      </w:r>
      <w:proofErr w:type="spellStart"/>
      <w:r w:rsidRPr="00DE39E1">
        <w:rPr>
          <w:rFonts w:ascii="IBM Plex Sans" w:hAnsi="IBM Plex Sans"/>
          <w:b/>
          <w:bCs/>
          <w:color w:val="473428"/>
          <w:sz w:val="32"/>
          <w:szCs w:val="32"/>
        </w:rPr>
        <w:t>kam</w:t>
      </w:r>
      <w:proofErr w:type="spellEnd"/>
      <w:r w:rsidRPr="00DE39E1">
        <w:rPr>
          <w:rFonts w:ascii="IBM Plex Sans" w:hAnsi="IBM Plex Sans"/>
          <w:b/>
          <w:bCs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b/>
          <w:bCs/>
          <w:color w:val="473428"/>
          <w:sz w:val="32"/>
          <w:szCs w:val="32"/>
        </w:rPr>
        <w:t>hajmli</w:t>
      </w:r>
      <w:proofErr w:type="spellEnd"/>
      <w:r w:rsidRPr="00DE39E1">
        <w:rPr>
          <w:rFonts w:ascii="IBM Plex Sans" w:hAnsi="IBM Plex Sans"/>
          <w:b/>
          <w:bCs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b/>
          <w:bCs/>
          <w:color w:val="473428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b/>
          <w:bCs/>
          <w:color w:val="473428"/>
          <w:sz w:val="32"/>
          <w:szCs w:val="32"/>
        </w:rPr>
        <w:t>tomchilatib</w:t>
      </w:r>
      <w:proofErr w:type="spellEnd"/>
      <w:r w:rsidRPr="00DE39E1">
        <w:rPr>
          <w:rFonts w:ascii="IBM Plex Sans" w:hAnsi="IBM Plex Sans"/>
          <w:b/>
          <w:bCs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b/>
          <w:bCs/>
          <w:color w:val="473428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past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bosim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ostida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quvur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tarmog'i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orqali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oldindan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belgilangan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tartibda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taqsimlanadigan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har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bir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o'simlikka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unga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qo'shni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bo'lgan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kichik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oqim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sifatida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qo'llaniladigan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tizimdir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An'anaviy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tomchilatib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individual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emitentlardan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foydalanish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er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osti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tomchilatib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(SDI),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mikro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purkagich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mikro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purkagichlar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ko'pikli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ushbu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turkumiga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kiradi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.</w:t>
      </w:r>
      <w:hyperlink r:id="rId100" w:anchor="cite_note-32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</w:rPr>
          <w:t>[32]</w:t>
        </w:r>
      </w:hyperlink>
    </w:p>
    <w:p w14:paraId="21B7B412" w14:textId="77777777" w:rsidR="00DE39E1" w:rsidRPr="00DE39E1" w:rsidRDefault="00DE39E1" w:rsidP="00DE39E1">
      <w:pPr>
        <w:pStyle w:val="4"/>
        <w:shd w:val="clear" w:color="auto" w:fill="FFFFFF"/>
        <w:spacing w:before="0" w:beforeAutospacing="0" w:after="0" w:afterAutospacing="0" w:line="420" w:lineRule="atLeast"/>
        <w:rPr>
          <w:rFonts w:ascii="IBM Plex Sans" w:hAnsi="IBM Plex Sans"/>
          <w:b w:val="0"/>
          <w:bCs w:val="0"/>
          <w:color w:val="473428"/>
          <w:sz w:val="32"/>
          <w:szCs w:val="32"/>
        </w:rPr>
      </w:pPr>
      <w:proofErr w:type="spellStart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</w:rPr>
        <w:t>Tomchilatib</w:t>
      </w:r>
      <w:proofErr w:type="spellEnd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</w:rPr>
        <w:t xml:space="preserve"> </w:t>
      </w:r>
      <w:proofErr w:type="spellStart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</w:rPr>
        <w:t>sug'orish</w:t>
      </w:r>
      <w:proofErr w:type="spellEnd"/>
    </w:p>
    <w:p w14:paraId="1F83E85D" w14:textId="6EEE9523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</w:rPr>
      </w:pPr>
      <w:r w:rsidRPr="00DE39E1">
        <w:rPr>
          <w:rFonts w:ascii="IBM Plex Sans" w:hAnsi="IBM Plex Sans"/>
          <w:noProof/>
          <w:color w:val="64A1D7"/>
          <w:sz w:val="32"/>
          <w:szCs w:val="32"/>
        </w:rPr>
        <w:drawing>
          <wp:inline distT="0" distB="0" distL="0" distR="0" wp14:anchorId="79421015" wp14:editId="7D8FD573">
            <wp:extent cx="5419725" cy="2705100"/>
            <wp:effectExtent l="0" t="0" r="9525" b="0"/>
            <wp:docPr id="53" name="Рисунок 53">
              <a:hlinkClick xmlns:a="http://schemas.openxmlformats.org/drawingml/2006/main" r:id="rId1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>
                      <a:hlinkClick r:id="rId10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5F8C0" w14:textId="77777777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Tomchilatib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tartibi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qismlari</w:t>
      </w:r>
      <w:proofErr w:type="spellEnd"/>
    </w:p>
    <w:p w14:paraId="22D4A3BC" w14:textId="77777777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Asosiy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maqola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: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"https://uz.wikiaro.ru/wiki/Drip_irrigation" \o "Tomchilatib sug'orish"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Tomchilatib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</w:p>
    <w:p w14:paraId="529A2FCC" w14:textId="3F6D396B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</w:rPr>
      </w:pPr>
      <w:r w:rsidRPr="00DE39E1">
        <w:rPr>
          <w:rFonts w:ascii="IBM Plex Sans" w:hAnsi="IBM Plex Sans"/>
          <w:noProof/>
          <w:color w:val="64A1D7"/>
          <w:sz w:val="32"/>
          <w:szCs w:val="32"/>
        </w:rPr>
        <w:lastRenderedPageBreak/>
        <w:drawing>
          <wp:inline distT="0" distB="0" distL="0" distR="0" wp14:anchorId="766FF993" wp14:editId="6278EC2D">
            <wp:extent cx="5143500" cy="3286125"/>
            <wp:effectExtent l="0" t="0" r="0" b="9525"/>
            <wp:docPr id="52" name="Рисунок 52">
              <a:hlinkClick xmlns:a="http://schemas.openxmlformats.org/drawingml/2006/main" r:id="rId10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>
                      <a:hlinkClick r:id="rId10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89069" w14:textId="77777777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Mikro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purkagich</w:t>
      </w:r>
      <w:proofErr w:type="spellEnd"/>
    </w:p>
    <w:p w14:paraId="2F38C3D1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Tomchilatib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shuningdek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tomchilatib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deb ham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ataladi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nomi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ko'rsatilgandek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ishlaydi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Ushbu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tizimda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faqat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ildizlar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holatida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tomchilab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tushadi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yaqinida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yaqinida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etkazib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beriladi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"https://uz.wikiaro.ru/wiki/Root" \o "Ildiz"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ildiz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o'simliklar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zonasi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tomchilab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Bu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usul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tejaydigan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usuli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bo'lishi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mumkin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,</w:t>
      </w:r>
      <w:r w:rsidR="006F2E4B">
        <w:fldChar w:fldCharType="begin"/>
      </w:r>
      <w:r w:rsidR="006F2E4B" w:rsidRPr="006F2E4B">
        <w:rPr>
          <w:lang w:val="en-US"/>
        </w:rPr>
        <w:instrText xml:space="preserve"> HYPERLINK "https://uz.wikiaro.ru/wiki/Irrigation" \l "cite_note-33" </w:instrText>
      </w:r>
      <w:r w:rsidR="006F2E4B"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vertAlign w:val="superscript"/>
          <w:lang w:val="en-US"/>
        </w:rPr>
        <w:t>[33]</w:t>
      </w:r>
      <w:r w:rsidR="006F2E4B">
        <w:rPr>
          <w:rStyle w:val="a5"/>
          <w:rFonts w:ascii="IBM Plex Sans" w:hAnsi="IBM Plex Sans"/>
          <w:color w:val="64A1D7"/>
          <w:sz w:val="32"/>
          <w:szCs w:val="32"/>
          <w:vertAlign w:val="superscript"/>
          <w:lang w:val="en-US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 agar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to'g'ri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boshqarilsa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bug'lanish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oqimi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minimallashtiriladi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Maydon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"https://uz.wikiaro.ru/wiki/Water_efficiency" \o "Suv samaradorligi"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suv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samaradorligi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tomchilatib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odatda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to'g'ri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boshqarilganda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80 dan 90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foizgacha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.</w:t>
      </w:r>
    </w:p>
    <w:p w14:paraId="2FBD0132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Zamonaviy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qishloq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xo'jaligida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tomchilatib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ko'pincha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birlashtiriladi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"https://uz.wikiaro.ru/wiki/Plastic_mulch" \o "Plastic mulch"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plastik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mulch</w: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bug'lanishni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yanada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kamaytiradi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o'g'itni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etkazib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berish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vositasidir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Jarayon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sifatida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tanilgan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i/>
          <w:iCs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i/>
          <w:iCs/>
          <w:color w:val="473428"/>
          <w:sz w:val="32"/>
          <w:szCs w:val="32"/>
          <w:lang w:val="en-US"/>
        </w:rPr>
        <w:instrText xml:space="preserve"> HYPERLINK "https://uz.wikiaro.ru/wiki/Fertigation" \o "Fertigatsiya" </w:instrText>
      </w:r>
      <w:r w:rsidRPr="00DE39E1">
        <w:rPr>
          <w:rFonts w:ascii="IBM Plex Sans" w:hAnsi="IBM Plex Sans"/>
          <w:i/>
          <w:iCs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lang w:val="en-US"/>
        </w:rPr>
        <w:t>urug'lantirish</w:t>
      </w:r>
      <w:proofErr w:type="spellEnd"/>
      <w:r w:rsidRPr="00DE39E1">
        <w:rPr>
          <w:rFonts w:ascii="IBM Plex Sans" w:hAnsi="IBM Plex Sans"/>
          <w:i/>
          <w:iCs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.</w:t>
      </w:r>
    </w:p>
    <w:p w14:paraId="00E39BFB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ildiz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zonasidan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pastga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siljiydigan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chuqur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perkolyatsiya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agar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tomchilatuvchi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tizim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juda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uzoq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vaqt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ishlasa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etkazib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berish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darajasi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juda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yuqori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bo'lsa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paydo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bo'lishi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mumkin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Tomchilatib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usullari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juda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yuqori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texnologiyali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kompyuterlashtirilgan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usuldan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past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texnologiyali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ko'p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mehnat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talab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qiladigangacha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Odatda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past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energiya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bosimi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tizimlari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sirt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tizimlari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bundan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mustasno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quyi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bosimi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lastRenderedPageBreak/>
        <w:t>boshqa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ko'pgina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tizimlarga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qaraganda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talab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qilinadi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tizim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butun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maydon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bo'ylab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xillik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landshaftdagi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alohida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o'simliklarga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etkazib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berish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mo'ljallangan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bo'lishi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mumkin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o'simlik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turlarining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aralashmasini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o'z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ichiga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Garchi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tik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qiyaliklarda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bosimni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tartibga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solish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qiyin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bo'lsa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ham,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bosimni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qoplaydi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"https://uz.wikiaro.ru/wiki/Drip_irrigation" \l "Emitter" \o "Tomchilatib sug'orish"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emitentlar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mavjud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shuning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maydon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tekis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bo'lishi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shart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emas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Yuqori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texnologiyali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echimlar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quvurlar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bo'ylab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joylashgan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kompyuterlashtirilgan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to'plamdan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chiqadigan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aniq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kalibrlangan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emitrlarni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o'z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ichiga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"https://uz.wikiaro.ru/wiki/Valves" \o "Vanalar"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vanalar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.</w:t>
      </w:r>
    </w:p>
    <w:p w14:paraId="36E3A43B" w14:textId="77777777" w:rsidR="00DE39E1" w:rsidRPr="00DE39E1" w:rsidRDefault="00DE39E1" w:rsidP="00DE39E1">
      <w:pPr>
        <w:pStyle w:val="3"/>
        <w:shd w:val="clear" w:color="auto" w:fill="FFFFFF"/>
        <w:spacing w:before="0" w:beforeAutospacing="0" w:after="0" w:afterAutospacing="0" w:line="450" w:lineRule="atLeast"/>
        <w:rPr>
          <w:rFonts w:ascii="IBM Plex Sans" w:hAnsi="IBM Plex Sans"/>
          <w:b w:val="0"/>
          <w:bCs w:val="0"/>
          <w:color w:val="473428"/>
          <w:sz w:val="32"/>
          <w:szCs w:val="32"/>
        </w:rPr>
      </w:pPr>
      <w:proofErr w:type="spellStart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</w:rPr>
        <w:t>Yomg'ir</w:t>
      </w:r>
      <w:proofErr w:type="spellEnd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</w:rPr>
        <w:t xml:space="preserve"> </w:t>
      </w:r>
      <w:proofErr w:type="spellStart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</w:rPr>
        <w:t>sug'orish</w:t>
      </w:r>
      <w:proofErr w:type="spellEnd"/>
    </w:p>
    <w:p w14:paraId="5620402D" w14:textId="51C83EB1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</w:rPr>
      </w:pPr>
      <w:r w:rsidRPr="00DE39E1">
        <w:rPr>
          <w:rFonts w:ascii="IBM Plex Sans" w:hAnsi="IBM Plex Sans"/>
          <w:noProof/>
          <w:color w:val="64A1D7"/>
          <w:sz w:val="32"/>
          <w:szCs w:val="32"/>
        </w:rPr>
        <w:drawing>
          <wp:inline distT="0" distB="0" distL="0" distR="0" wp14:anchorId="40C677A9" wp14:editId="06563565">
            <wp:extent cx="4572000" cy="2286000"/>
            <wp:effectExtent l="0" t="0" r="0" b="0"/>
            <wp:docPr id="51" name="Рисунок 51">
              <a:hlinkClick xmlns:a="http://schemas.openxmlformats.org/drawingml/2006/main" r:id="rId10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>
                      <a:hlinkClick r:id="rId10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AF45C" w14:textId="77777777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Yaqinda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ekin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sepadigan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purkagichlar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hyperlink r:id="rId107" w:tooltip="Rio-Vista, Kaliforniya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 xml:space="preserve">Rio-Vista, </w:t>
        </w:r>
        <w:proofErr w:type="spellStart"/>
        <w:r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>Kaliforniya</w:t>
        </w:r>
        <w:proofErr w:type="spellEnd"/>
      </w:hyperlink>
    </w:p>
    <w:p w14:paraId="0C8D4A7C" w14:textId="6A8E65D5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</w:rPr>
      </w:pPr>
      <w:r w:rsidRPr="00DE39E1">
        <w:rPr>
          <w:rFonts w:ascii="IBM Plex Sans" w:hAnsi="IBM Plex Sans"/>
          <w:noProof/>
          <w:color w:val="64A1D7"/>
          <w:sz w:val="32"/>
          <w:szCs w:val="32"/>
        </w:rPr>
        <w:drawing>
          <wp:inline distT="0" distB="0" distL="0" distR="0" wp14:anchorId="18E96098" wp14:editId="29703D34">
            <wp:extent cx="4362450" cy="3314700"/>
            <wp:effectExtent l="0" t="0" r="0" b="0"/>
            <wp:docPr id="50" name="Рисунок 50">
              <a:hlinkClick xmlns:a="http://schemas.openxmlformats.org/drawingml/2006/main" r:id="rId10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>
                      <a:hlinkClick r:id="rId10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F4174" w14:textId="77777777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  <w:lang w:val="en-US"/>
        </w:rPr>
      </w:pP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lastRenderedPageBreak/>
        <w:t xml:space="preserve">Millets Farm Center-da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sayohat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qiluvchi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purkagich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,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"https://uz.wikiaro.ru/wiki/Oxfordshire" \o "Oksfordshir"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Oksfordshir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Birlashgan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Qirollik</w:t>
      </w:r>
      <w:proofErr w:type="spellEnd"/>
    </w:p>
    <w:p w14:paraId="7E2EC0C6" w14:textId="77777777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Qo'shimcha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ma'lumotlar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: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"https://uz.wikiaro.ru/wiki/Irrigation_sprinkler" \o "Sug'orish uchun sug'orish moslamasi"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Sug'orish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uchun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sug'orish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moslamasi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</w:p>
    <w:p w14:paraId="62A670A0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Yilda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i/>
          <w:iCs/>
          <w:color w:val="473428"/>
          <w:sz w:val="32"/>
          <w:szCs w:val="32"/>
          <w:lang w:val="en-US"/>
        </w:rPr>
        <w:t>purkagich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quvur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orqali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dala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ichidagi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nechta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markaziy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joylarga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uzatiladi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yuqori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bosimli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moslamalari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avtomatlar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taqsimlanadi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Yomg'ir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purkagichlar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purkagichlar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qurollardan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foydalanib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doimiy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ravishda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o'rnatiladigan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ko'targichlar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ustiga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o'rnatilgan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tizim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ko'pincha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a deb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nomlanadi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i/>
          <w:iCs/>
          <w:color w:val="473428"/>
          <w:sz w:val="32"/>
          <w:szCs w:val="32"/>
          <w:lang w:val="en-US"/>
        </w:rPr>
        <w:t>qattiq</w:t>
      </w:r>
      <w:proofErr w:type="spellEnd"/>
      <w:r w:rsidRPr="00DE39E1">
        <w:rPr>
          <w:rFonts w:ascii="IBM Plex Sans" w:hAnsi="IBM Plex Sans"/>
          <w:i/>
          <w:iCs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i/>
          <w:iCs/>
          <w:color w:val="473428"/>
          <w:sz w:val="32"/>
          <w:szCs w:val="32"/>
          <w:lang w:val="en-US"/>
        </w:rPr>
        <w:t>o'rnatilgan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tizimi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Aylanadigan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yuqori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bosimli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purkagichlar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deyiladi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i/>
          <w:iCs/>
          <w:color w:val="473428"/>
          <w:sz w:val="32"/>
          <w:szCs w:val="32"/>
          <w:lang w:val="en-US"/>
        </w:rPr>
        <w:t>rotorlar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to'pni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haydovchi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tishli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uzatma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zarba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mexanizmi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boshqariladi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Rotorlar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to'liq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qisman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doirada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aylanish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mo'ljallangan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bo'lishi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mumkin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Qurollar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rotorlarga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o'xshaydi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faqat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odatda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275 dan 900 kPa (40 dan 130 psi)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gacha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juda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yuqori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bosimlarda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3 dan 76 L / s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gacha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(50 dan 1200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gacha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AQSh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gal / min)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oqimlarda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ishlaydi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odatda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ko'krak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diametri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10 dan 50 mm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gacha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(0,5 dan 1,9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gacha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).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Qurollar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nafaqat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balki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changni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bostirish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kabi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sanoat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dasturlarida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ham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qo'llaniladi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"https://uz.wikiaro.ru/wiki/Logging" \o "Jurnal"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kirish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.</w:t>
      </w:r>
    </w:p>
    <w:p w14:paraId="263B9E57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Sprinklerlar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shlang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manbaiga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ulangan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harakatlanuvchi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platformalarda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ham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o'rnatilishi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mumkin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Avtomatik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ravishda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harakatlanadigan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g'ildirakli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tizimlar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ma'lum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i/>
          <w:iCs/>
          <w:color w:val="473428"/>
          <w:sz w:val="32"/>
          <w:szCs w:val="32"/>
          <w:lang w:val="en-US"/>
        </w:rPr>
        <w:t>yomg'ir</w:t>
      </w:r>
      <w:proofErr w:type="spellEnd"/>
      <w:r w:rsidRPr="00DE39E1">
        <w:rPr>
          <w:rFonts w:ascii="IBM Plex Sans" w:hAnsi="IBM Plex Sans"/>
          <w:i/>
          <w:iCs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i/>
          <w:iCs/>
          <w:color w:val="473428"/>
          <w:sz w:val="32"/>
          <w:szCs w:val="32"/>
          <w:lang w:val="en-US"/>
        </w:rPr>
        <w:t>purkagichlar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kichik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fermer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xo'jaliklari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sport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maydonchalari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bog'lar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yaylovlar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qabristonlar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kabi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maydonlarni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qarovsiz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mumkin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Ularning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ko'pchiligida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po'lat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tamburga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o'ralgan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uzunlikdagi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polietilen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quvurlar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ishlatiladi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Naychalar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kichik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gaz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dvigatelidan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quvvat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oladigan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barabanga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o'ralganligi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sababli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purkagich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maydon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bo'ylab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tortib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olinadi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Sprinkler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g'altakka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qaytib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kelganda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tizim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o'chadi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Ushbu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turdagi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tizim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ko'pchilik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odamlar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"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suvgo'yi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"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harakatlanuvchi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purkagichi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sifatida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tanilgan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changni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tozalash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chiqindi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suvlarni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erga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tushirish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keng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qo'llaniladi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.</w:t>
      </w:r>
    </w:p>
    <w:p w14:paraId="58363EE1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375" w:afterAutospacing="0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lastRenderedPageBreak/>
        <w:t>Boshqa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sayohatchilar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yomg'irli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platformani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simi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tortib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olayotganda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orqada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sudraladigan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tekis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rezina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shlangdan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foydalanadilar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.</w:t>
      </w:r>
    </w:p>
    <w:p w14:paraId="34171E52" w14:textId="77777777" w:rsidR="00DE39E1" w:rsidRPr="00DE39E1" w:rsidRDefault="00DE39E1" w:rsidP="00DE39E1">
      <w:pPr>
        <w:pStyle w:val="4"/>
        <w:shd w:val="clear" w:color="auto" w:fill="FFFFFF"/>
        <w:spacing w:before="0" w:beforeAutospacing="0" w:after="0" w:afterAutospacing="0" w:line="420" w:lineRule="atLeast"/>
        <w:rPr>
          <w:rFonts w:ascii="IBM Plex Sans" w:hAnsi="IBM Plex Sans"/>
          <w:b w:val="0"/>
          <w:bCs w:val="0"/>
          <w:color w:val="473428"/>
          <w:sz w:val="32"/>
          <w:szCs w:val="32"/>
        </w:rPr>
      </w:pPr>
      <w:proofErr w:type="spellStart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</w:rPr>
        <w:t>Markaziy</w:t>
      </w:r>
      <w:proofErr w:type="spellEnd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</w:rPr>
        <w:t xml:space="preserve"> </w:t>
      </w:r>
      <w:proofErr w:type="spellStart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</w:rPr>
        <w:t>burilish</w:t>
      </w:r>
      <w:proofErr w:type="spellEnd"/>
    </w:p>
    <w:p w14:paraId="75F30ECC" w14:textId="1C29BE31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</w:rPr>
      </w:pPr>
      <w:r w:rsidRPr="00DE39E1">
        <w:rPr>
          <w:rFonts w:ascii="IBM Plex Sans" w:hAnsi="IBM Plex Sans"/>
          <w:noProof/>
          <w:color w:val="64A1D7"/>
          <w:sz w:val="32"/>
          <w:szCs w:val="32"/>
        </w:rPr>
        <w:drawing>
          <wp:inline distT="0" distB="0" distL="0" distR="0" wp14:anchorId="4C2B64A9" wp14:editId="4EBA9B03">
            <wp:extent cx="5153025" cy="3638550"/>
            <wp:effectExtent l="0" t="0" r="9525" b="0"/>
            <wp:docPr id="49" name="Рисунок 49">
              <a:hlinkClick xmlns:a="http://schemas.openxmlformats.org/drawingml/2006/main" r:id="rId1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>
                      <a:hlinkClick r:id="rId1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B8E3E" w14:textId="77777777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Boshidan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oxirigacha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kichik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markaziy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burilish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tizimi</w:t>
      </w:r>
      <w:proofErr w:type="spellEnd"/>
    </w:p>
    <w:p w14:paraId="6CDC83D0" w14:textId="555CC68E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</w:rPr>
      </w:pPr>
      <w:r w:rsidRPr="00DE39E1">
        <w:rPr>
          <w:rFonts w:ascii="IBM Plex Sans" w:hAnsi="IBM Plex Sans"/>
          <w:noProof/>
          <w:color w:val="64A1D7"/>
          <w:sz w:val="32"/>
          <w:szCs w:val="32"/>
        </w:rPr>
        <w:drawing>
          <wp:inline distT="0" distB="0" distL="0" distR="0" wp14:anchorId="37C17F23" wp14:editId="1C31AA63">
            <wp:extent cx="5286375" cy="3429000"/>
            <wp:effectExtent l="0" t="0" r="9525" b="0"/>
            <wp:docPr id="48" name="Рисунок 48">
              <a:hlinkClick xmlns:a="http://schemas.openxmlformats.org/drawingml/2006/main" r:id="rId1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>
                      <a:hlinkClick r:id="rId1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9B19B" w14:textId="77777777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lastRenderedPageBreak/>
        <w:t>Rotator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uslubidagi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burama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aplikatorli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purkagich</w:t>
      </w:r>
      <w:proofErr w:type="spellEnd"/>
    </w:p>
    <w:p w14:paraId="08DF68A5" w14:textId="5412EAB7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</w:rPr>
      </w:pPr>
      <w:r w:rsidRPr="00DE39E1">
        <w:rPr>
          <w:rFonts w:ascii="IBM Plex Sans" w:hAnsi="IBM Plex Sans"/>
          <w:noProof/>
          <w:color w:val="64A1D7"/>
          <w:sz w:val="32"/>
          <w:szCs w:val="32"/>
        </w:rPr>
        <w:drawing>
          <wp:inline distT="0" distB="0" distL="0" distR="0" wp14:anchorId="15373018" wp14:editId="2589F886">
            <wp:extent cx="5686425" cy="3686175"/>
            <wp:effectExtent l="0" t="0" r="9525" b="9525"/>
            <wp:docPr id="47" name="Рисунок 47">
              <a:hlinkClick xmlns:a="http://schemas.openxmlformats.org/drawingml/2006/main" r:id="rId1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>
                      <a:hlinkClick r:id="rId1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E338A" w14:textId="77777777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Yomg'ir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purkagichlari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bilan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markaziy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burilish</w:t>
      </w:r>
      <w:proofErr w:type="spellEnd"/>
    </w:p>
    <w:p w14:paraId="04CC3EC8" w14:textId="74DD6DF5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</w:rPr>
      </w:pPr>
      <w:r w:rsidRPr="00DE39E1">
        <w:rPr>
          <w:rFonts w:ascii="IBM Plex Sans" w:hAnsi="IBM Plex Sans"/>
          <w:noProof/>
          <w:color w:val="64A1D7"/>
          <w:sz w:val="32"/>
          <w:szCs w:val="32"/>
        </w:rPr>
        <w:drawing>
          <wp:inline distT="0" distB="0" distL="0" distR="0" wp14:anchorId="013CBC0C" wp14:editId="7F5B8AD4">
            <wp:extent cx="4857750" cy="3181350"/>
            <wp:effectExtent l="0" t="0" r="0" b="0"/>
            <wp:docPr id="46" name="Рисунок 46">
              <a:hlinkClick xmlns:a="http://schemas.openxmlformats.org/drawingml/2006/main" r:id="rId1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>
                      <a:hlinkClick r:id="rId1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125B2" w14:textId="77777777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G'ildirak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chizig'ini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tizimi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"https://uz.wikiaro.ru/wiki/Idaho" \o "Aydaho"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Aydaho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, 2001</w:t>
      </w:r>
    </w:p>
    <w:p w14:paraId="1D5FE97E" w14:textId="77777777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Asosiy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maqola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: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"https://uz.wikiaro.ru/wiki/Center_pivot_irrigation" \o "Pivotli sug'orish markazi"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Pivotli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sug'orish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markazi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</w:p>
    <w:p w14:paraId="038D59B9" w14:textId="0BD130BB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</w:rPr>
      </w:pPr>
      <w:r w:rsidRPr="00DE39E1">
        <w:rPr>
          <w:rFonts w:ascii="IBM Plex Sans" w:hAnsi="IBM Plex Sans"/>
          <w:noProof/>
          <w:color w:val="64A1D7"/>
          <w:sz w:val="32"/>
          <w:szCs w:val="32"/>
        </w:rPr>
        <w:lastRenderedPageBreak/>
        <w:drawing>
          <wp:inline distT="0" distB="0" distL="0" distR="0" wp14:anchorId="1206DC19" wp14:editId="4B8A75E4">
            <wp:extent cx="5457825" cy="3305175"/>
            <wp:effectExtent l="0" t="0" r="9525" b="9525"/>
            <wp:docPr id="45" name="Рисунок 45" descr="Pivotli sug'orish markazi">
              <a:hlinkClick xmlns:a="http://schemas.openxmlformats.org/drawingml/2006/main" r:id="rId1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ivotli sug'orish markazi">
                      <a:hlinkClick r:id="rId1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7C49A" w14:textId="77777777" w:rsidR="00DE39E1" w:rsidRPr="00DE39E1" w:rsidRDefault="006F2E4B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</w:rPr>
      </w:pPr>
      <w:hyperlink r:id="rId120" w:tooltip="Pivotli sug'orish markazi" w:history="1"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Pivotli</w:t>
        </w:r>
        <w:proofErr w:type="spellEnd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 xml:space="preserve"> </w:t>
        </w:r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sug'orish</w:t>
        </w:r>
        <w:proofErr w:type="spellEnd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 xml:space="preserve"> </w:t>
        </w:r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markazi</w:t>
        </w:r>
        <w:proofErr w:type="spellEnd"/>
      </w:hyperlink>
    </w:p>
    <w:p w14:paraId="04FE4335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Markaziy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pivot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-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bu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birlashtirilgan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qo'llab-quvvatlanadigan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quvurlarning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bir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necha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segmentlarini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(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odatda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galvanizli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po'lat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alyuminiy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)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ishlatadigan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usuli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.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"https://uz.wikiaro.ru/wiki/Truss" \o "Truss"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trusslar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uzunligi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bo'ylab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joylashgan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purkagichlar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bilan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g'ildirakli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minoralarga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o'rnatildi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.</w:t>
      </w:r>
      <w:hyperlink r:id="rId121" w:anchor="cite_note-34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</w:rPr>
          <w:t>[34]</w:t>
        </w:r>
        <w:proofErr w:type="spellStart"/>
      </w:hyperlink>
      <w:r w:rsidRPr="00DE39E1">
        <w:rPr>
          <w:rFonts w:ascii="IBM Plex Sans" w:hAnsi="IBM Plex Sans"/>
          <w:color w:val="473428"/>
          <w:sz w:val="32"/>
          <w:szCs w:val="32"/>
        </w:rPr>
        <w:t>Tizim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aylana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shaklida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harakatlanadi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yoyning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markazidagi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burilish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nuqtasidan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bilan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oziqlanadi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Ushbu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tizimlar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dunyoning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barcha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qismlarida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topilgan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foydalanilmoqda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erning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barcha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turlarini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imkon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beradi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Keyingi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rasmda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ko'rsatilgandek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yangi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tizimlarda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tomchilatib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purkagich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boshlari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mavjud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.</w:t>
      </w:r>
    </w:p>
    <w:p w14:paraId="2964F404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  <w:lang w:val="en-US"/>
        </w:rPr>
      </w:pP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2017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yildan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boshlab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aksariyat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markaziy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burilish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tizimlari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trubaning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yuqori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qismida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biriktirilgan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U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shaklidagi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trubkada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moslamasi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boshlari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hosil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hosildan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necha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metr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balandlikda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(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ko'pi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)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yuqoriga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ko'tarilib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bug'lanish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yo'qotishlarini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cheklaydi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Damlalar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shuningdek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ekinlar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orasidagi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to'g'ridan-to'g'ri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erga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yotqizadigan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tortib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oluvchi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shlanglar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pufakchalar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ishlatilishi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mumkin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Ekinlar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ko'pincha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markaziy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burilishga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mos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kelish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aylana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shaklida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ekilgan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Ushbu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turdagi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tizim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LEPA deb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nomlanadi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(</w:t>
      </w:r>
      <w:hyperlink r:id="rId122" w:tooltip="Low Energy Precision Application (page does not exist)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 xml:space="preserve">Kam </w:t>
        </w:r>
        <w:proofErr w:type="spellStart"/>
        <w:r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>energiya</w:t>
        </w:r>
        <w:proofErr w:type="spellEnd"/>
        <w:r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 xml:space="preserve"> </w:t>
        </w:r>
        <w:proofErr w:type="spellStart"/>
        <w:r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>aniqligini</w:t>
        </w:r>
        <w:proofErr w:type="spellEnd"/>
        <w:r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 xml:space="preserve"> </w:t>
        </w:r>
        <w:proofErr w:type="spellStart"/>
        <w:r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>qo'llash</w:t>
        </w:r>
        <w:proofErr w:type="spellEnd"/>
      </w:hyperlink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).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Dastlab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markaziy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burilishlarning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lastRenderedPageBreak/>
        <w:t>aksariyati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ta'minlangan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Ularning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o'rnini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Shlangi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tizimlar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egalladi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(</w:t>
      </w:r>
      <w:hyperlink r:id="rId123" w:tooltip="T-L Irrigation (page does not exist)" w:history="1">
        <w:r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lang w:val="en-US"/>
          </w:rPr>
          <w:t xml:space="preserve">T-L </w:t>
        </w:r>
        <w:proofErr w:type="spellStart"/>
        <w:r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lang w:val="en-US"/>
          </w:rPr>
          <w:t>sug'orish</w:t>
        </w:r>
        <w:proofErr w:type="spellEnd"/>
      </w:hyperlink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)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elektr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motorli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tizimlar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(Reinke, Valley,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Zimmatic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).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Ko'pgina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zamonaviy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burilishlar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xususiyati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hyperlink r:id="rId124" w:tooltip="GPS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>GPS</w:t>
        </w:r>
      </w:hyperlink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qurilmalar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.</w:t>
      </w:r>
      <w:hyperlink r:id="rId125" w:anchor="cite_note-35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  <w:lang w:val="en-US"/>
          </w:rPr>
          <w:t>[35]</w:t>
        </w:r>
      </w:hyperlink>
    </w:p>
    <w:p w14:paraId="20F1F3EE" w14:textId="77777777" w:rsidR="00DE39E1" w:rsidRPr="00DE39E1" w:rsidRDefault="00DE39E1" w:rsidP="00DE39E1">
      <w:pPr>
        <w:pStyle w:val="4"/>
        <w:shd w:val="clear" w:color="auto" w:fill="FFFFFF"/>
        <w:spacing w:before="0" w:beforeAutospacing="0" w:after="0" w:afterAutospacing="0" w:line="420" w:lineRule="atLeast"/>
        <w:rPr>
          <w:rFonts w:ascii="IBM Plex Sans" w:hAnsi="IBM Plex Sans"/>
          <w:b w:val="0"/>
          <w:bCs w:val="0"/>
          <w:color w:val="473428"/>
          <w:sz w:val="32"/>
          <w:szCs w:val="32"/>
          <w:lang w:val="en-US"/>
        </w:rPr>
      </w:pPr>
      <w:proofErr w:type="spellStart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  <w:lang w:val="en-US"/>
        </w:rPr>
        <w:t>Yanal</w:t>
      </w:r>
      <w:proofErr w:type="spellEnd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  <w:lang w:val="en-US"/>
        </w:rPr>
        <w:t xml:space="preserve"> harakat </w:t>
      </w:r>
      <w:proofErr w:type="spellStart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  <w:lang w:val="en-US"/>
        </w:rPr>
        <w:t>bilan</w:t>
      </w:r>
      <w:proofErr w:type="spellEnd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  <w:lang w:val="en-US"/>
        </w:rPr>
        <w:t xml:space="preserve"> (yon </w:t>
      </w:r>
      <w:proofErr w:type="spellStart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  <w:lang w:val="en-US"/>
        </w:rPr>
        <w:t>rulon</w:t>
      </w:r>
      <w:proofErr w:type="spellEnd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  <w:lang w:val="en-US"/>
        </w:rPr>
        <w:t>g'ildirak</w:t>
      </w:r>
      <w:proofErr w:type="spellEnd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  <w:lang w:val="en-US"/>
        </w:rPr>
        <w:t>chizig'i</w:t>
      </w:r>
      <w:proofErr w:type="spellEnd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  <w:lang w:val="en-US"/>
        </w:rPr>
        <w:t>g'ildirak</w:t>
      </w:r>
      <w:proofErr w:type="spellEnd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  <w:lang w:val="en-US"/>
        </w:rPr>
        <w:t>harakatlanishi</w:t>
      </w:r>
      <w:proofErr w:type="spellEnd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  <w:lang w:val="en-US"/>
        </w:rPr>
        <w:t>)</w:t>
      </w:r>
      <w:hyperlink r:id="rId126" w:anchor="cite_note-36" w:history="1">
        <w:r w:rsidRPr="00DE39E1">
          <w:rPr>
            <w:rStyle w:val="a5"/>
            <w:rFonts w:ascii="IBM Plex Sans" w:hAnsi="IBM Plex Sans"/>
            <w:b w:val="0"/>
            <w:bCs w:val="0"/>
            <w:color w:val="64A1D7"/>
            <w:sz w:val="32"/>
            <w:szCs w:val="32"/>
            <w:vertAlign w:val="superscript"/>
            <w:lang w:val="en-US"/>
          </w:rPr>
          <w:t>[36]</w:t>
        </w:r>
      </w:hyperlink>
      <w:hyperlink r:id="rId127" w:anchor="cite_note-37" w:history="1">
        <w:r w:rsidRPr="00DE39E1">
          <w:rPr>
            <w:rStyle w:val="a5"/>
            <w:rFonts w:ascii="IBM Plex Sans" w:hAnsi="IBM Plex Sans"/>
            <w:b w:val="0"/>
            <w:bCs w:val="0"/>
            <w:color w:val="64A1D7"/>
            <w:sz w:val="32"/>
            <w:szCs w:val="32"/>
            <w:vertAlign w:val="superscript"/>
            <w:lang w:val="en-US"/>
          </w:rPr>
          <w:t>[37]</w:t>
        </w:r>
      </w:hyperlink>
    </w:p>
    <w:p w14:paraId="7D27A6F5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  <w:lang w:val="en-US"/>
        </w:rPr>
      </w:pP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 </w:t>
      </w:r>
      <w:proofErr w:type="spellStart"/>
      <w:r w:rsidRPr="00DE39E1">
        <w:rPr>
          <w:rFonts w:ascii="IBM Plex Sans" w:hAnsi="IBM Plex Sans"/>
          <w:i/>
          <w:iCs/>
          <w:color w:val="473428"/>
          <w:sz w:val="32"/>
          <w:szCs w:val="32"/>
          <w:lang w:val="en-US"/>
        </w:rPr>
        <w:t>har</w:t>
      </w:r>
      <w:proofErr w:type="spellEnd"/>
      <w:r w:rsidRPr="00DE39E1">
        <w:rPr>
          <w:rFonts w:ascii="IBM Plex Sans" w:hAnsi="IBM Plex Sans"/>
          <w:i/>
          <w:iCs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i/>
          <w:iCs/>
          <w:color w:val="473428"/>
          <w:sz w:val="32"/>
          <w:szCs w:val="32"/>
          <w:lang w:val="en-US"/>
        </w:rPr>
        <w:t>birida</w:t>
      </w:r>
      <w:proofErr w:type="spellEnd"/>
      <w:r w:rsidRPr="00DE39E1">
        <w:rPr>
          <w:rFonts w:ascii="IBM Plex Sans" w:hAnsi="IBM Plex Sans"/>
          <w:i/>
          <w:iCs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i/>
          <w:iCs/>
          <w:color w:val="473428"/>
          <w:sz w:val="32"/>
          <w:szCs w:val="32"/>
          <w:lang w:val="en-US"/>
        </w:rPr>
        <w:t>g'ildirak</w:t>
      </w:r>
      <w:proofErr w:type="spellEnd"/>
      <w:r w:rsidRPr="00DE39E1">
        <w:rPr>
          <w:rFonts w:ascii="IBM Plex Sans" w:hAnsi="IBM Plex Sans"/>
          <w:i/>
          <w:iCs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i/>
          <w:iCs/>
          <w:color w:val="473428"/>
          <w:sz w:val="32"/>
          <w:szCs w:val="32"/>
          <w:lang w:val="en-US"/>
        </w:rPr>
        <w:t>bo'lgan</w:t>
      </w:r>
      <w:proofErr w:type="spellEnd"/>
      <w:r w:rsidRPr="00DE39E1">
        <w:rPr>
          <w:rFonts w:ascii="IBM Plex Sans" w:hAnsi="IBM Plex Sans"/>
          <w:i/>
          <w:iCs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i/>
          <w:iCs/>
          <w:color w:val="473428"/>
          <w:sz w:val="32"/>
          <w:szCs w:val="32"/>
          <w:lang w:val="en-US"/>
        </w:rPr>
        <w:t>quvurlar</w:t>
      </w:r>
      <w:proofErr w:type="spellEnd"/>
      <w:r w:rsidRPr="00DE39E1">
        <w:rPr>
          <w:rFonts w:ascii="IBM Plex Sans" w:hAnsi="IBM Plex Sans"/>
          <w:i/>
          <w:iCs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i/>
          <w:iCs/>
          <w:color w:val="473428"/>
          <w:sz w:val="32"/>
          <w:szCs w:val="32"/>
          <w:lang w:val="en-US"/>
        </w:rPr>
        <w:t>seriyasi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diametri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taxminan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1,5 m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o'rta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nuqtaga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doimiy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ravishda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bog'langan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uzunlikdagi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purkagichlar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birlashtirilgan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uchida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katta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shlang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yordamida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ta'minlanadi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Maydonning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tasmasiga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etarlicha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o'tkazilgandan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so'ng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shlangni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olib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tashlaydi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tizimdagi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to'kib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tashlaydi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montajni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qo'l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maqsadga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muvofiq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mexanizm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o'raladi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shunda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purkagichlar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boshqa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holatga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o'tkaziladi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maydon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bo'ylab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Shlangi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qayta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ulangan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Jarayon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namunaviy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ravishda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takrorlanib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butun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maydon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sug'orilguncha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takrorlanadi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.</w:t>
      </w:r>
    </w:p>
    <w:p w14:paraId="753CF95D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375" w:afterAutospacing="0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Ushbu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tizimni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o'rnatish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markaziy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burilishga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qaraganda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arzonroq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ammo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ishlashi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juda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ko'p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mehnat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talab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qiladi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- u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maydon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bo'ylab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avtomatik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ravishda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harakat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qilmaydi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: u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statsionar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chiziqda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ishlatadi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quritilishi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kerak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keyin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yangi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chiziqqa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o'raladi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Ko'pgina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tizimlarda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100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130 mm (4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5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dyuym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)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diametrli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alyuminiy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quvur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ishlatiladi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Quvur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ham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transporti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ham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barcha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g'ildiraklarni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aylantirish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sifatida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ikki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baravar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ko'payadi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Drayv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tizimi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(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ko'pincha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g'ildirak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chizig'ining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markaziga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yaqin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joyda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joylashgan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)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butun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g'ildirak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chizig'ini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aylantirib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mahkamlangan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quvur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qismlarini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bitta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sifatida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aylantiradi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Tizim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noto'g'ri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o'rnatilsa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g'ildirakning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alohida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pozitsiyalarini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qo'lda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sozlash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kerak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bo'lishi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mumkin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.</w:t>
      </w:r>
    </w:p>
    <w:p w14:paraId="3F37686F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375" w:afterAutospacing="0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G'ildirak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chizig'i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tizimlari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tashiydigan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miqdori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cheklangan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sug'orilishi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mumkin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ekinlarning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balandligi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cheklangan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Yanal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harakatlanish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tizimining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foydali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xususiyatlaridan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shundaki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u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chiziqni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siljitganda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maydon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shakliga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moslashib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osonlikcha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uzilishi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mumkin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bo'limlardan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iborat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ko'pincha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kichik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to'g'ri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chiziqli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g'alati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shakldagi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dalalarda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lastRenderedPageBreak/>
        <w:t>tog'li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tog'li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hududlarda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ishchi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kuchi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arzon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hududlarda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qo'llaniladi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.</w:t>
      </w:r>
    </w:p>
    <w:p w14:paraId="4BAE49B5" w14:textId="77777777" w:rsidR="00DE39E1" w:rsidRPr="00DE39E1" w:rsidRDefault="00DE39E1" w:rsidP="00DE39E1">
      <w:pPr>
        <w:pStyle w:val="4"/>
        <w:shd w:val="clear" w:color="auto" w:fill="FFFFFF"/>
        <w:spacing w:before="0" w:beforeAutospacing="0" w:after="0" w:afterAutospacing="0" w:line="420" w:lineRule="atLeast"/>
        <w:rPr>
          <w:rFonts w:ascii="IBM Plex Sans" w:hAnsi="IBM Plex Sans"/>
          <w:b w:val="0"/>
          <w:bCs w:val="0"/>
          <w:color w:val="473428"/>
          <w:sz w:val="32"/>
          <w:szCs w:val="32"/>
          <w:lang w:val="en-US"/>
        </w:rPr>
      </w:pPr>
      <w:proofErr w:type="spellStart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  <w:lang w:val="en-US"/>
        </w:rPr>
        <w:t>Maysazorga</w:t>
      </w:r>
      <w:proofErr w:type="spellEnd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  <w:lang w:val="en-US"/>
        </w:rPr>
        <w:t>purkagich</w:t>
      </w:r>
      <w:proofErr w:type="spellEnd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  <w:lang w:val="en-US"/>
        </w:rPr>
        <w:t>tizimlari</w:t>
      </w:r>
      <w:proofErr w:type="spellEnd"/>
    </w:p>
    <w:p w14:paraId="784E875B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Maysazorga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purkagich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tizimi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doimiy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ravishda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o'rnatiladi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aksincha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ko'chma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shlangli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purkagich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Sprinkler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tizimlari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maysazorlarda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savdo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landshaftlarida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cherkovlar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maktablar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jamoat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bog'lari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qabristonlarda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boshqalarda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o'rnatiladi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. </w:t>
      </w:r>
      <w:hyperlink r:id="rId128" w:tooltip="Golf maydonchasi" w:history="1">
        <w:proofErr w:type="spellStart"/>
        <w:r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golf</w:t>
        </w:r>
        <w:proofErr w:type="spellEnd"/>
        <w:r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 xml:space="preserve"> </w:t>
        </w:r>
        <w:proofErr w:type="spellStart"/>
        <w:r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maydonchalari</w:t>
        </w:r>
        <w:proofErr w:type="spellEnd"/>
      </w:hyperlink>
      <w:r w:rsidRPr="00DE39E1">
        <w:rPr>
          <w:rFonts w:ascii="IBM Plex Sans" w:hAnsi="IBM Plex Sans"/>
          <w:color w:val="473428"/>
          <w:sz w:val="32"/>
          <w:szCs w:val="32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Ushbu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tizimlarining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aksariyat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qismlari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er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ostida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yashiringan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chunki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landshaftda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estetika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muhim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ahamiyatga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ega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Oddiy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maysazor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purkagich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tizimi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manbai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sig'imi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cheklangan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nechta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zonalardan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iborat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Har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zona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landshaftning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belgilangan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qismini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qamrab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Landshaftning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bo'limlari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odatda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bo'linadi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"https://uz.wikiaro.ru/wiki/Microclimate" \o "Mikroklimat"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mikroiqlim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o'simlik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materiallari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turi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uskunalari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turi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Landshaft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tizimiga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purkagichlardan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tashqari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tomchilatib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pufakchalar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boshqa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turdagi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uskunalarni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o'z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ichiga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zonalar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ham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kirishi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mumkin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.</w:t>
      </w:r>
    </w:p>
    <w:p w14:paraId="77ABAFC2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Qo'lda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ishlaydigan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tizimlardan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hali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ham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foydalanilayotganiga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qaramay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maysazorga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purkagich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tizimlari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ko'pchiligida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an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yordamida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avtomatik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ravishda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ishlashi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mumkin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"https://uz.wikiaro.ru/wiki/Controller_(irrigation)" \o "Controller (irrigation)"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sug'orish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boshqaruvchisi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ba'zan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soat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taymer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deb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nomlanadi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Ko'pgina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avtomatik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tizimlarda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elektr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ishlaydi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"https://uz.wikiaro.ru/wiki/Solenoid_valve" \o "Elektromagnit qopqoq"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elektromagnit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klapanlar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Har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zonada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tekshirgichga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ulangan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bitta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nechta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vanalar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mavjud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Tekshirgich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valfga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quvvat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yuborganda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valf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ochiladi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shu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zonadagi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purkagichlarga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oqadi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.</w:t>
      </w:r>
    </w:p>
    <w:p w14:paraId="10828F81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375" w:afterAutospacing="0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Maysazorni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ishlatiladigan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purkagichlarning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ikkita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asosiy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turi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pop-up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purkagich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boshlari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rotorlari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mavjud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Buzadigan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amallar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boshlari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qattiq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purkagich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naqshiga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rotorlarda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esa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aylanadigan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nechta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oqim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mavjud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Buzadigan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amallar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boshlari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kichikroq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maydonlarni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qoplash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rotorlar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esa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katta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maydonlar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ishlatiladi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Golf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maydonchasi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rotorlari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ba'zan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shunchalik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kattaki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bitta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purkagich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valf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birlashtirilib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, "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boshidagi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valf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" deb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nomlanadi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Maysazorda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ishlatilganda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purkagichlar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boshning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yuqori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qismini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lastRenderedPageBreak/>
        <w:t xml:space="preserve">er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yuzasiga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tekis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qilib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o'rnatiladi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Tizimga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bosim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o'tkazilganda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bosh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erdan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tashqariga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chiqadi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vana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yopilib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yopilguncha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kerakli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joyni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Yanal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chiziqda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boshqa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bosim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bo'lmaganda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purkagichning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boshi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yana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erga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tortiladi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Gulzorlarda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butazorlarda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moslamalari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er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usti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ko'targichlarga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o'rnatilishi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hatto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balandroq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pop-up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purkagichlardan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foydalanilishi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maysazorda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bo'lgani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kabi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tekisda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o'rnatilishi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mumkin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.</w:t>
      </w:r>
    </w:p>
    <w:p w14:paraId="7BC7FC3C" w14:textId="1760BB4D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</w:rPr>
      </w:pPr>
      <w:r w:rsidRPr="00DE39E1">
        <w:rPr>
          <w:rFonts w:ascii="IBM Plex Sans" w:hAnsi="IBM Plex Sans"/>
          <w:noProof/>
          <w:color w:val="64A1D7"/>
          <w:sz w:val="32"/>
          <w:szCs w:val="32"/>
        </w:rPr>
        <w:drawing>
          <wp:inline distT="0" distB="0" distL="0" distR="0" wp14:anchorId="2C36665A" wp14:editId="5BEC680E">
            <wp:extent cx="2095500" cy="1400175"/>
            <wp:effectExtent l="0" t="0" r="0" b="9525"/>
            <wp:docPr id="44" name="Рисунок 44">
              <a:hlinkClick xmlns:a="http://schemas.openxmlformats.org/drawingml/2006/main" r:id="rId1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>
                      <a:hlinkClick r:id="rId1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488BA" w14:textId="77777777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  <w:lang w:val="en-US"/>
        </w:rPr>
      </w:pP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An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"https://uz.wikiaro.ru/wiki/Impact_sprinkler" \o "Impact sprinkler"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zarba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purkagich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maysazorni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shlang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moslamasi</w:t>
      </w:r>
      <w:proofErr w:type="spellEnd"/>
    </w:p>
    <w:p w14:paraId="0E9E1606" w14:textId="77777777" w:rsidR="00DE39E1" w:rsidRPr="00DE39E1" w:rsidRDefault="00DE39E1" w:rsidP="00DE39E1">
      <w:pPr>
        <w:pStyle w:val="4"/>
        <w:shd w:val="clear" w:color="auto" w:fill="FFFFFF"/>
        <w:spacing w:before="0" w:beforeAutospacing="0" w:after="0" w:afterAutospacing="0" w:line="420" w:lineRule="atLeast"/>
        <w:rPr>
          <w:rFonts w:ascii="IBM Plex Sans" w:hAnsi="IBM Plex Sans"/>
          <w:b w:val="0"/>
          <w:bCs w:val="0"/>
          <w:color w:val="473428"/>
          <w:sz w:val="32"/>
          <w:szCs w:val="32"/>
          <w:lang w:val="en-US"/>
        </w:rPr>
      </w:pPr>
      <w:proofErr w:type="spellStart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  <w:lang w:val="en-US"/>
        </w:rPr>
        <w:t>Shlangi</w:t>
      </w:r>
      <w:proofErr w:type="spellEnd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  <w:lang w:val="en-US"/>
        </w:rPr>
        <w:t>uchidan</w:t>
      </w:r>
      <w:proofErr w:type="spellEnd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  <w:lang w:val="en-US"/>
        </w:rPr>
        <w:t>moslamalari</w:t>
      </w:r>
      <w:proofErr w:type="spellEnd"/>
    </w:p>
    <w:p w14:paraId="61BF9E79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375" w:afterAutospacing="0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Shlangi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purkagichlarning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ko'p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turlari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mavjud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Ularning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aksariyati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odatdagi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bog '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shlangi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ishlashga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mo'ljallangan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kattaroq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qishloq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xo'jaligi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landshaft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purkagichlarining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kichik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versiyalari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Ba'zilarida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vaqtincha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erga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yopishib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olishga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imkon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beradigan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pog'onali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taglik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boshqalari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shlangga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ulangan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holda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sudrab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borishga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mo'ljallangan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chana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poydevoriga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.</w:t>
      </w:r>
    </w:p>
    <w:p w14:paraId="0F2F6DF0" w14:textId="77777777" w:rsidR="00DE39E1" w:rsidRPr="00DE39E1" w:rsidRDefault="00DE39E1" w:rsidP="00DE39E1">
      <w:pPr>
        <w:pStyle w:val="3"/>
        <w:shd w:val="clear" w:color="auto" w:fill="FFFFFF"/>
        <w:spacing w:before="0" w:beforeAutospacing="0" w:after="0" w:afterAutospacing="0" w:line="450" w:lineRule="atLeast"/>
        <w:rPr>
          <w:rFonts w:ascii="IBM Plex Sans" w:hAnsi="IBM Plex Sans"/>
          <w:b w:val="0"/>
          <w:bCs w:val="0"/>
          <w:color w:val="473428"/>
          <w:sz w:val="32"/>
          <w:szCs w:val="32"/>
          <w:lang w:val="en-US"/>
        </w:rPr>
      </w:pPr>
      <w:proofErr w:type="spellStart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  <w:lang w:val="en-US"/>
        </w:rPr>
        <w:t>Subirrigatsiya</w:t>
      </w:r>
      <w:proofErr w:type="spellEnd"/>
    </w:p>
    <w:p w14:paraId="29994BD5" w14:textId="77777777" w:rsidR="00DE39E1" w:rsidRPr="00DE39E1" w:rsidRDefault="006F2E4B" w:rsidP="00DE39E1">
      <w:pPr>
        <w:pStyle w:val="a3"/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  <w:lang w:val="en-US"/>
        </w:rPr>
      </w:pPr>
      <w:hyperlink r:id="rId131" w:tooltip="Subirrigation" w:history="1"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>Subirrigatsiya</w:t>
        </w:r>
        <w:proofErr w:type="spellEnd"/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ko'p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yillar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davomida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yuqori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bo'lgan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joylarda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dala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ekinlarida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ishlatilgan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"https://uz.wikiaro.ru/wiki/Water_table" \o "Suv sathi" </w:instrText>
      </w:r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="00DE39E1"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suv</w:t>
      </w:r>
      <w:proofErr w:type="spellEnd"/>
      <w:r w:rsidR="00DE39E1"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sathlari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Bunga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imkon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berish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uchun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suv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sathini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sun'iy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ravishda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ko'tarish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usuli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"https://uz.wikiaro.ru/wiki/Soil" \o "Tuproq" </w:instrText>
      </w:r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="00DE39E1"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tuproq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bolmoq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"https://en.wiktionary.org/wiki/moisten" \o "wikt:moisten" </w:instrText>
      </w:r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="00DE39E1"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namlangan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o'simliklar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ostidan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' 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"https://uz.wikiaro.ru/wiki/Root" \o "Ildiz" </w:instrText>
      </w:r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="00DE39E1"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ildiz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 zona.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Ko'pincha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bu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tizimlar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pasttekisliklarda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yoki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daryo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vodiylarida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doimiy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o'tloqlarda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joylashgan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drenaj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infratuzilmasi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bilan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birlashtirilgan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Nasos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stantsiyalari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kanallar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g'ovaklar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eshiklar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lastRenderedPageBreak/>
        <w:t>tizimi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unga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ariqlar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tarmog'idagi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suv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sathini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oshirish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yoki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kamaytirishga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imkon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beradi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shu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bilan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suv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sathini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boshqaradi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.</w:t>
      </w:r>
    </w:p>
    <w:p w14:paraId="78FEF454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Subirrigatsiya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shuningdek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"https://uz.wikiaro.ru/wiki/Commerce" \o "Savdo"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tijorat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"https://uz.wikiaro.ru/wiki/Greenhouse" \o "Issiqxona"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issiqxona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ishlab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chiqarish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odatda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"https://uz.wikiaro.ru/wiki/Potted_plant" \o "Potted o'simlik"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sopol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o'simliklar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pastdan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etkazib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beriladi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yuqoriga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so'riladi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ortiqcha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ishlov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berish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yig'iladi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Odatda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eritmasi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"https://uz.wikiaro.ru/wiki/Nutrient" \o "Oziq moddalar"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ozuqa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moddalari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konteynerni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bosishi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truba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orqali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qisqa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vaqt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ichida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10-20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minut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davomida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oqishi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keyin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yana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ushlagichga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quyilishi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hyperlink r:id="rId132" w:tooltip="Suv idishi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>tank</w:t>
        </w:r>
      </w:hyperlink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qayta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ishlatish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Issiqxonalarda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sub-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juda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murakkab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qimmatbaho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uskunalar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boshqaruvni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talab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qiladi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Afzalliklari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-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ozuqa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moddalarini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tejash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hamda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tizimni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qisqartirish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saqlash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orqali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mehnatni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tejash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"https://uz.wikiaro.ru/wiki/Automation" \o "Avtomatlashtirish"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avtomatlashtirish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U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printsipial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amalda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er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osti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havzasini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o'xshaydi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.</w:t>
      </w:r>
    </w:p>
    <w:p w14:paraId="67F0456E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Subirrigatsiyaning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yana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turi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-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o'z-o'zini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sug'oradigan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idish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shuningdek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, a </w:t>
      </w:r>
      <w:r w:rsidR="006F2E4B">
        <w:fldChar w:fldCharType="begin"/>
      </w:r>
      <w:r w:rsidR="006F2E4B" w:rsidRPr="006F2E4B">
        <w:rPr>
          <w:lang w:val="en-US"/>
        </w:rPr>
        <w:instrText xml:space="preserve"> HYPERLINK "https://uz.wikiaro.ru/wiki/Sub-irrigated_planter" \o "Sub-irrigated planter" </w:instrText>
      </w:r>
      <w:r w:rsidR="006F2E4B"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sub-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sug'oriladigan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ekish</w:t>
      </w:r>
      <w:proofErr w:type="spellEnd"/>
      <w:r w:rsidR="006F2E4B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Bu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poliester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arqon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kabi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ba'zi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fitil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materiallari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ombori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ustiga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osilgan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ekishdan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iborat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fitilni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kapillyar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ta'sirida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tortib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.</w:t>
      </w:r>
      <w:hyperlink r:id="rId133" w:anchor="cite_note-38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  <w:lang w:val="en-US"/>
          </w:rPr>
          <w:t>[38]</w:t>
        </w:r>
      </w:hyperlink>
      <w:hyperlink r:id="rId134" w:anchor="cite_note-39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  <w:lang w:val="en-US"/>
          </w:rPr>
          <w:t>[39]</w:t>
        </w:r>
      </w:hyperlink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 Shunga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o'xshash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texnika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"https://uz.wikiaro.ru/wiki/Wicking_bed" \o "Wicking bed"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karavotni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siltash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;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bu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ham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kapillyar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harakatlardan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foydalanadi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.</w:t>
      </w:r>
    </w:p>
    <w:p w14:paraId="07A4842D" w14:textId="77777777" w:rsidR="00DE39E1" w:rsidRPr="00DE39E1" w:rsidRDefault="00DE39E1" w:rsidP="00DE39E1">
      <w:pPr>
        <w:pStyle w:val="4"/>
        <w:shd w:val="clear" w:color="auto" w:fill="FFFFFF"/>
        <w:spacing w:before="0" w:beforeAutospacing="0" w:after="0" w:afterAutospacing="0" w:line="420" w:lineRule="atLeast"/>
        <w:rPr>
          <w:rFonts w:ascii="IBM Plex Sans" w:hAnsi="IBM Plex Sans"/>
          <w:b w:val="0"/>
          <w:bCs w:val="0"/>
          <w:color w:val="473428"/>
          <w:sz w:val="32"/>
          <w:szCs w:val="32"/>
          <w:lang w:val="en-US"/>
        </w:rPr>
      </w:pPr>
      <w:proofErr w:type="spellStart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  <w:lang w:val="en-US"/>
        </w:rPr>
        <w:t>To'qimachilik</w:t>
      </w:r>
      <w:proofErr w:type="spellEnd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  <w:lang w:val="en-US"/>
        </w:rPr>
        <w:t xml:space="preserve"> er </w:t>
      </w:r>
      <w:proofErr w:type="spellStart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  <w:lang w:val="en-US"/>
        </w:rPr>
        <w:t>osti</w:t>
      </w:r>
      <w:proofErr w:type="spellEnd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  <w:lang w:val="en-US"/>
        </w:rPr>
        <w:t>sug'orish</w:t>
      </w:r>
      <w:proofErr w:type="spellEnd"/>
    </w:p>
    <w:p w14:paraId="4D6F6573" w14:textId="77777777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Asosiy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maqola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: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"https://uz.wikiaro.ru/wiki/Subsurface_textile_irrigation" \o "Subsurface textile irrigation"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To'qimachilik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er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osti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</w:p>
    <w:p w14:paraId="4593C1F9" w14:textId="38A5BFAA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</w:rPr>
      </w:pPr>
      <w:r w:rsidRPr="00DE39E1">
        <w:rPr>
          <w:rFonts w:ascii="IBM Plex Sans" w:hAnsi="IBM Plex Sans"/>
          <w:noProof/>
          <w:color w:val="64A1D7"/>
          <w:sz w:val="32"/>
          <w:szCs w:val="32"/>
        </w:rPr>
        <w:drawing>
          <wp:inline distT="0" distB="0" distL="0" distR="0" wp14:anchorId="3E0163AC" wp14:editId="79FEA250">
            <wp:extent cx="2095500" cy="952500"/>
            <wp:effectExtent l="0" t="0" r="0" b="0"/>
            <wp:docPr id="43" name="Рисунок 43">
              <a:hlinkClick xmlns:a="http://schemas.openxmlformats.org/drawingml/2006/main" r:id="rId1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>
                      <a:hlinkClick r:id="rId1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53516" w14:textId="77777777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  <w:lang w:val="en-US"/>
        </w:rPr>
      </w:pP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SSTI-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o'rnatish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namunasining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tuzilishini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aks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ettiruvchi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diagramma</w:t>
      </w:r>
      <w:proofErr w:type="spellEnd"/>
    </w:p>
    <w:p w14:paraId="21527FB6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Yer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osti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to'qimachilik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(SSTI) -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bu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cho'l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qumlaridan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og'ir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loygacha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barcha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tuproq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to'qimalarida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subirrigatsiya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maxsus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ishlab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chiqilgan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texnologiya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Oddiy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er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osti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to'qimachilik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tizimi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o'tkazmaydigan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asosiy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qatlamga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(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odatda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"https://uz.wikiaro.ru/wiki/Polyethylene" \o "Polietilen"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polietilen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"https://uz.wikiaro.ru/wiki/Polypropylene" \o "Polipropilen"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polipropilen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),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shu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asos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bo'ylab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harakatlanadigan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tomchi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chiziq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lastRenderedPageBreak/>
        <w:t>qatlami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"https://uz.wikiaro.ru/wiki/Geotextile" \o "Geotekstil"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geotekstil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tomchilatuvchi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chiziq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ustiga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nihoyat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geotekstil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ustidagi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tor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o'tkazmaydigan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qatlam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(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diagramaga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qarang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).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Oddiy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tomchilatib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farqli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o'laroq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tomchilatuvchi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trubadagi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emitrlar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oralig'i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juda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muhim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emas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chunki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geotekstil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mato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bo'ylab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tomizgichdan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2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metrgacha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harakatlantiradi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O'tkazmaydigan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qatlam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sun'iy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sathini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samarali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ravishda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yaratadi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.</w:t>
      </w:r>
    </w:p>
    <w:p w14:paraId="74FA201D" w14:textId="2AE07625" w:rsidR="00D83282" w:rsidRPr="00DE39E1" w:rsidRDefault="00DE39E1" w:rsidP="00D83282">
      <w:pPr>
        <w:pStyle w:val="2"/>
        <w:shd w:val="clear" w:color="auto" w:fill="FFFFFF"/>
        <w:spacing w:before="0" w:line="510" w:lineRule="atLeast"/>
        <w:rPr>
          <w:rFonts w:ascii="IBM Plex Sans" w:hAnsi="IBM Plex Sans"/>
          <w:color w:val="473428"/>
          <w:sz w:val="32"/>
          <w:szCs w:val="32"/>
        </w:rPr>
      </w:pPr>
      <w:proofErr w:type="spellStart"/>
      <w:r w:rsidRPr="00DE39E1">
        <w:rPr>
          <w:rStyle w:val="mw-headline"/>
          <w:rFonts w:ascii="IBM Plex Sans" w:hAnsi="IBM Plex Sans"/>
          <w:b/>
          <w:bCs/>
          <w:color w:val="473428"/>
          <w:sz w:val="32"/>
          <w:szCs w:val="32"/>
        </w:rPr>
        <w:t>Suv</w:t>
      </w:r>
      <w:proofErr w:type="spellEnd"/>
      <w:r w:rsidRPr="00DE39E1">
        <w:rPr>
          <w:rStyle w:val="mw-headline"/>
          <w:rFonts w:ascii="IBM Plex Sans" w:hAnsi="IBM Plex Sans"/>
          <w:b/>
          <w:bCs/>
          <w:color w:val="473428"/>
          <w:sz w:val="32"/>
          <w:szCs w:val="32"/>
        </w:rPr>
        <w:t xml:space="preserve"> </w:t>
      </w:r>
      <w:proofErr w:type="spellStart"/>
      <w:r w:rsidRPr="00DE39E1">
        <w:rPr>
          <w:rStyle w:val="mw-headline"/>
          <w:rFonts w:ascii="IBM Plex Sans" w:hAnsi="IBM Plex Sans"/>
          <w:b/>
          <w:bCs/>
          <w:color w:val="473428"/>
          <w:sz w:val="32"/>
          <w:szCs w:val="32"/>
        </w:rPr>
        <w:t>manbalari</w:t>
      </w:r>
      <w:proofErr w:type="spellEnd"/>
    </w:p>
    <w:p w14:paraId="13BDB9C2" w14:textId="77777777" w:rsidR="00D83282" w:rsidRPr="00DE39E1" w:rsidRDefault="00D83282" w:rsidP="00DE39E1">
      <w:pPr>
        <w:shd w:val="clear" w:color="auto" w:fill="FFFFFF"/>
        <w:spacing w:line="270" w:lineRule="atLeast"/>
        <w:jc w:val="center"/>
        <w:textAlignment w:val="top"/>
        <w:rPr>
          <w:rFonts w:ascii="IBM Plex Sans" w:hAnsi="IBM Plex Sans"/>
          <w:color w:val="473428"/>
          <w:sz w:val="32"/>
          <w:szCs w:val="32"/>
        </w:rPr>
      </w:pPr>
    </w:p>
    <w:p w14:paraId="322AC22A" w14:textId="77777777" w:rsidR="00DE39E1" w:rsidRPr="00DE39E1" w:rsidRDefault="006F2E4B" w:rsidP="00DE39E1">
      <w:pPr>
        <w:shd w:val="clear" w:color="auto" w:fill="FFFFFF"/>
        <w:spacing w:line="240" w:lineRule="auto"/>
        <w:textAlignment w:val="top"/>
        <w:rPr>
          <w:rFonts w:ascii="IBM Plex Sans" w:hAnsi="IBM Plex Sans"/>
          <w:color w:val="473428"/>
          <w:sz w:val="32"/>
          <w:szCs w:val="32"/>
        </w:rPr>
      </w:pPr>
      <w:hyperlink r:id="rId137" w:tgtFrame="_blank" w:history="1">
        <w:r w:rsidR="00DE39E1" w:rsidRPr="00DE39E1">
          <w:rPr>
            <w:rStyle w:val="a5"/>
            <w:rFonts w:ascii="Arial" w:hAnsi="Arial" w:cs="Arial"/>
            <w:b/>
            <w:bCs/>
            <w:color w:val="474747"/>
            <w:sz w:val="32"/>
            <w:szCs w:val="32"/>
          </w:rPr>
          <w:t>20 фото с пляжа, которые лучше не видеть</w:t>
        </w:r>
      </w:hyperlink>
    </w:p>
    <w:p w14:paraId="2D678A45" w14:textId="77777777" w:rsidR="00DE39E1" w:rsidRPr="00DE39E1" w:rsidRDefault="006F2E4B" w:rsidP="00DE39E1">
      <w:pPr>
        <w:shd w:val="clear" w:color="auto" w:fill="FFFFFF"/>
        <w:spacing w:line="270" w:lineRule="atLeast"/>
        <w:textAlignment w:val="top"/>
        <w:rPr>
          <w:rFonts w:ascii="IBM Plex Sans" w:hAnsi="IBM Plex Sans"/>
          <w:color w:val="473428"/>
          <w:sz w:val="32"/>
          <w:szCs w:val="32"/>
        </w:rPr>
      </w:pPr>
      <w:hyperlink r:id="rId138" w:tgtFrame="_blank" w:history="1">
        <w:r w:rsidR="00DE39E1" w:rsidRPr="00DE39E1">
          <w:rPr>
            <w:rStyle w:val="a5"/>
            <w:rFonts w:ascii="Arial" w:hAnsi="Arial" w:cs="Arial"/>
            <w:color w:val="868585"/>
            <w:sz w:val="32"/>
            <w:szCs w:val="32"/>
          </w:rPr>
          <w:t>Новости</w:t>
        </w:r>
      </w:hyperlink>
    </w:p>
    <w:p w14:paraId="293CF0FE" w14:textId="47018D57" w:rsidR="00DE39E1" w:rsidRPr="00D83282" w:rsidRDefault="00DE39E1" w:rsidP="00D83282">
      <w:pPr>
        <w:shd w:val="clear" w:color="auto" w:fill="FFFFFF"/>
        <w:spacing w:line="270" w:lineRule="atLeast"/>
        <w:textAlignment w:val="top"/>
        <w:rPr>
          <w:rStyle w:val="a5"/>
          <w:rFonts w:ascii="IBM Plex Sans" w:hAnsi="IBM Plex Sans"/>
          <w:color w:val="473428"/>
          <w:sz w:val="32"/>
          <w:szCs w:val="32"/>
          <w:u w:val="none"/>
        </w:rPr>
      </w:pPr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www.mgid.com/ghits/10972850/i/57492138/0/pp/4/1?h=K-aSEQi0QNEbAqHKMgkUt5EH_WRHqDLG9U8Dk_g_d0EGOLAGdydaoRnq8W7vrizP&amp;rid=095eb776-948e-11ec-8d85-e43d1a2a04aa&amp;ts=yandex.ru&amp;tt=Organic&amp;att=2&amp;cpm=1&amp;iv=11&amp;ct=1&amp;gdpr=0&amp;st=300&amp;k=1158771fcKYAIG4agtffXyl_UNTfXyl_pwVffNTUz*DQzOA%3D%3Df!fIkfKgf6%24ffMTc1LjQ4NDM3NXw5O%2443OTY4NzU%3DffKZ6LbBffQfTfaHR0cHM6Ly91ei53aWtpYXJvLnJ1L3dpa2kv%24XJyaWdhdGlvbg%3D%3DfaHR0cHM6Ly95YW5kZXgucnUvfaHR0cHM6Ly95YW5kZXgucnUvf%3BfNTUz*DE4MDU4*DU0OXwxODA1OA%3D%3DfMHww*DB8Mg%3D%3DfMHwwf!fcfOTl8MTc1*DU0OHw0Mzg%3DfeAfQ8fXyl_U5Qf!fTW96aWxsY%2481LjAgKFdpbmRvd3MgTlQgMTAuMDsgV2luNjQ7IHg2NCkgQXBwbGVXZWJLaXQvNTM3LjM2IChL%24FRNTCwgbGlrZ%24BHZWNrbykgQ2hyb21lLzk2LjAuNDY2NC4xNzQgWWFCcm93c2VyLzIyLjEuMy44NDggWW93c2VyLzIuN%24BTYWZhcmkvNTM3LjM2fUERGVmlld2Vy*ENocm9tZVBERlZpZXdlcnxDaHJvbWl1bVBERlZpZXdlcnxNaWNyb3NvZnRFZGdlUERGVmlld2Vy*FdlYktpdGJ1aWx0LWluUERGffV2luMzI%3DfMTgwfMXwxMDA%3DfMTkyMHwxMDQwfdW5rbm93bnwzZ3wwfS%24fT%3DfQff*f*(SpzxI&amp;crst=1645609917&amp;wrst=1645609916&amp;muid=m1nuMHqSyKO1" \t "_blank"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</w:p>
    <w:p w14:paraId="21F61026" w14:textId="5BEAF12D" w:rsidR="00DE39E1" w:rsidRPr="00DE39E1" w:rsidRDefault="00DE39E1" w:rsidP="00DE39E1">
      <w:pPr>
        <w:shd w:val="clear" w:color="auto" w:fill="FFFFFF"/>
        <w:spacing w:line="270" w:lineRule="atLeast"/>
        <w:jc w:val="center"/>
        <w:textAlignment w:val="top"/>
        <w:rPr>
          <w:sz w:val="32"/>
          <w:szCs w:val="32"/>
        </w:rPr>
      </w:pPr>
    </w:p>
    <w:p w14:paraId="77D64D67" w14:textId="77777777" w:rsidR="00DE39E1" w:rsidRPr="00DE39E1" w:rsidRDefault="00DE39E1" w:rsidP="00DE39E1">
      <w:pPr>
        <w:shd w:val="clear" w:color="auto" w:fill="FFFFFF"/>
        <w:spacing w:line="270" w:lineRule="atLeast"/>
        <w:jc w:val="center"/>
        <w:textAlignment w:val="top"/>
        <w:rPr>
          <w:rFonts w:ascii="IBM Plex Sans" w:hAnsi="IBM Plex Sans"/>
          <w:color w:val="473428"/>
          <w:sz w:val="32"/>
          <w:szCs w:val="32"/>
        </w:rPr>
      </w:pPr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</w:p>
    <w:p w14:paraId="7751675E" w14:textId="493EB51D" w:rsidR="00DE39E1" w:rsidRPr="00DE39E1" w:rsidRDefault="00DE39E1" w:rsidP="00DE39E1">
      <w:pPr>
        <w:shd w:val="clear" w:color="auto" w:fill="FFFFFF"/>
        <w:spacing w:line="240" w:lineRule="auto"/>
        <w:rPr>
          <w:rFonts w:ascii="IBM Plex Sans" w:hAnsi="IBM Plex Sans"/>
          <w:color w:val="473428"/>
          <w:sz w:val="32"/>
          <w:szCs w:val="32"/>
        </w:rPr>
      </w:pPr>
      <w:r w:rsidRPr="00DE39E1">
        <w:rPr>
          <w:rFonts w:ascii="IBM Plex Sans" w:hAnsi="IBM Plex Sans"/>
          <w:noProof/>
          <w:color w:val="64A1D7"/>
          <w:sz w:val="32"/>
          <w:szCs w:val="32"/>
        </w:rPr>
        <w:drawing>
          <wp:inline distT="0" distB="0" distL="0" distR="0" wp14:anchorId="69A6CA83" wp14:editId="753339D6">
            <wp:extent cx="2286000" cy="1714500"/>
            <wp:effectExtent l="0" t="0" r="0" b="0"/>
            <wp:docPr id="38" name="Рисунок 38">
              <a:hlinkClick xmlns:a="http://schemas.openxmlformats.org/drawingml/2006/main" r:id="rId1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>
                      <a:hlinkClick r:id="rId1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78B3F" w14:textId="77777777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ishlari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davom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etmoqda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"https://uz.wikiaro.ru/wiki/Pump" \o "Nasos"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nasos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yoqilgan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to'g'ridan-to'g'ri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chiqarib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olish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"https://uz.wikiaro.ru/wiki/Gumti_River_(Tripura)" \o "Gumti River (Tripura)"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Gumti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fonda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ko'rilgan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ichida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"https://uz.wikiaro.ru/wiki/Comilla_District" \o "Komilla tumani"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Komilla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,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"https://uz.wikiaro.ru/wiki/Bangladesh" \o "Bangladesh"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Bangladesh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.</w:t>
      </w:r>
    </w:p>
    <w:p w14:paraId="1BA59A60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suvlari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er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osti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suvlaridan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kelib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chiqishi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mumkin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(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olingan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)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"https://uz.wikiaro.ru/wiki/Spring_(hydrosphere)" \o "Bahor (gidrosfera)"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buloqlar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foydalanish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orqali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"https://uz.wikiaro.ru/wiki/Water_well" \o "Quduq"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quduqlar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 xml:space="preserve">),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er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usti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suvlaridan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(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tortib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olingan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"https://uz.wikiaro.ru/wiki/River" \o "Daryo"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daryolar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,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"https://uz.wikiaro.ru/wiki/Lake" \o "Ko'l"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ko'llar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"https://uz.wikiaro.ru/wiki/Reservoirs" \o "Suv omborlari"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suv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omborlari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 xml:space="preserve">)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shunga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o'xshash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noan'anaviy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manbalardan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"https://uz.wikiaro.ru/wiki/Reclaimed_water" \o "Qayta tiklangan suv"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oqava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suvlarni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tozalash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,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"https://uz.wikiaro.ru/wiki/Desalinated_water" \o "Desalinated water"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tuzsizlangan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,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"https://uz.wikiaro.ru/w/index.php?title=Drainage_water&amp;action=edit&amp;redlink=1" \o "Drainage water (page does not exist)"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drenaj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suvi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"https://uz.wikiaro.ru/wiki/Fog_collection" \o "Fog collection"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tumanlarni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yig'ish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 xml:space="preserve">. </w:t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Er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usti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suvlaridan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foydalangan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holda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maxsus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shakli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bu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hyperlink r:id="rId141" w:tooltip="Spate irrigation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 xml:space="preserve">spate </w:t>
        </w:r>
        <w:proofErr w:type="spellStart"/>
        <w:r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>sug'orish</w:t>
        </w:r>
      </w:hyperlink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deb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nomlangan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"https://uz.wikiaro.ru/w/index.php?title=Floodwater_harvesting&amp;action=edit&amp;redlink=1" \o "Floodwater harvesting (page does not exist)"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toshqin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suvlarni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yig'ib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olish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To'fon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(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toshqini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)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taqdirda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to'g'onlari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darvozalar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lastRenderedPageBreak/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kanallar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tarmog'idan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foydalanib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odatdagi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quruq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daryo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bo'ylariga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(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vodiysiga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)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yo'naltiriladi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katta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maydonlarga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tarqaladi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Tuproqda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saqlanadigan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namlik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keyinchalik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ekinlarni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etishtirish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ishlatiladi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Spat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joylari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ayniqsa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yarim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quruq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quruq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tog'li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hududlarda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joylashgan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Toshqin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suvlarini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yig'ib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olish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qabul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qilingan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usullariga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tegishli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bo'lsa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-da,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"https://uz.wikiaro.ru/wiki/Rainwater_harvesting" \o "Yomg'ir suvini yig'ib olish"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yomg'ir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suvini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yig'ib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olish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odatda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shakli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sifatida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qaralmaydi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Yomg'ir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yig'ish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bu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tomlardan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foydalanilmayotgan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erlardan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oqadigan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yig'ib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olish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buning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kontsentratsiyasi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.</w:t>
      </w:r>
    </w:p>
    <w:p w14:paraId="3B2007FA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Dunyo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miqyosida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ishlab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chiqarilgan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chiqindi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suvlarning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taxminan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90%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tozalanmagan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keng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tarqalgan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keltirib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chiqaradi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"https://uz.wikiaro.ru/wiki/Pollution" \o "Ifloslanish"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ifloslanish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ayniqsa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kam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daromadli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mamlakatlarda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Borgan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sari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qishloq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xo'jaligi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tozalanmagan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oqava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suvlarni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manbai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sifatida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ishlatmoqda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Shaharlar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yangi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mahsulotlar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foydali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bozorlarni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ta'minlaydi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shuning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dehqonlar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jozibador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Ammo,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qishloq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xo'jaligi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tobora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kamyob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resurslari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sanoat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shahar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foydalanuvchilari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raqobatlashishi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kerakligi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sababli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(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quyida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tanqisligini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ko'ring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),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ko'pincha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fermerlar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shahar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chiqindilari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ifloslangan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shu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jumladan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kanalizatsiya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to'g'ridan-to'g'ri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o'z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ekinlarini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alternativa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bo'lmaydi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Patogenlar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to'ldirilgan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shu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tarzda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foydalanish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ayniqsa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odamlar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ifloslangan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xom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sabzavotlarni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iste'mol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qilsalar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sog'liq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katta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xavf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tug'dirishi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mumkin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. The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"https://uz.wikiaro.ru/wiki/International_Water_Management_Institute" \o "International Water Management Institute"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Xalqaro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suv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xo'jaligi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instituti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Hindiston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Pokiston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Vetnam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Gana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Efiopiya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Meksika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boshqa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mamlakatlarda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chiqindi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suvlarni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xavfini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baholash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kamaytirishga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qaratilgan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turli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loyihalarda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ishlagan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chiqindi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foydalanishda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"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ko'p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to'siqli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"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yondashuvni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qo'llab-quvvatlaydilar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bu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fermerlar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xavfni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kamaytiradigan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xil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xatti-harakatlarni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amalga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oshirishga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da'vat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etiladi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Bunga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patogenlar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quyosh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nurida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nobud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bo'lishiga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imkon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berish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hosilni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yig'ishdan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necha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oldin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to'xtatish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ehtiyotkorlik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surtish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kerak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chunki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u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barglarni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xom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ashyoni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yuqtirmasligi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lastRenderedPageBreak/>
        <w:t>sabzavotlarni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dezinfektsiyalovchi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vositalar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tozalashi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dehqonchilikda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ishlatilgan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najasli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loyning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ishlatilishidan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oldin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qurib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ketishiga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imkon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beradi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inson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go'ngi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sifatida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.</w:t>
      </w:r>
      <w:hyperlink r:id="rId142" w:anchor="cite_note-40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</w:rPr>
          <w:t>[40]</w:t>
        </w:r>
      </w:hyperlink>
      <w:r w:rsidRPr="00DE39E1">
        <w:rPr>
          <w:rFonts w:ascii="IBM Plex Sans" w:hAnsi="IBM Plex Sans"/>
          <w:color w:val="473428"/>
          <w:sz w:val="32"/>
          <w:szCs w:val="32"/>
        </w:rPr>
        <w:t> The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"https://uz.wikiaro.ru/wiki/World_Health_Organization" \o "Jahon Sog'liqni saqlash tashkiloti"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Jahon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Sog'liqni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saqlash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tashkiloti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xavfsiz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suvdan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foydalanish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bo'yicha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ko'rsatmalar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ishlab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chiqdi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.</w:t>
      </w:r>
    </w:p>
    <w:p w14:paraId="56DED703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Kechasi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nam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havo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o'tadigan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mamlakatlarda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olish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mumkin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"https://uz.wikiaro.ru/wiki/Condensation" \o "Kondensatsiya"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kondensatsiya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sovuq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yuzalarga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Bu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uzumzorlarda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qo'llaniladi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hyperlink r:id="rId143" w:tooltip="Lanzarote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>Lanzarote</w:t>
        </w:r>
      </w:hyperlink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toshlarni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quyultirish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ishlatish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Tuman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kollektorlari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tuval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folga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choyshablaridan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ham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tayyorlanadi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Konditsionerlardan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kondensatdan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manbai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sifatida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foydalanish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katta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shaharlarda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ham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tobora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ommalashib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bormoqda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.</w:t>
      </w:r>
    </w:p>
    <w:p w14:paraId="3DEB7C16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2019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yil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noyabr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oyidan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boshlab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Glazgodagi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startap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Shotlandiyadagi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fermerga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dengiz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sug'oriladigan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qutulish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mumkin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sho'rxok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ekinlarini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yaratishda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yordam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berdi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Bir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gektar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ilgari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chekka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erlarni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etishtirish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ekin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ekilgan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"https://uz.wikiaro.ru/wiki/Samphire" \o "Samfir"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samfir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,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"https://uz.wikiaro.ru/wiki/Suaeda" \o "Suaeda"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dengiz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oqimi</w: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"https://uz.wikiaro.ru/wiki/Tripolium_pannonicum" \o "Tripolium pannonicum"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dengiz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asteri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;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bu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o'simliklar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kartoshkadan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yuqori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foyda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keltiradi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Gelgit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toshqinini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simulyatsiya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qilish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er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kuniga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ikki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marta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;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shamol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kuchi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yordamida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dengizdan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tortib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olinadi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Qo'shimcha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foyda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tuproqni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qayta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tiklash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uglerodni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ajratib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olishdir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.</w:t>
      </w:r>
      <w:hyperlink r:id="rId144" w:anchor="cite_note-Reuters-saltwater-41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</w:rPr>
          <w:t>[41]</w:t>
        </w:r>
      </w:hyperlink>
      <w:hyperlink r:id="rId145" w:anchor="cite_note-thenational.scot-saltwater-42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</w:rPr>
          <w:t>[42]</w:t>
        </w:r>
      </w:hyperlink>
    </w:p>
    <w:p w14:paraId="0E042459" w14:textId="393F38A1" w:rsidR="00DE39E1" w:rsidRPr="00DE39E1" w:rsidRDefault="00DE39E1" w:rsidP="00DE39E1">
      <w:pPr>
        <w:shd w:val="clear" w:color="auto" w:fill="FFFFFF"/>
        <w:rPr>
          <w:rFonts w:ascii="IBM Plex Sans" w:hAnsi="IBM Plex Sans"/>
          <w:color w:val="473428"/>
          <w:sz w:val="32"/>
          <w:szCs w:val="32"/>
        </w:rPr>
      </w:pPr>
    </w:p>
    <w:p w14:paraId="4FF32154" w14:textId="36A5A713" w:rsidR="006B7FB8" w:rsidRPr="006B7FB8" w:rsidRDefault="00DE39E1" w:rsidP="006B7FB8">
      <w:pPr>
        <w:shd w:val="clear" w:color="auto" w:fill="FFFFFF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6B7FB8">
        <w:rPr>
          <w:rFonts w:ascii="IBM Plex Sans" w:hAnsi="IBM Plex Sans"/>
          <w:color w:val="473428"/>
          <w:sz w:val="32"/>
          <w:szCs w:val="32"/>
          <w:lang w:val="en-US"/>
        </w:rPr>
        <w:lastRenderedPageBreak/>
        <w:t>Uzum</w:t>
      </w:r>
      <w:proofErr w:type="spellEnd"/>
      <w:r w:rsidRPr="006B7FB8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6B7FB8">
        <w:rPr>
          <w:rFonts w:ascii="IBM Plex Sans" w:hAnsi="IBM Plex Sans"/>
          <w:color w:val="473428"/>
          <w:sz w:val="32"/>
          <w:szCs w:val="32"/>
          <w:lang w:val="en-US"/>
        </w:rPr>
        <w:t>ichkarida</w:t>
      </w:r>
      <w:proofErr w:type="spellEnd"/>
      <w:r w:rsidRPr="006B7FB8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6B7FB8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"https://uz.wikiaro.ru/wiki/Petrolina" \o "Petrolina"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6B7FB8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Petrolina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6B7FB8">
        <w:rPr>
          <w:rFonts w:ascii="IBM Plex Sans" w:hAnsi="IBM Plex Sans"/>
          <w:color w:val="473428"/>
          <w:sz w:val="32"/>
          <w:szCs w:val="32"/>
          <w:lang w:val="en-US"/>
        </w:rPr>
        <w:t>, fa</w:t>
      </w:r>
      <w:r w:rsidR="00D83282" w:rsidRPr="00DE39E1">
        <w:rPr>
          <w:rFonts w:ascii="IBM Plex Sans" w:hAnsi="IBM Plex Sans"/>
          <w:noProof/>
          <w:color w:val="64A1D7"/>
          <w:sz w:val="32"/>
          <w:szCs w:val="32"/>
        </w:rPr>
        <w:drawing>
          <wp:inline distT="0" distB="0" distL="0" distR="0" wp14:anchorId="0C076636" wp14:editId="6FBE729D">
            <wp:extent cx="4581525" cy="3028950"/>
            <wp:effectExtent l="0" t="0" r="9525" b="0"/>
            <wp:docPr id="37" name="Рисунок 37" descr="Изображение выглядит как фрукт, виноград, растение&#10;&#10;Автоматически созданное описание">
              <a:hlinkClick xmlns:a="http://schemas.openxmlformats.org/drawingml/2006/main" r:id="rId1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7" descr="Изображение выглядит как фрукт, виноград, растение&#10;&#10;Автоматически созданное описание">
                      <a:hlinkClick r:id="rId1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FB8">
        <w:rPr>
          <w:rFonts w:ascii="IBM Plex Sans" w:hAnsi="IBM Plex Sans"/>
          <w:color w:val="473428"/>
          <w:sz w:val="32"/>
          <w:szCs w:val="32"/>
          <w:lang w:val="en-US"/>
        </w:rPr>
        <w:t xml:space="preserve">qat </w:t>
      </w:r>
      <w:proofErr w:type="spellStart"/>
      <w:r w:rsidRPr="006B7FB8">
        <w:rPr>
          <w:rFonts w:ascii="IBM Plex Sans" w:hAnsi="IBM Plex Sans"/>
          <w:color w:val="473428"/>
          <w:sz w:val="32"/>
          <w:szCs w:val="32"/>
          <w:lang w:val="en-US"/>
        </w:rPr>
        <w:t>bun</w:t>
      </w:r>
      <w:r w:rsidR="006B7FB8">
        <w:rPr>
          <w:rFonts w:ascii="IBM Plex Sans" w:hAnsi="IBM Plex Sans"/>
          <w:color w:val="473428"/>
          <w:sz w:val="32"/>
          <w:szCs w:val="32"/>
          <w:lang w:val="en-US"/>
        </w:rPr>
        <w:t>i</w:t>
      </w:r>
      <w:proofErr w:type="spellEnd"/>
      <w:r w:rsidR="006B7FB8" w:rsidRPr="006B7FB8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</w:p>
    <w:p w14:paraId="3A960B54" w14:textId="551C8EB1" w:rsidR="00DE39E1" w:rsidRPr="00DE39E1" w:rsidRDefault="00DE39E1" w:rsidP="00DE39E1">
      <w:pPr>
        <w:pStyle w:val="a3"/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r w:rsidRPr="006B7FB8">
        <w:rPr>
          <w:rFonts w:ascii="IBM Plex Sans" w:hAnsi="IBM Plex Sans"/>
          <w:color w:val="473428"/>
          <w:sz w:val="32"/>
          <w:szCs w:val="32"/>
          <w:lang w:val="en-US"/>
        </w:rPr>
        <w:t>-</w:t>
      </w:r>
      <w:proofErr w:type="spellStart"/>
      <w:r w:rsidRPr="006B7FB8">
        <w:rPr>
          <w:rFonts w:ascii="IBM Plex Sans" w:hAnsi="IBM Plex Sans"/>
          <w:color w:val="473428"/>
          <w:sz w:val="32"/>
          <w:szCs w:val="32"/>
          <w:lang w:val="en-US"/>
        </w:rPr>
        <w:t>tez</w:t>
      </w:r>
      <w:proofErr w:type="spellEnd"/>
      <w:r w:rsidRPr="006B7FB8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6B7FB8">
        <w:rPr>
          <w:rFonts w:ascii="IBM Plex Sans" w:hAnsi="IBM Plex Sans"/>
          <w:color w:val="473428"/>
          <w:sz w:val="32"/>
          <w:szCs w:val="32"/>
          <w:lang w:val="en-US"/>
        </w:rPr>
        <w:t>jismoniy</w:t>
      </w:r>
      <w:proofErr w:type="spellEnd"/>
      <w:r w:rsidRPr="006B7FB8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6B7FB8">
        <w:rPr>
          <w:rFonts w:ascii="IBM Plex Sans" w:hAnsi="IBM Plex Sans"/>
          <w:color w:val="473428"/>
          <w:sz w:val="32"/>
          <w:szCs w:val="32"/>
          <w:lang w:val="en-US"/>
        </w:rPr>
        <w:t>suv</w:t>
      </w:r>
      <w:proofErr w:type="spellEnd"/>
      <w:r w:rsidRPr="006B7FB8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6B7FB8">
        <w:rPr>
          <w:rFonts w:ascii="IBM Plex Sans" w:hAnsi="IBM Plex Sans"/>
          <w:color w:val="473428"/>
          <w:sz w:val="32"/>
          <w:szCs w:val="32"/>
          <w:lang w:val="en-US"/>
        </w:rPr>
        <w:t>tanqisligidan</w:t>
      </w:r>
      <w:proofErr w:type="spellEnd"/>
      <w:r w:rsidRPr="006B7FB8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6B7FB8">
        <w:rPr>
          <w:rFonts w:ascii="IBM Plex Sans" w:hAnsi="IBM Plex Sans"/>
          <w:color w:val="473428"/>
          <w:sz w:val="32"/>
          <w:szCs w:val="32"/>
          <w:lang w:val="en-US"/>
        </w:rPr>
        <w:t>aziyat</w:t>
      </w:r>
      <w:proofErr w:type="spellEnd"/>
      <w:r w:rsidRPr="006B7FB8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6B7FB8">
        <w:rPr>
          <w:rFonts w:ascii="IBM Plex Sans" w:hAnsi="IBM Plex Sans"/>
          <w:color w:val="473428"/>
          <w:sz w:val="32"/>
          <w:szCs w:val="32"/>
          <w:lang w:val="en-US"/>
        </w:rPr>
        <w:t>chekmoqda</w:t>
      </w:r>
      <w:proofErr w:type="spellEnd"/>
      <w:r w:rsidRPr="006B7FB8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r w:rsidRPr="006F2E4B">
        <w:rPr>
          <w:rFonts w:ascii="IBM Plex Sans" w:hAnsi="IBM Plex Sans"/>
          <w:color w:val="473428"/>
          <w:sz w:val="32"/>
          <w:szCs w:val="32"/>
          <w:lang w:val="en-US"/>
        </w:rPr>
        <w:t>Bu, shuningdek, suv mo'l-ko'l ko'rinadigan, ammo resurslar haddan tashqari ko'p sarflanadigan joylarda sodir bo'ladi. Bu gidrotexnika infratuzilmasi, odatda sug'orish uchun haddan tashqari rivojlangan joyda sodir bo'lishi mumkin. Jismoniy suv tanqisligi alomatlari atrof-muhitning buzilishi va pasayishini o'z ichiga oladi </w:t>
      </w:r>
      <w:hyperlink r:id="rId148" w:tooltip="Er osti suvlari" w:history="1">
        <w:r w:rsidRPr="006F2E4B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 xml:space="preserve">er osti </w:t>
        </w:r>
        <w:proofErr w:type="spellStart"/>
        <w:r w:rsidRPr="006F2E4B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>suvlari</w:t>
        </w:r>
        <w:proofErr w:type="spellEnd"/>
      </w:hyperlink>
      <w:r w:rsidRPr="006F2E4B">
        <w:rPr>
          <w:rFonts w:ascii="IBM Plex Sans" w:hAnsi="IBM Plex Sans"/>
          <w:color w:val="473428"/>
          <w:sz w:val="32"/>
          <w:szCs w:val="32"/>
          <w:lang w:val="en-US"/>
        </w:rPr>
        <w:t>. Iqtisodiy tanqislik, shu bilan birga, suvga sarmoyalarning etishmasligi yoki suvga bo'lgan ehtiyojni qondirish uchun inson salohiyatining etarli emasligidan kelib chiqadi. Belgilari </w: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6F2E4B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"https://uz.wikiaro.ru/wiki/Economic_water_scarcity" \o "Economic water scarcity"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6F2E4B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iqtisodiy suv tanqislig</w:t>
      </w:r>
      <w:proofErr w:type="spellStart"/>
      <w:r w:rsidRPr="006F2E4B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6F2E4B">
        <w:rPr>
          <w:rFonts w:ascii="IBM Plex Sans" w:hAnsi="IBM Plex Sans"/>
          <w:color w:val="473428"/>
          <w:sz w:val="32"/>
          <w:szCs w:val="32"/>
          <w:lang w:val="en-US"/>
        </w:rPr>
        <w:t xml:space="preserve"> infratuzilmaning etishmasligini o'z ichiga oladi, chunki odamlar ko'pincha suvni daryolardan maishiy va qishloq xo'jaligi ehtiyojlari uchun olishlari kerak.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Hozirda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2,8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milliard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odam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tanqis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joylarda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yashaydi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.</w:t>
      </w:r>
      <w:hyperlink r:id="rId149" w:anchor="cite_note-47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</w:rPr>
          <w:t>[47]</w:t>
        </w:r>
      </w:hyperlink>
    </w:p>
    <w:p w14:paraId="33F73277" w14:textId="77777777" w:rsidR="00DE39E1" w:rsidRPr="00DE39E1" w:rsidRDefault="00DE39E1" w:rsidP="00DE39E1">
      <w:pPr>
        <w:shd w:val="clear" w:color="auto" w:fill="FFFFFF"/>
        <w:spacing w:line="270" w:lineRule="atLeast"/>
        <w:jc w:val="center"/>
        <w:textAlignment w:val="top"/>
        <w:rPr>
          <w:rStyle w:val="a5"/>
          <w:color w:val="64A1D7"/>
          <w:sz w:val="32"/>
          <w:szCs w:val="32"/>
          <w:u w:val="none"/>
        </w:rPr>
      </w:pPr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www.mgid.com/ghits/10135935/i/57492138/0/pp/1/1?h=TNcXm-Ep0O5mnxDMweXh-Tn6JvJfWgAb7uFAmJm5zWIPKomRxksIheiVd3G2ygqc&amp;rid=095fee7e-948e-11ec-a117-e43d1a2a53a0&amp;ts=yandex.ru&amp;tt=Organic&amp;att=2&amp;cpm=1&amp;gbpp=1&amp;abd=1&amp;iv=11&amp;ct=1&amp;gdpr=0&amp;st=300&amp;muid=m1nuTYvtgrO1" \t "_blank"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</w:p>
    <w:p w14:paraId="2D57D566" w14:textId="7E62A2D2" w:rsidR="00DE39E1" w:rsidRPr="00DE39E1" w:rsidRDefault="00DE39E1" w:rsidP="006B7FB8">
      <w:pPr>
        <w:shd w:val="clear" w:color="auto" w:fill="FFFFFF"/>
        <w:spacing w:line="270" w:lineRule="atLeast"/>
        <w:textAlignment w:val="top"/>
        <w:rPr>
          <w:sz w:val="32"/>
          <w:szCs w:val="32"/>
        </w:rPr>
      </w:pPr>
    </w:p>
    <w:p w14:paraId="1DA27F8D" w14:textId="77777777" w:rsidR="00DE39E1" w:rsidRPr="00DE39E1" w:rsidRDefault="00DE39E1" w:rsidP="00DE39E1">
      <w:pPr>
        <w:shd w:val="clear" w:color="auto" w:fill="FFFFFF"/>
        <w:spacing w:line="270" w:lineRule="atLeast"/>
        <w:jc w:val="center"/>
        <w:textAlignment w:val="top"/>
        <w:rPr>
          <w:rFonts w:ascii="IBM Plex Sans" w:hAnsi="IBM Plex Sans"/>
          <w:color w:val="473428"/>
          <w:sz w:val="32"/>
          <w:szCs w:val="32"/>
        </w:rPr>
      </w:pPr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</w:p>
    <w:p w14:paraId="135E23EF" w14:textId="414DB09D" w:rsidR="00DE39E1" w:rsidRPr="006B7FB8" w:rsidRDefault="00DE39E1" w:rsidP="006B7FB8">
      <w:pPr>
        <w:shd w:val="clear" w:color="auto" w:fill="FFFFFF"/>
        <w:spacing w:line="270" w:lineRule="atLeast"/>
        <w:jc w:val="center"/>
        <w:textAlignment w:val="top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6B7FB8">
        <w:rPr>
          <w:rFonts w:ascii="IBM Plex Sans" w:hAnsi="IBM Plex Sans"/>
          <w:color w:val="473428"/>
          <w:sz w:val="32"/>
          <w:szCs w:val="32"/>
          <w:lang w:val="en-US"/>
        </w:rPr>
        <w:t>Asosiy</w:t>
      </w:r>
      <w:proofErr w:type="spellEnd"/>
      <w:r w:rsidRPr="006B7FB8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6B7FB8">
        <w:rPr>
          <w:rFonts w:ascii="IBM Plex Sans" w:hAnsi="IBM Plex Sans"/>
          <w:color w:val="473428"/>
          <w:sz w:val="32"/>
          <w:szCs w:val="32"/>
          <w:lang w:val="en-US"/>
        </w:rPr>
        <w:t>maqola</w:t>
      </w:r>
      <w:proofErr w:type="spellEnd"/>
      <w:r w:rsidRPr="006B7FB8">
        <w:rPr>
          <w:rFonts w:ascii="IBM Plex Sans" w:hAnsi="IBM Plex Sans"/>
          <w:color w:val="473428"/>
          <w:sz w:val="32"/>
          <w:szCs w:val="32"/>
          <w:lang w:val="en-US"/>
        </w:rPr>
        <w:t>: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6B7FB8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"https://uz.wikiaro.ru/wiki/Environmental_impact_of_irrigation" \o "Sug'orishning atrof muhitga ta'siri"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6B7FB8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Sug'orishning</w:t>
      </w:r>
      <w:proofErr w:type="spellEnd"/>
      <w:r w:rsidRPr="006B7FB8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6B7FB8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atrof</w:t>
      </w:r>
      <w:proofErr w:type="spellEnd"/>
      <w:r w:rsidRPr="006B7FB8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6B7FB8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muhitga</w:t>
      </w:r>
      <w:proofErr w:type="spellEnd"/>
      <w:r w:rsidRPr="006B7FB8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6B7FB8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ta'siri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</w:p>
    <w:p w14:paraId="1D954891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sxemalari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ko'plab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muhandislik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iqtisodiy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muammolarni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hal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qilishni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o'z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ichiga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shu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bilan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birga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ekologik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lastRenderedPageBreak/>
        <w:t>salbiy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oqibatlarni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minimallashtiradi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.</w:t>
      </w:r>
      <w:hyperlink r:id="rId150" w:anchor="cite_note-48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</w:rPr>
          <w:t>[48]</w:t>
        </w:r>
      </w:hyperlink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Bunday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muammolarga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quyidagilar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kiradi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:</w:t>
      </w:r>
    </w:p>
    <w:p w14:paraId="030D93C2" w14:textId="77777777" w:rsidR="00DE39E1" w:rsidRPr="00DE39E1" w:rsidRDefault="00DE39E1" w:rsidP="00DE39E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IBM Plex Sans" w:hAnsi="IBM Plex Sans"/>
          <w:color w:val="473428"/>
          <w:sz w:val="32"/>
          <w:szCs w:val="32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Yuzaki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raqobat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"https://uz.wikiaro.ru/wiki/Water_right" \o "Suv to'g'ri"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suvga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bo'lgan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huquqlar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.</w:t>
      </w:r>
      <w:hyperlink r:id="rId151" w:anchor="cite_note-49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</w:rPr>
          <w:t>[49]</w:t>
        </w:r>
      </w:hyperlink>
    </w:p>
    <w:p w14:paraId="3AEA2BFB" w14:textId="77777777" w:rsidR="00DE39E1" w:rsidRPr="00DE39E1" w:rsidRDefault="006F2E4B" w:rsidP="00DE39E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IBM Plex Sans" w:hAnsi="IBM Plex Sans"/>
          <w:color w:val="473428"/>
          <w:sz w:val="32"/>
          <w:szCs w:val="32"/>
        </w:rPr>
      </w:pPr>
      <w:hyperlink r:id="rId152" w:tooltip="Overdrafting" w:history="1"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>Overdrafting</w:t>
        </w:r>
        <w:proofErr w:type="spellEnd"/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(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tugatish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)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yer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osti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"https://uz.wikiaro.ru/wiki/Aquifers" \o "Suv qatlamlari" </w:instrText>
      </w:r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="00DE39E1"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suv</w:t>
      </w:r>
      <w:proofErr w:type="spellEnd"/>
      <w:r w:rsidR="00DE39E1"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qatlamlari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20-asrning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o'rtalarida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dizel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elektr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motorlarining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paydo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bo'lishi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nasosga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qodir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tizimlarga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olib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keldi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hyperlink r:id="rId153" w:tooltip="Er osti suvlari" w:history="1"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 xml:space="preserve">er </w:t>
        </w:r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>osti</w:t>
        </w:r>
        <w:proofErr w:type="spellEnd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 xml:space="preserve"> </w:t>
        </w:r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>suvlari</w:t>
        </w:r>
        <w:proofErr w:type="spellEnd"/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katta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"https://uz.wikiaro.ru/wiki/Aquifer" \o "Suv qatlami" </w:instrText>
      </w:r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="00DE39E1"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suv</w:t>
      </w:r>
      <w:proofErr w:type="spellEnd"/>
      <w:r w:rsidR="00DE39E1"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qatlamlari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nisbatan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tezroq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"https://uz.wikiaro.ru/wiki/Drainage_basin" \o "Drenaj havzasi" </w:instrText>
      </w:r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="00DE39E1"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drenaj</w:t>
      </w:r>
      <w:proofErr w:type="spellEnd"/>
      <w:r w:rsidR="00DE39E1"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havzalari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ularni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to'ldirishi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mumkin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Bu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qatlam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qatlamining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doimiy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yo'qolishiga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suv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sifatining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pasayishiga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er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osti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cho'kishiga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boshqa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muammolarga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olib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kelishi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mumkin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Kabi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sohalarda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oziq-ovqat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ishlab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chiqarish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kelajagi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"https://uz.wikiaro.ru/wiki/North_China_Plain" \o "Shimoliy Xitoy tekisligi" </w:instrText>
      </w:r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="00DE39E1"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Shimoliy</w:t>
      </w:r>
      <w:proofErr w:type="spellEnd"/>
      <w:r w:rsidR="00DE39E1"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Xitoy</w:t>
      </w:r>
      <w:proofErr w:type="spellEnd"/>
      <w:r w:rsidR="00DE39E1"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tekisligi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, 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"https://uz.wikiaro.ru/wiki/Punjab_region" \o "Panjob viloyati" </w:instrText>
      </w:r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="00DE39E1"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Panjob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"https://uz.wikiaro.ru/wiki/Great_Plains" \o "Buyuk tekisliklar" </w:instrText>
      </w:r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="00DE39E1"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Buyuk</w:t>
      </w:r>
      <w:proofErr w:type="spellEnd"/>
      <w:r w:rsidR="00DE39E1"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tekisliklar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AQShga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ushbu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hodisa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tahdid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qilmoqda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.</w:t>
      </w:r>
      <w:hyperlink r:id="rId154" w:anchor="cite_note-50" w:history="1"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</w:rPr>
          <w:t>[50]</w:t>
        </w:r>
      </w:hyperlink>
      <w:hyperlink r:id="rId155" w:anchor="cite_note-51" w:history="1"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</w:rPr>
          <w:t>[51]</w:t>
        </w:r>
      </w:hyperlink>
    </w:p>
    <w:p w14:paraId="44A5FFFF" w14:textId="77777777" w:rsidR="00DE39E1" w:rsidRPr="00DE39E1" w:rsidRDefault="00DE39E1" w:rsidP="00DE39E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Zamin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"https://uz.wikiaro.ru/wiki/Subsidence" \o "Cho'kish"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cho'kish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(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masalan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,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"https://uz.wikiaro.ru/wiki/New_Orleans,_Louisiana" \o "Nyu-Orlean, Luiziana"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Nyu-Orlean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,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Luiziana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)</w:t>
      </w:r>
    </w:p>
    <w:p w14:paraId="2F5AB2E1" w14:textId="77777777" w:rsidR="00DE39E1" w:rsidRPr="00DE39E1" w:rsidRDefault="00DE39E1" w:rsidP="00DE39E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IBM Plex Sans" w:hAnsi="IBM Plex Sans"/>
          <w:color w:val="473428"/>
          <w:sz w:val="32"/>
          <w:szCs w:val="32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o'simlik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atigi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etarli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miqdorda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berish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(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masalan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tomchilatib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sug'orishda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)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kambag'allikni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beradi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"https://uz.wikiaro.ru/wiki/Soil_salinity_control" \o "Soil salinity control"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tuproq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sho'rlanishini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nazorat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qilish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bu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o'sishga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olib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keladi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"https://uz.wikiaro.ru/wiki/Soil_salinity" \o "Tuproqning sho'rlanishi"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tuproq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sho'rlanishi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bug'lanishi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yuqori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bo'lgan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joylarda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tuproq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yuzasida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toksik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tuzlarning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to'planishi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Buning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ham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kerak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"https://uz.wikiaro.ru/wiki/Leaching_(agriculture)" \o "Lichinkalash (qishloq xo'jaligi)"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eritma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bu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tuzlarni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olib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tashlash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"https://uz.wikiaro.ru/wiki/Drainage" \o "Drenaj"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drenaj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tuzlarni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olib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ketish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Tomchilatib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turadigan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chiziqlardan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foydalanganda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eritma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muntazam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ravishda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ma'lum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vaqt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oralig'ida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(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ozgina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ortiqcha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bilan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)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amalga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oshiriladi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shunda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tuz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yana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o'simlik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ildizlari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ostida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yuviladi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.</w:t>
      </w:r>
      <w:hyperlink r:id="rId156" w:anchor="cite_note-52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</w:rPr>
          <w:t>[52]</w:t>
        </w:r>
      </w:hyperlink>
      <w:hyperlink r:id="rId157" w:anchor="cite_note-53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</w:rPr>
          <w:t>[53]</w:t>
        </w:r>
      </w:hyperlink>
    </w:p>
    <w:p w14:paraId="458D2207" w14:textId="77777777" w:rsidR="00DE39E1" w:rsidRPr="00DE39E1" w:rsidRDefault="006F2E4B" w:rsidP="00DE39E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IBM Plex Sans" w:hAnsi="IBM Plex Sans"/>
          <w:color w:val="473428"/>
          <w:sz w:val="32"/>
          <w:szCs w:val="32"/>
        </w:rPr>
      </w:pPr>
      <w:hyperlink r:id="rId158" w:tooltip="Saffman–Taylor instability" w:history="1"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Drenajning</w:t>
        </w:r>
        <w:proofErr w:type="spellEnd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 xml:space="preserve"> </w:t>
        </w:r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oldingi</w:t>
        </w:r>
        <w:proofErr w:type="spellEnd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 xml:space="preserve"> </w:t>
        </w:r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beqarorligi</w:t>
        </w:r>
        <w:proofErr w:type="spellEnd"/>
      </w:hyperlink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shuningdek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yopishqoq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barmoqlar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deb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nomlanadi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bu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erda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drenajning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beqaror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tomoni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barmoqlar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va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yopishqoq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tuzoqqa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to'yingan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zonalarning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naqshini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keltirib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chiqaradi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>.</w:t>
      </w:r>
    </w:p>
    <w:p w14:paraId="525F3A89" w14:textId="77777777" w:rsidR="00DE39E1" w:rsidRPr="00DE39E1" w:rsidRDefault="006F2E4B" w:rsidP="00DE39E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IBM Plex Sans" w:hAnsi="IBM Plex Sans"/>
          <w:color w:val="473428"/>
          <w:sz w:val="32"/>
          <w:szCs w:val="32"/>
        </w:rPr>
      </w:pPr>
      <w:hyperlink r:id="rId159" w:tooltip="wikt:Overirrigation" w:history="1"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Haddan</w:t>
        </w:r>
        <w:proofErr w:type="spellEnd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 xml:space="preserve"> </w:t>
        </w:r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tashqari</w:t>
        </w:r>
        <w:proofErr w:type="spellEnd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 xml:space="preserve"> </w:t>
        </w:r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sug'orish</w:t>
        </w:r>
        <w:proofErr w:type="spellEnd"/>
      </w:hyperlink>
      <w:r w:rsidR="00DE39E1"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kambag'al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tufayli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="00DE39E1"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"https://uz.wikiaro.ru/wiki/Distribution_uniformity" \o "Distribution uniformity" </w:instrText>
      </w:r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="00DE39E1" w:rsidRPr="00DE39E1">
        <w:rPr>
          <w:rStyle w:val="a5"/>
          <w:rFonts w:ascii="IBM Plex Sans" w:hAnsi="IBM Plex Sans"/>
          <w:color w:val="64A1D7"/>
          <w:sz w:val="32"/>
          <w:szCs w:val="32"/>
        </w:rPr>
        <w:t>taqsimotning</w:t>
      </w:r>
      <w:proofErr w:type="spellEnd"/>
      <w:r w:rsidR="00DE39E1"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="00DE39E1" w:rsidRPr="00DE39E1">
        <w:rPr>
          <w:rStyle w:val="a5"/>
          <w:rFonts w:ascii="IBM Plex Sans" w:hAnsi="IBM Plex Sans"/>
          <w:color w:val="64A1D7"/>
          <w:sz w:val="32"/>
          <w:szCs w:val="32"/>
        </w:rPr>
        <w:t>bir</w:t>
      </w:r>
      <w:proofErr w:type="spellEnd"/>
      <w:r w:rsidR="00DE39E1"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="00DE39E1" w:rsidRPr="00DE39E1">
        <w:rPr>
          <w:rStyle w:val="a5"/>
          <w:rFonts w:ascii="IBM Plex Sans" w:hAnsi="IBM Plex Sans"/>
          <w:color w:val="64A1D7"/>
          <w:sz w:val="32"/>
          <w:szCs w:val="32"/>
        </w:rPr>
        <w:t>xilligi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="00DE39E1"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yoki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="00DE39E1"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"https://uz.wikiaro.ru/wiki/Irrigation_scheduling" \o "Irrigation scheduling" </w:instrText>
      </w:r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="00DE39E1" w:rsidRPr="00DE39E1">
        <w:rPr>
          <w:rStyle w:val="a5"/>
          <w:rFonts w:ascii="IBM Plex Sans" w:hAnsi="IBM Plex Sans"/>
          <w:color w:val="64A1D7"/>
          <w:sz w:val="32"/>
          <w:szCs w:val="32"/>
        </w:rPr>
        <w:t>boshqaruv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="00DE39E1"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suvni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kimyoviy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moddalarni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isrof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qiladi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va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olib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kelishi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t>mumkin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="00DE39E1"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"https://uz.wikiaro.ru/wiki/Water_pollution" \o "Suvning ifloslanishi" </w:instrText>
      </w:r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="00DE39E1" w:rsidRPr="00DE39E1">
        <w:rPr>
          <w:rStyle w:val="a5"/>
          <w:rFonts w:ascii="IBM Plex Sans" w:hAnsi="IBM Plex Sans"/>
          <w:color w:val="64A1D7"/>
          <w:sz w:val="32"/>
          <w:szCs w:val="32"/>
        </w:rPr>
        <w:t>suvning</w:t>
      </w:r>
      <w:proofErr w:type="spellEnd"/>
      <w:r w:rsidR="00DE39E1"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="00DE39E1" w:rsidRPr="00DE39E1">
        <w:rPr>
          <w:rStyle w:val="a5"/>
          <w:rFonts w:ascii="IBM Plex Sans" w:hAnsi="IBM Plex Sans"/>
          <w:color w:val="64A1D7"/>
          <w:sz w:val="32"/>
          <w:szCs w:val="32"/>
        </w:rPr>
        <w:t>ifloslanishi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="00DE39E1" w:rsidRPr="00DE39E1">
        <w:rPr>
          <w:rFonts w:ascii="IBM Plex Sans" w:hAnsi="IBM Plex Sans"/>
          <w:color w:val="473428"/>
          <w:sz w:val="32"/>
          <w:szCs w:val="32"/>
        </w:rPr>
        <w:t>.</w:t>
      </w:r>
      <w:hyperlink r:id="rId160" w:anchor="cite_note-54" w:history="1"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</w:rPr>
          <w:t>[54]</w:t>
        </w:r>
      </w:hyperlink>
    </w:p>
    <w:p w14:paraId="2A558B5D" w14:textId="77777777" w:rsidR="00DE39E1" w:rsidRPr="00DE39E1" w:rsidRDefault="00DE39E1" w:rsidP="00DE39E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IBM Plex Sans" w:hAnsi="IBM Plex Sans"/>
          <w:color w:val="473428"/>
          <w:sz w:val="32"/>
          <w:szCs w:val="32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Chuqur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drenaj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(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ortiqcha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)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sathining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ko'tarilishiga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olib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kelishi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mumkin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bu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esa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ba'zi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hollarda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muammolariga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olib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keladi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"https://uz.wikiaro.ru/wiki/Soil_salinity" \o "Tuproqning sho'rlanishi"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sho'rlanish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talab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lastRenderedPageBreak/>
        <w:t>qilmoqda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"https://uz.wikiaro.ru/wiki/Watertable_control" \o "Watertable control"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suv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stolini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boshqarish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biron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bir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shakli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bilan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"https://uz.wikiaro.ru/wiki/Drainage_system_(agriculture)" \o "Drenaj tizimi (qishloq xo'jaligi)"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er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osti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erlarni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quritish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.</w:t>
      </w:r>
      <w:hyperlink r:id="rId161" w:anchor="cite_note-55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</w:rPr>
          <w:t>[55]</w:t>
        </w:r>
      </w:hyperlink>
      <w:hyperlink r:id="rId162" w:anchor="cite_note-Waterlog-56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</w:rPr>
          <w:t>[56]</w:t>
        </w:r>
      </w:hyperlink>
    </w:p>
    <w:p w14:paraId="2ED03059" w14:textId="77777777" w:rsidR="00DE39E1" w:rsidRPr="00DE39E1" w:rsidRDefault="00DE39E1" w:rsidP="00DE39E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IBM Plex Sans" w:hAnsi="IBM Plex Sans"/>
          <w:color w:val="473428"/>
          <w:sz w:val="32"/>
          <w:szCs w:val="32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"https://uz.wikiaro.ru/wiki/Saline_water" \o "Tuzli suv"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sho'r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yoki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"https://uz.wikiaro.ru/wiki/Sodium_adsorption_ratio" \o "Sodium adsorption ratio"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yuqori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natriy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hosil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bo'lishi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tufayli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tuproq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tarkibiga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zarar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etkazishi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mumkin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"https://uz.wikiaro.ru/wiki/Alkaline_soil" \o "Ishqoriy tuproq"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gidroksidi</w:t>
      </w:r>
      <w:proofErr w:type="spellEnd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Pr="00DE39E1">
        <w:rPr>
          <w:rStyle w:val="a5"/>
          <w:rFonts w:ascii="IBM Plex Sans" w:hAnsi="IBM Plex Sans"/>
          <w:color w:val="64A1D7"/>
          <w:sz w:val="32"/>
          <w:szCs w:val="32"/>
        </w:rPr>
        <w:t>tuproq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.</w:t>
      </w:r>
    </w:p>
    <w:p w14:paraId="03DB9DB4" w14:textId="77777777" w:rsidR="00DE39E1" w:rsidRPr="00DE39E1" w:rsidRDefault="00DE39E1" w:rsidP="00DE39E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IBM Plex Sans" w:hAnsi="IBM Plex Sans"/>
          <w:color w:val="473428"/>
          <w:sz w:val="32"/>
          <w:szCs w:val="32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Filtrlarning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tiqilib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qolishi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: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asosan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o'tlari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filtrlarni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tomchilatuvchi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moslamalarni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nozullarni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tiqib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qo'yadi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. UV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nurlari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vertAlign w:val="superscript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vertAlign w:val="superscript"/>
        </w:rPr>
        <w:instrText xml:space="preserve"> HYPERLINK "https://uz.wikiaro.ru/wiki/Irrigation" \l "cite_note-57" </w:instrText>
      </w:r>
      <w:r w:rsidRPr="00DE39E1">
        <w:rPr>
          <w:rFonts w:ascii="IBM Plex Sans" w:hAnsi="IBM Plex Sans"/>
          <w:color w:val="473428"/>
          <w:sz w:val="32"/>
          <w:szCs w:val="32"/>
          <w:vertAlign w:val="superscript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vertAlign w:val="superscript"/>
        </w:rPr>
        <w:t>[57]</w:t>
      </w:r>
      <w:r w:rsidRPr="00DE39E1">
        <w:rPr>
          <w:rFonts w:ascii="IBM Plex Sans" w:hAnsi="IBM Plex Sans"/>
          <w:color w:val="473428"/>
          <w:sz w:val="32"/>
          <w:szCs w:val="32"/>
          <w:vertAlign w:val="superscript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ultratovushli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vertAlign w:val="superscript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vertAlign w:val="superscript"/>
        </w:rPr>
        <w:instrText xml:space="preserve"> HYPERLINK "https://uz.wikiaro.ru/wiki/Irrigation" \l "cite_note-58" </w:instrText>
      </w:r>
      <w:r w:rsidRPr="00DE39E1">
        <w:rPr>
          <w:rFonts w:ascii="IBM Plex Sans" w:hAnsi="IBM Plex Sans"/>
          <w:color w:val="473428"/>
          <w:sz w:val="32"/>
          <w:szCs w:val="32"/>
          <w:vertAlign w:val="superscript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vertAlign w:val="superscript"/>
        </w:rPr>
        <w:t>[58]</w:t>
      </w:r>
      <w:r w:rsidRPr="00DE39E1">
        <w:rPr>
          <w:rFonts w:ascii="IBM Plex Sans" w:hAnsi="IBM Plex Sans"/>
          <w:color w:val="473428"/>
          <w:sz w:val="32"/>
          <w:szCs w:val="32"/>
          <w:vertAlign w:val="superscript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tizimlarida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o'tlarini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nazorat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qilish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uchun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usullardan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foydalanish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mumkin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.</w:t>
      </w:r>
    </w:p>
    <w:p w14:paraId="1B3DADED" w14:textId="77777777" w:rsidR="00DE39E1" w:rsidRPr="00DE39E1" w:rsidRDefault="00DE39E1" w:rsidP="00DE39E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IBM Plex Sans" w:hAnsi="IBM Plex Sans"/>
          <w:color w:val="473428"/>
          <w:sz w:val="32"/>
          <w:szCs w:val="32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texnologiyasini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texnologiyalardagi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o'zgarishlarni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barqaror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jamoaviy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ravishda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boshqarishda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kichik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mulkdorlarga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yordam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berish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.</w:t>
      </w:r>
      <w:hyperlink r:id="rId163" w:anchor="cite_note-59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</w:rPr>
          <w:t>[59]</w:t>
        </w:r>
      </w:hyperlink>
    </w:p>
    <w:p w14:paraId="28462508" w14:textId="77777777" w:rsidR="00DE39E1" w:rsidRPr="00DE39E1" w:rsidRDefault="00DE39E1" w:rsidP="00DE39E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IBM Plex Sans" w:hAnsi="IBM Plex Sans"/>
          <w:color w:val="473428"/>
          <w:sz w:val="32"/>
          <w:szCs w:val="32"/>
        </w:rPr>
      </w:pP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Hosildorlik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samaradorlik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tenglik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etarlilik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kabi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o'lchovlardan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foydalangan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holda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vaqt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makon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o'zgarib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boradigan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ko'rsatkichlarini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aniq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o'lchashdagi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murakkabliklar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.</w:t>
      </w:r>
      <w:hyperlink r:id="rId164" w:anchor="cite_note-60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</w:rPr>
          <w:t>[60]</w:t>
        </w:r>
      </w:hyperlink>
    </w:p>
    <w:p w14:paraId="31793E07" w14:textId="39291F6C" w:rsidR="00DE39E1" w:rsidRPr="00DE39E1" w:rsidRDefault="00DE39E1" w:rsidP="00DE39E1">
      <w:pPr>
        <w:pStyle w:val="2"/>
        <w:shd w:val="clear" w:color="auto" w:fill="FFFFFF"/>
        <w:spacing w:before="0" w:line="510" w:lineRule="atLeast"/>
        <w:rPr>
          <w:rFonts w:ascii="IBM Plex Sans" w:hAnsi="IBM Plex Sans"/>
          <w:color w:val="473428"/>
          <w:sz w:val="32"/>
          <w:szCs w:val="32"/>
        </w:rPr>
      </w:pPr>
      <w:proofErr w:type="spellStart"/>
      <w:r w:rsidRPr="00DE39E1">
        <w:rPr>
          <w:rStyle w:val="mw-headline"/>
          <w:rFonts w:ascii="IBM Plex Sans" w:hAnsi="IBM Plex Sans"/>
          <w:b/>
          <w:bCs/>
          <w:color w:val="473428"/>
          <w:sz w:val="32"/>
          <w:szCs w:val="32"/>
        </w:rPr>
        <w:t>Jamiyatga</w:t>
      </w:r>
      <w:proofErr w:type="spellEnd"/>
      <w:r w:rsidRPr="00DE39E1">
        <w:rPr>
          <w:rStyle w:val="mw-headline"/>
          <w:rFonts w:ascii="IBM Plex Sans" w:hAnsi="IBM Plex Sans"/>
          <w:b/>
          <w:bCs/>
          <w:color w:val="473428"/>
          <w:sz w:val="32"/>
          <w:szCs w:val="32"/>
        </w:rPr>
        <w:t xml:space="preserve"> </w:t>
      </w:r>
      <w:proofErr w:type="spellStart"/>
      <w:r w:rsidRPr="00DE39E1">
        <w:rPr>
          <w:rStyle w:val="mw-headline"/>
          <w:rFonts w:ascii="IBM Plex Sans" w:hAnsi="IBM Plex Sans"/>
          <w:b/>
          <w:bCs/>
          <w:color w:val="473428"/>
          <w:sz w:val="32"/>
          <w:szCs w:val="32"/>
        </w:rPr>
        <w:t>ta'sir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</w:p>
    <w:p w14:paraId="1D07347B" w14:textId="0F5589D0" w:rsidR="00DE39E1" w:rsidRPr="00DE39E1" w:rsidRDefault="00DE39E1" w:rsidP="00DE39E1">
      <w:pPr>
        <w:shd w:val="clear" w:color="auto" w:fill="FFFFFF"/>
        <w:spacing w:line="270" w:lineRule="atLeast"/>
        <w:jc w:val="center"/>
        <w:textAlignment w:val="top"/>
        <w:rPr>
          <w:rFonts w:ascii="IBM Plex Sans" w:hAnsi="IBM Plex Sans"/>
          <w:color w:val="473428"/>
          <w:sz w:val="32"/>
          <w:szCs w:val="32"/>
        </w:rPr>
      </w:pPr>
    </w:p>
    <w:p w14:paraId="38752063" w14:textId="77777777" w:rsidR="00DE39E1" w:rsidRPr="00DE39E1" w:rsidRDefault="006F2E4B" w:rsidP="00DE39E1">
      <w:pPr>
        <w:shd w:val="clear" w:color="auto" w:fill="FFFFFF"/>
        <w:spacing w:line="240" w:lineRule="auto"/>
        <w:textAlignment w:val="top"/>
        <w:rPr>
          <w:rFonts w:ascii="IBM Plex Sans" w:hAnsi="IBM Plex Sans"/>
          <w:color w:val="473428"/>
          <w:sz w:val="32"/>
          <w:szCs w:val="32"/>
        </w:rPr>
      </w:pPr>
      <w:hyperlink r:id="rId165" w:tgtFrame="_blank" w:history="1">
        <w:r w:rsidR="00DE39E1" w:rsidRPr="00DE39E1">
          <w:rPr>
            <w:rStyle w:val="a5"/>
            <w:rFonts w:ascii="Arial" w:hAnsi="Arial" w:cs="Arial"/>
            <w:b/>
            <w:bCs/>
            <w:color w:val="474747"/>
            <w:sz w:val="32"/>
            <w:szCs w:val="32"/>
          </w:rPr>
          <w:t>Зачем девушки скрещивают ноги: ответ вас удивит</w:t>
        </w:r>
      </w:hyperlink>
    </w:p>
    <w:p w14:paraId="0068374E" w14:textId="77777777" w:rsidR="00DE39E1" w:rsidRPr="00DE39E1" w:rsidRDefault="006F2E4B" w:rsidP="00DE39E1">
      <w:pPr>
        <w:shd w:val="clear" w:color="auto" w:fill="FFFFFF"/>
        <w:spacing w:line="270" w:lineRule="atLeast"/>
        <w:textAlignment w:val="top"/>
        <w:rPr>
          <w:rFonts w:ascii="IBM Plex Sans" w:hAnsi="IBM Plex Sans"/>
          <w:color w:val="473428"/>
          <w:sz w:val="32"/>
          <w:szCs w:val="32"/>
        </w:rPr>
      </w:pPr>
      <w:hyperlink r:id="rId166" w:tgtFrame="_blank" w:history="1">
        <w:r w:rsidR="00DE39E1" w:rsidRPr="00DE39E1">
          <w:rPr>
            <w:rStyle w:val="a5"/>
            <w:rFonts w:ascii="Arial" w:hAnsi="Arial" w:cs="Arial"/>
            <w:color w:val="868585"/>
            <w:sz w:val="32"/>
            <w:szCs w:val="32"/>
          </w:rPr>
          <w:t>Новости</w:t>
        </w:r>
      </w:hyperlink>
    </w:p>
    <w:p w14:paraId="391E6DCC" w14:textId="77777777" w:rsidR="00DE39E1" w:rsidRPr="00DE39E1" w:rsidRDefault="00DE39E1" w:rsidP="00DE39E1">
      <w:pPr>
        <w:pStyle w:val="a3"/>
        <w:shd w:val="clear" w:color="auto" w:fill="FFFFFF"/>
        <w:spacing w:before="0" w:beforeAutospacing="0" w:after="0" w:afterAutospacing="0"/>
        <w:rPr>
          <w:rFonts w:ascii="IBM Plex Sans" w:hAnsi="IBM Plex Sans"/>
          <w:color w:val="473428"/>
          <w:sz w:val="32"/>
          <w:szCs w:val="32"/>
        </w:rPr>
      </w:pPr>
      <w:r w:rsidRPr="00DE39E1">
        <w:rPr>
          <w:rFonts w:ascii="IBM Plex Sans" w:hAnsi="IBM Plex Sans"/>
          <w:color w:val="473428"/>
          <w:sz w:val="32"/>
          <w:szCs w:val="32"/>
        </w:rPr>
        <w:t xml:space="preserve">2016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yilgi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tadqiqotlar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shuni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ko'rsatdiki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qishloq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xo'jaligi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bog'liq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bo'lgan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mamlakatlar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boshqa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mamlakatlarga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qaraganda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avtokratik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bo'lish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ehtimoli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ko'proq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Tadqiqot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mualliflari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"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bu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ta'sirning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tarixiy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kelib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chiqishi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borligini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ta'kidlaydilar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: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sug'orish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qurg'oqchil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hududlarda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quruqlikka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tushgan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elitalarga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suv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ekin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maydonlarini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monopoliyalashtirishga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imkon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berdi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.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Bu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esa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elitalarni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yanada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kuchliroq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qildi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va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demokratlashtirishga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qarshi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tura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t>oldi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t>".</w:t>
      </w:r>
      <w:hyperlink r:id="rId167" w:anchor="cite_note-61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vertAlign w:val="superscript"/>
          </w:rPr>
          <w:t>[61]</w:t>
        </w:r>
      </w:hyperlink>
    </w:p>
    <w:p w14:paraId="5F67095E" w14:textId="77777777" w:rsidR="00DE39E1" w:rsidRPr="00DE39E1" w:rsidRDefault="00DE39E1" w:rsidP="00DE39E1">
      <w:pPr>
        <w:pStyle w:val="2"/>
        <w:shd w:val="clear" w:color="auto" w:fill="FFFFFF"/>
        <w:spacing w:before="0" w:line="510" w:lineRule="atLeast"/>
        <w:rPr>
          <w:rFonts w:ascii="IBM Plex Sans" w:hAnsi="IBM Plex Sans"/>
          <w:color w:val="473428"/>
          <w:sz w:val="32"/>
          <w:szCs w:val="32"/>
        </w:rPr>
      </w:pPr>
      <w:proofErr w:type="spellStart"/>
      <w:r w:rsidRPr="00DE39E1">
        <w:rPr>
          <w:rStyle w:val="mw-headline"/>
          <w:rFonts w:ascii="IBM Plex Sans" w:hAnsi="IBM Plex Sans"/>
          <w:b/>
          <w:bCs/>
          <w:color w:val="473428"/>
          <w:sz w:val="32"/>
          <w:szCs w:val="32"/>
        </w:rPr>
        <w:t>Shuningdek</w:t>
      </w:r>
      <w:proofErr w:type="spellEnd"/>
      <w:r w:rsidRPr="00DE39E1">
        <w:rPr>
          <w:rStyle w:val="mw-headline"/>
          <w:rFonts w:ascii="IBM Plex Sans" w:hAnsi="IBM Plex Sans"/>
          <w:b/>
          <w:bCs/>
          <w:color w:val="473428"/>
          <w:sz w:val="32"/>
          <w:szCs w:val="32"/>
        </w:rPr>
        <w:t xml:space="preserve"> </w:t>
      </w:r>
      <w:proofErr w:type="spellStart"/>
      <w:r w:rsidRPr="00DE39E1">
        <w:rPr>
          <w:rStyle w:val="mw-headline"/>
          <w:rFonts w:ascii="IBM Plex Sans" w:hAnsi="IBM Plex Sans"/>
          <w:b/>
          <w:bCs/>
          <w:color w:val="473428"/>
          <w:sz w:val="32"/>
          <w:szCs w:val="32"/>
        </w:rPr>
        <w:t>qarang</w:t>
      </w:r>
      <w:proofErr w:type="spellEnd"/>
    </w:p>
    <w:p w14:paraId="569AE7C9" w14:textId="1ECD0CE2" w:rsidR="00DE39E1" w:rsidRPr="00DE39E1" w:rsidRDefault="00DE39E1" w:rsidP="00DE39E1">
      <w:pPr>
        <w:shd w:val="clear" w:color="auto" w:fill="FFFFFF"/>
        <w:spacing w:line="270" w:lineRule="atLeast"/>
        <w:jc w:val="center"/>
        <w:textAlignment w:val="top"/>
        <w:rPr>
          <w:rFonts w:ascii="IBM Plex Sans" w:hAnsi="IBM Plex Sans"/>
          <w:color w:val="473428"/>
          <w:sz w:val="32"/>
          <w:szCs w:val="32"/>
        </w:rPr>
      </w:pPr>
      <w:r w:rsidRPr="00DE39E1">
        <w:rPr>
          <w:rStyle w:val="mghead"/>
          <w:rFonts w:ascii="Arial" w:hAnsi="Arial" w:cs="Arial"/>
          <w:b/>
          <w:bCs/>
          <w:caps/>
          <w:color w:val="2B397B"/>
          <w:sz w:val="32"/>
          <w:szCs w:val="32"/>
        </w:rPr>
        <w:t>СПОНСОРСКИЙ КОНТЕНТ</w:t>
      </w:r>
    </w:p>
    <w:p w14:paraId="485CA3DF" w14:textId="5D3917A8" w:rsidR="00DE39E1" w:rsidRPr="00DE39E1" w:rsidRDefault="006F2E4B" w:rsidP="00DE39E1">
      <w:pPr>
        <w:shd w:val="clear" w:color="auto" w:fill="FFFFFF"/>
        <w:spacing w:line="240" w:lineRule="auto"/>
        <w:textAlignment w:val="top"/>
        <w:rPr>
          <w:rFonts w:ascii="IBM Plex Sans" w:hAnsi="IBM Plex Sans"/>
          <w:color w:val="473428"/>
          <w:sz w:val="32"/>
          <w:szCs w:val="32"/>
        </w:rPr>
      </w:pPr>
      <w:hyperlink r:id="rId168" w:tooltip="Gezira Scheme" w:history="1"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Gezira</w:t>
        </w:r>
        <w:proofErr w:type="spellEnd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 xml:space="preserve"> </w:t>
        </w:r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sxemasi</w:t>
        </w:r>
        <w:proofErr w:type="spellEnd"/>
      </w:hyperlink>
    </w:p>
    <w:p w14:paraId="25078CA3" w14:textId="77777777" w:rsidR="00DE39E1" w:rsidRPr="00DE39E1" w:rsidRDefault="006F2E4B" w:rsidP="00DE39E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IBM Plex Sans" w:hAnsi="IBM Plex Sans"/>
          <w:color w:val="473428"/>
          <w:sz w:val="32"/>
          <w:szCs w:val="32"/>
        </w:rPr>
      </w:pPr>
      <w:hyperlink r:id="rId169" w:tooltip="Irrigation district" w:history="1"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Sug'orish</w:t>
        </w:r>
        <w:proofErr w:type="spellEnd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 xml:space="preserve"> </w:t>
        </w:r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tumani</w:t>
        </w:r>
        <w:proofErr w:type="spellEnd"/>
      </w:hyperlink>
    </w:p>
    <w:p w14:paraId="2DAB0EE6" w14:textId="77777777" w:rsidR="00DE39E1" w:rsidRPr="00DE39E1" w:rsidRDefault="006F2E4B" w:rsidP="00DE39E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IBM Plex Sans" w:hAnsi="IBM Plex Sans"/>
          <w:color w:val="473428"/>
          <w:sz w:val="32"/>
          <w:szCs w:val="32"/>
        </w:rPr>
      </w:pPr>
      <w:hyperlink r:id="rId170" w:tooltip="Irrigation management" w:history="1"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Sug'orishni</w:t>
        </w:r>
        <w:proofErr w:type="spellEnd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 xml:space="preserve"> </w:t>
        </w:r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boshqarish</w:t>
        </w:r>
        <w:proofErr w:type="spellEnd"/>
      </w:hyperlink>
    </w:p>
    <w:p w14:paraId="1667648D" w14:textId="77777777" w:rsidR="00DE39E1" w:rsidRPr="00DE39E1" w:rsidRDefault="006F2E4B" w:rsidP="00DE39E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IBM Plex Sans" w:hAnsi="IBM Plex Sans"/>
          <w:color w:val="473428"/>
          <w:sz w:val="32"/>
          <w:szCs w:val="32"/>
        </w:rPr>
      </w:pPr>
      <w:hyperlink r:id="rId171" w:tooltip="Irrigation statistics" w:history="1"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Sug'orish</w:t>
        </w:r>
        <w:proofErr w:type="spellEnd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 xml:space="preserve"> </w:t>
        </w:r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statistikasi</w:t>
        </w:r>
        <w:proofErr w:type="spellEnd"/>
      </w:hyperlink>
    </w:p>
    <w:p w14:paraId="17892448" w14:textId="77777777" w:rsidR="00DE39E1" w:rsidRPr="00DE39E1" w:rsidRDefault="006F2E4B" w:rsidP="00DE39E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IBM Plex Sans" w:hAnsi="IBM Plex Sans"/>
          <w:color w:val="473428"/>
          <w:sz w:val="32"/>
          <w:szCs w:val="32"/>
        </w:rPr>
      </w:pPr>
      <w:hyperlink r:id="rId172" w:tooltip="Barg sensori" w:history="1"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Barg</w:t>
        </w:r>
        <w:proofErr w:type="spellEnd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 xml:space="preserve"> </w:t>
        </w:r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sensori</w:t>
        </w:r>
        <w:proofErr w:type="spellEnd"/>
      </w:hyperlink>
    </w:p>
    <w:p w14:paraId="03419455" w14:textId="77777777" w:rsidR="00DE39E1" w:rsidRPr="00DE39E1" w:rsidRDefault="006F2E4B" w:rsidP="00DE39E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IBM Plex Sans" w:hAnsi="IBM Plex Sans"/>
          <w:color w:val="473428"/>
          <w:sz w:val="32"/>
          <w:szCs w:val="32"/>
        </w:rPr>
      </w:pPr>
      <w:hyperlink r:id="rId173" w:tooltip="Lift irrigation scheme" w:history="1"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Sug'orish</w:t>
        </w:r>
        <w:proofErr w:type="spellEnd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 xml:space="preserve"> </w:t>
        </w:r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sxemalarini</w:t>
        </w:r>
        <w:proofErr w:type="spellEnd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 xml:space="preserve"> </w:t>
        </w:r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ko'taring</w:t>
        </w:r>
        <w:proofErr w:type="spellEnd"/>
      </w:hyperlink>
    </w:p>
    <w:p w14:paraId="05E440DF" w14:textId="77777777" w:rsidR="00DE39E1" w:rsidRPr="00DE39E1" w:rsidRDefault="006F2E4B" w:rsidP="00DE39E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IBM Plex Sans" w:hAnsi="IBM Plex Sans"/>
          <w:color w:val="473428"/>
          <w:sz w:val="32"/>
          <w:szCs w:val="32"/>
          <w:lang w:val="en-US"/>
        </w:rPr>
      </w:pPr>
      <w:hyperlink r:id="rId174" w:tooltip="Sug'oriladigan er maydonlari bo'yicha mamlakatlar ro'yxati" w:history="1"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>Sug'oriladigan</w:t>
        </w:r>
        <w:proofErr w:type="spellEnd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 xml:space="preserve"> er </w:t>
        </w:r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>maydonlari</w:t>
        </w:r>
        <w:proofErr w:type="spellEnd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 xml:space="preserve"> </w:t>
        </w:r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>bo'yicha</w:t>
        </w:r>
        <w:proofErr w:type="spellEnd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 xml:space="preserve"> </w:t>
        </w:r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>mamlakatlar</w:t>
        </w:r>
        <w:proofErr w:type="spellEnd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 xml:space="preserve"> </w:t>
        </w:r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>ro'yxati</w:t>
        </w:r>
        <w:proofErr w:type="spellEnd"/>
      </w:hyperlink>
    </w:p>
    <w:p w14:paraId="20996323" w14:textId="77777777" w:rsidR="00DE39E1" w:rsidRPr="00DE39E1" w:rsidRDefault="006F2E4B" w:rsidP="00DE39E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IBM Plex Sans" w:hAnsi="IBM Plex Sans"/>
          <w:color w:val="473428"/>
          <w:sz w:val="32"/>
          <w:szCs w:val="32"/>
        </w:rPr>
      </w:pPr>
      <w:hyperlink r:id="rId175" w:tooltip="Nano Ganesh" w:history="1"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Nano</w:t>
        </w:r>
        <w:proofErr w:type="spellEnd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 xml:space="preserve"> </w:t>
        </w:r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Ganesh</w:t>
        </w:r>
        <w:proofErr w:type="spellEnd"/>
      </w:hyperlink>
    </w:p>
    <w:p w14:paraId="377D020F" w14:textId="77777777" w:rsidR="00DE39E1" w:rsidRPr="00DE39E1" w:rsidRDefault="006F2E4B" w:rsidP="00DE39E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IBM Plex Sans" w:hAnsi="IBM Plex Sans"/>
          <w:color w:val="473428"/>
          <w:sz w:val="32"/>
          <w:szCs w:val="32"/>
        </w:rPr>
      </w:pPr>
      <w:hyperlink r:id="rId176" w:tooltip="Paddy maydoni" w:history="1"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Paddy</w:t>
        </w:r>
        <w:proofErr w:type="spellEnd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 xml:space="preserve"> </w:t>
        </w:r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maydoni</w:t>
        </w:r>
        <w:proofErr w:type="spellEnd"/>
      </w:hyperlink>
    </w:p>
    <w:p w14:paraId="51C4C790" w14:textId="77777777" w:rsidR="00DE39E1" w:rsidRPr="00DE39E1" w:rsidRDefault="006F2E4B" w:rsidP="00DE39E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IBM Plex Sans" w:hAnsi="IBM Plex Sans"/>
          <w:color w:val="473428"/>
          <w:sz w:val="32"/>
          <w:szCs w:val="32"/>
        </w:rPr>
      </w:pPr>
      <w:hyperlink r:id="rId177" w:tooltip="Qanat" w:history="1"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Qanat</w:t>
        </w:r>
        <w:proofErr w:type="spellEnd"/>
      </w:hyperlink>
    </w:p>
    <w:p w14:paraId="0528B3D6" w14:textId="77777777" w:rsidR="00DE39E1" w:rsidRPr="00DE39E1" w:rsidRDefault="006F2E4B" w:rsidP="00DE39E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IBM Plex Sans" w:hAnsi="IBM Plex Sans"/>
          <w:color w:val="473428"/>
          <w:sz w:val="32"/>
          <w:szCs w:val="32"/>
        </w:rPr>
      </w:pPr>
      <w:hyperlink r:id="rId178" w:tooltip="Surface irrigation" w:history="1"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Yuzaki</w:t>
        </w:r>
        <w:proofErr w:type="spellEnd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 xml:space="preserve"> </w:t>
        </w:r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sug'orish</w:t>
        </w:r>
        <w:proofErr w:type="spellEnd"/>
      </w:hyperlink>
    </w:p>
    <w:p w14:paraId="0587C807" w14:textId="77777777" w:rsidR="00DE39E1" w:rsidRPr="00DE39E1" w:rsidRDefault="006F2E4B" w:rsidP="00DE39E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IBM Plex Sans" w:hAnsi="IBM Plex Sans"/>
          <w:color w:val="473428"/>
          <w:sz w:val="32"/>
          <w:szCs w:val="32"/>
        </w:rPr>
      </w:pPr>
      <w:hyperlink r:id="rId179" w:tooltip="Tidal irrigation" w:history="1"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Tidal</w:t>
        </w:r>
        <w:proofErr w:type="spellEnd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 xml:space="preserve"> </w:t>
        </w:r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sug'orish</w:t>
        </w:r>
        <w:proofErr w:type="spellEnd"/>
      </w:hyperlink>
    </w:p>
    <w:p w14:paraId="45115942" w14:textId="77777777" w:rsidR="00DE39E1" w:rsidRPr="00DE39E1" w:rsidRDefault="006F2E4B" w:rsidP="00DE39E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IBM Plex Sans" w:hAnsi="IBM Plex Sans"/>
          <w:color w:val="473428"/>
          <w:sz w:val="32"/>
          <w:szCs w:val="32"/>
        </w:rPr>
      </w:pPr>
      <w:hyperlink r:id="rId180" w:tooltip="BAITSSS" w:history="1"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BAITSSS</w:t>
        </w:r>
      </w:hyperlink>
    </w:p>
    <w:p w14:paraId="3E33BD9D" w14:textId="31EC34C0" w:rsidR="00DE39E1" w:rsidRPr="00DE39E1" w:rsidRDefault="00DE39E1" w:rsidP="00DE39E1">
      <w:pPr>
        <w:pStyle w:val="2"/>
        <w:shd w:val="clear" w:color="auto" w:fill="FFFFFF"/>
        <w:spacing w:before="0" w:line="510" w:lineRule="atLeast"/>
        <w:rPr>
          <w:rFonts w:ascii="IBM Plex Sans" w:hAnsi="IBM Plex Sans"/>
          <w:color w:val="473428"/>
          <w:sz w:val="32"/>
          <w:szCs w:val="32"/>
        </w:rPr>
      </w:pPr>
      <w:proofErr w:type="spellStart"/>
      <w:r w:rsidRPr="00DE39E1">
        <w:rPr>
          <w:rStyle w:val="mw-headline"/>
          <w:rFonts w:ascii="IBM Plex Sans" w:hAnsi="IBM Plex Sans"/>
          <w:b/>
          <w:bCs/>
          <w:color w:val="473428"/>
          <w:sz w:val="32"/>
          <w:szCs w:val="32"/>
        </w:rPr>
        <w:t>Adabiyotl</w:t>
      </w:r>
      <w:proofErr w:type="spellEnd"/>
    </w:p>
    <w:p w14:paraId="2345BC52" w14:textId="19C94478" w:rsidR="00DE39E1" w:rsidRPr="00DE39E1" w:rsidRDefault="00DE39E1" w:rsidP="00DE39E1">
      <w:pPr>
        <w:shd w:val="clear" w:color="auto" w:fill="FFFFFF"/>
        <w:spacing w:line="270" w:lineRule="atLeast"/>
        <w:textAlignment w:val="top"/>
        <w:rPr>
          <w:rFonts w:ascii="IBM Plex Sans" w:hAnsi="IBM Plex Sans"/>
          <w:color w:val="473428"/>
          <w:sz w:val="32"/>
          <w:szCs w:val="32"/>
        </w:rPr>
      </w:pPr>
    </w:p>
    <w:p w14:paraId="43860777" w14:textId="77777777" w:rsidR="00DE39E1" w:rsidRPr="00DE39E1" w:rsidRDefault="00DE39E1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</w:rPr>
      </w:pPr>
      <w:r w:rsidRPr="00DE39E1">
        <w:rPr>
          <w:rStyle w:val="mw-cite-backlink"/>
          <w:rFonts w:ascii="IBM Plex Sans" w:hAnsi="IBM Plex Sans"/>
          <w:color w:val="473428"/>
          <w:sz w:val="32"/>
          <w:szCs w:val="32"/>
        </w:rPr>
        <w:t>^ </w:t>
      </w:r>
      <w:hyperlink r:id="rId181" w:anchor="cite_ref-p19_10-0" w:history="1">
        <w:r w:rsidRPr="00DE39E1">
          <w:rPr>
            <w:rStyle w:val="a5"/>
            <w:rFonts w:ascii="IBM Plex Sans" w:hAnsi="IBM Plex Sans"/>
            <w:b/>
            <w:bCs/>
            <w:i/>
            <w:iCs/>
            <w:color w:val="64A1D7"/>
            <w:sz w:val="32"/>
            <w:szCs w:val="32"/>
            <w:vertAlign w:val="superscript"/>
          </w:rPr>
          <w:t>a</w:t>
        </w:r>
      </w:hyperlink>
      <w:r w:rsidRPr="00DE39E1">
        <w:rPr>
          <w:rStyle w:val="mw-cite-backlink"/>
          <w:rFonts w:ascii="IBM Plex Sans" w:hAnsi="IBM Plex Sans"/>
          <w:color w:val="473428"/>
          <w:sz w:val="32"/>
          <w:szCs w:val="32"/>
        </w:rPr>
        <w:t> </w:t>
      </w:r>
      <w:hyperlink r:id="rId182" w:anchor="cite_ref-p19_10-1" w:history="1">
        <w:r w:rsidRPr="00DE39E1">
          <w:rPr>
            <w:rStyle w:val="a5"/>
            <w:rFonts w:ascii="IBM Plex Sans" w:hAnsi="IBM Plex Sans"/>
            <w:b/>
            <w:bCs/>
            <w:i/>
            <w:iCs/>
            <w:color w:val="64A1D7"/>
            <w:sz w:val="32"/>
            <w:szCs w:val="32"/>
            <w:vertAlign w:val="superscript"/>
          </w:rPr>
          <w:t>b</w:t>
        </w:r>
      </w:hyperlink>
      <w:r w:rsidRPr="00DE39E1">
        <w:rPr>
          <w:rFonts w:ascii="IBM Plex Sans" w:hAnsi="IBM Plex Sans"/>
          <w:color w:val="473428"/>
          <w:sz w:val="32"/>
          <w:szCs w:val="32"/>
        </w:rPr>
        <w:t> </w:t>
      </w:r>
      <w:r w:rsidRPr="00DE39E1">
        <w:rPr>
          <w:rStyle w:val="reference-text"/>
          <w:rFonts w:ascii="IBM Plex Sans" w:hAnsi="IBM Plex Sans"/>
          <w:i/>
          <w:iCs/>
          <w:color w:val="473428"/>
          <w:sz w:val="32"/>
          <w:szCs w:val="32"/>
        </w:rPr>
        <w:t>p19</w:t>
      </w:r>
      <w:r w:rsidRPr="00DE39E1">
        <w:rPr>
          <w:rStyle w:val="reference-text"/>
          <w:rFonts w:ascii="IBM Plex Sans" w:hAnsi="IBM Plex Sans"/>
          <w:color w:val="473428"/>
          <w:sz w:val="32"/>
          <w:szCs w:val="32"/>
        </w:rPr>
        <w:t> </w:t>
      </w:r>
      <w:proofErr w:type="spellStart"/>
      <w:r w:rsidRPr="00DE39E1">
        <w:rPr>
          <w:rStyle w:val="reference-text"/>
          <w:rFonts w:ascii="IBM Plex Sans" w:hAnsi="IBM Plex Sans"/>
          <w:color w:val="473428"/>
          <w:sz w:val="32"/>
          <w:szCs w:val="32"/>
        </w:rPr>
        <w:t>Tepalik</w:t>
      </w:r>
      <w:proofErr w:type="spellEnd"/>
    </w:p>
    <w:p w14:paraId="07D930C8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</w:rPr>
      </w:pPr>
      <w:hyperlink r:id="rId183" w:anchor="cite_ref-11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  <w:lang w:val="en-US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hyperlink r:id="rId184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lang w:val="en-US"/>
          </w:rPr>
          <w:t>"Amenemhet III"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. Britannica Concise.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Arxivlandi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 </w:t>
      </w:r>
      <w:hyperlink r:id="rId185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lang w:val="en-US"/>
          </w:rPr>
          <w:t xml:space="preserve">asl </w:t>
        </w:r>
        <w:proofErr w:type="spellStart"/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lang w:val="en-US"/>
          </w:rPr>
          <w:t>nusxasi</w:t>
        </w:r>
        <w:proofErr w:type="spellEnd"/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 on 2007-05-10</w:t>
      </w:r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  <w:lang w:val="en-US"/>
        </w:rPr>
        <w:t xml:space="preserve">. </w:t>
      </w:r>
      <w:proofErr w:type="spellStart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</w:rPr>
        <w:t>Olingan</w:t>
      </w:r>
      <w:proofErr w:type="spellEnd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</w:rPr>
        <w:t> </w:t>
      </w:r>
      <w:r w:rsidR="00DE39E1" w:rsidRPr="00DE39E1">
        <w:rPr>
          <w:rStyle w:val="nowrap"/>
          <w:rFonts w:ascii="IBM Plex Sans" w:hAnsi="IBM Plex Sans"/>
          <w:i/>
          <w:iCs/>
          <w:color w:val="473428"/>
          <w:sz w:val="32"/>
          <w:szCs w:val="32"/>
        </w:rPr>
        <w:t>2007-01-10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.</w:t>
      </w:r>
    </w:p>
    <w:p w14:paraId="32312640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</w:rPr>
      </w:pPr>
      <w:hyperlink r:id="rId186" w:anchor="cite_ref-12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  <w:lang w:val="en-US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G. Mokhtar (1981-01-01). </w:t>
      </w:r>
      <w:hyperlink r:id="rId187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lang w:val="en-US"/>
          </w:rPr>
          <w:t>Ancient civilizations of Africa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Unesko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. International Scientific Committee for the Drafting of a General History of Africa. p. 309. </w:t>
      </w:r>
      <w:hyperlink r:id="rId188" w:tooltip="ISBN (identifikator)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</w:rPr>
          <w:t>ISBN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 </w:t>
      </w:r>
      <w:hyperlink r:id="rId189" w:tooltip="Maxsus: Kitob manbalari / 9780435948054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</w:rPr>
          <w:t>9780435948054</w:t>
        </w:r>
      </w:hyperlink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</w:rPr>
        <w:t xml:space="preserve">. </w:t>
      </w:r>
      <w:proofErr w:type="spellStart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</w:rPr>
        <w:t>Olingan</w:t>
      </w:r>
      <w:proofErr w:type="spellEnd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</w:rPr>
        <w:t> </w:t>
      </w:r>
      <w:r w:rsidR="00DE39E1" w:rsidRPr="00DE39E1">
        <w:rPr>
          <w:rStyle w:val="nowrap"/>
          <w:rFonts w:ascii="IBM Plex Sans" w:hAnsi="IBM Plex Sans"/>
          <w:i/>
          <w:iCs/>
          <w:color w:val="473428"/>
          <w:sz w:val="32"/>
          <w:szCs w:val="32"/>
        </w:rPr>
        <w:t>2012-06-19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 xml:space="preserve"> –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via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 xml:space="preserve"> Books.google.com.</w:t>
      </w:r>
    </w:p>
    <w:p w14:paraId="22952491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</w:rPr>
      </w:pPr>
      <w:hyperlink r:id="rId190" w:anchor="cite_ref-13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  <w:lang w:val="en-US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Bulliet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, Richard; Crossley, Pamela Kyle; Headrick, Daniel; Hirsch, Steven (2008-06-18). </w:t>
      </w:r>
      <w:r>
        <w:fldChar w:fldCharType="begin"/>
      </w:r>
      <w:r w:rsidRPr="006F2E4B">
        <w:rPr>
          <w:lang w:val="en-US"/>
        </w:rPr>
        <w:instrText xml:space="preserve"> HYPERLINK "https://books.google.com/books?id=niqhizFDhKUC&amp;q=irrigation+Nubia+BCE&amp;pg=PA53" </w:instrText>
      </w:r>
      <w:r>
        <w:fldChar w:fldCharType="separate"/>
      </w:r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lang w:val="en-US"/>
        </w:rPr>
        <w:t>The Earth and Its Peoples, Volume I: A Global History, to 1550</w:t>
      </w:r>
      <w:r>
        <w:rPr>
          <w:rStyle w:val="a5"/>
          <w:rFonts w:ascii="IBM Plex Sans" w:hAnsi="IBM Plex Sans"/>
          <w:i/>
          <w:iCs/>
          <w:color w:val="64A1D7"/>
          <w:sz w:val="32"/>
          <w:szCs w:val="32"/>
          <w:lang w:val="en-US"/>
        </w:rPr>
        <w:fldChar w:fldCharType="end"/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gram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53-56</w:t>
      </w:r>
      <w:proofErr w:type="gram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betlar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. </w:t>
      </w:r>
      <w:hyperlink r:id="rId191" w:tooltip="ISBN (identifikator)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</w:rPr>
          <w:t>ISBN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 </w:t>
      </w:r>
      <w:hyperlink r:id="rId192" w:tooltip="Special:BookSources/978-0618992386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</w:rPr>
          <w:t>978-0618992386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.</w:t>
      </w:r>
    </w:p>
    <w:p w14:paraId="4EA894CF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  <w:lang w:val="en-US"/>
        </w:rPr>
      </w:pPr>
      <w:hyperlink r:id="rId193" w:anchor="cite_ref-14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  <w:lang w:val="en-US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hyperlink r:id="rId194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lang w:val="en-US"/>
          </w:rPr>
          <w:t>"Traditional technologies"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. Fao.org</w:t>
      </w:r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  <w:lang w:val="en-US"/>
        </w:rPr>
        <w:t xml:space="preserve">. </w:t>
      </w:r>
      <w:proofErr w:type="spellStart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  <w:lang w:val="en-US"/>
        </w:rPr>
        <w:t>Olingan</w:t>
      </w:r>
      <w:proofErr w:type="spellEnd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  <w:lang w:val="en-US"/>
        </w:rPr>
        <w:t> </w:t>
      </w:r>
      <w:r w:rsidR="00DE39E1" w:rsidRPr="00DE39E1">
        <w:rPr>
          <w:rStyle w:val="nowrap"/>
          <w:rFonts w:ascii="IBM Plex Sans" w:hAnsi="IBM Plex Sans"/>
          <w:i/>
          <w:iCs/>
          <w:color w:val="473428"/>
          <w:sz w:val="32"/>
          <w:szCs w:val="32"/>
          <w:lang w:val="en-US"/>
        </w:rPr>
        <w:t>2012-06-19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.</w:t>
      </w:r>
    </w:p>
    <w:p w14:paraId="3461A3A4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</w:rPr>
      </w:pPr>
      <w:r>
        <w:fldChar w:fldCharType="begin"/>
      </w:r>
      <w:r w:rsidRPr="006F2E4B">
        <w:rPr>
          <w:lang w:val="en-US"/>
        </w:rPr>
        <w:instrText xml:space="preserve"> HYPERLINK "https://uz.wikiaro.ru/wiki/Irrigation" \l "cite_ref-15" </w:instrText>
      </w:r>
      <w:r>
        <w:fldChar w:fldCharType="separate"/>
      </w:r>
      <w:r w:rsidR="00DE39E1" w:rsidRPr="00DE39E1">
        <w:rPr>
          <w:rStyle w:val="a5"/>
          <w:rFonts w:ascii="IBM Plex Sans" w:hAnsi="IBM Plex Sans"/>
          <w:b/>
          <w:bCs/>
          <w:color w:val="64A1D7"/>
          <w:sz w:val="32"/>
          <w:szCs w:val="32"/>
          <w:lang w:val="en-US"/>
        </w:rPr>
        <w:t>^</w:t>
      </w:r>
      <w:r>
        <w:rPr>
          <w:rStyle w:val="a5"/>
          <w:rFonts w:ascii="IBM Plex Sans" w:hAnsi="IBM Plex Sans"/>
          <w:b/>
          <w:bCs/>
          <w:color w:val="64A1D7"/>
          <w:sz w:val="32"/>
          <w:szCs w:val="32"/>
          <w:lang w:val="en-US"/>
        </w:rPr>
        <w:fldChar w:fldCharType="end"/>
      </w:r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r>
        <w:fldChar w:fldCharType="begin"/>
      </w:r>
      <w:r w:rsidRPr="006F2E4B">
        <w:rPr>
          <w:lang w:val="en-US"/>
        </w:rPr>
        <w:instrText xml:space="preserve"> HYPERLINK "https://web.archive.org/web/20100612221652/http:/history-world.org/africa.htm" </w:instrText>
      </w:r>
      <w:r>
        <w:fldChar w:fldCharType="separate"/>
      </w:r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lang w:val="en-US"/>
        </w:rPr>
        <w:t xml:space="preserve">"Africa, Emerging Civilizations </w:t>
      </w:r>
      <w:proofErr w:type="gramStart"/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lang w:val="en-US"/>
        </w:rPr>
        <w:t>In</w:t>
      </w:r>
      <w:proofErr w:type="gramEnd"/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lang w:val="en-US"/>
        </w:rPr>
        <w:t xml:space="preserve"> Sub-Sahara Africa. Various Authors; Edited By: R. A. </w:t>
      </w:r>
      <w:proofErr w:type="spellStart"/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lang w:val="en-US"/>
        </w:rPr>
        <w:t>Guisepi</w:t>
      </w:r>
      <w:proofErr w:type="spellEnd"/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lang w:val="en-US"/>
        </w:rPr>
        <w:t>"</w:t>
      </w:r>
      <w:r>
        <w:rPr>
          <w:rStyle w:val="a5"/>
          <w:rFonts w:ascii="IBM Plex Sans" w:hAnsi="IBM Plex Sans"/>
          <w:i/>
          <w:iCs/>
          <w:color w:val="64A1D7"/>
          <w:sz w:val="32"/>
          <w:szCs w:val="32"/>
          <w:lang w:val="en-US"/>
        </w:rPr>
        <w:fldChar w:fldCharType="end"/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. History-world.org.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Arxivlandi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 </w:t>
      </w:r>
      <w:hyperlink r:id="rId195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lang w:val="en-US"/>
          </w:rPr>
          <w:t xml:space="preserve">asl </w:t>
        </w:r>
        <w:proofErr w:type="spellStart"/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lang w:val="en-US"/>
          </w:rPr>
          <w:t>nusxasi</w:t>
        </w:r>
        <w:proofErr w:type="spellEnd"/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 2010-06-12</w:t>
      </w:r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  <w:lang w:val="en-US"/>
        </w:rPr>
        <w:t xml:space="preserve">. </w:t>
      </w:r>
      <w:proofErr w:type="spellStart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</w:rPr>
        <w:t>Olingan</w:t>
      </w:r>
      <w:proofErr w:type="spellEnd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</w:rPr>
        <w:t> </w:t>
      </w:r>
      <w:r w:rsidR="00DE39E1" w:rsidRPr="00DE39E1">
        <w:rPr>
          <w:rStyle w:val="nowrap"/>
          <w:rFonts w:ascii="IBM Plex Sans" w:hAnsi="IBM Plex Sans"/>
          <w:i/>
          <w:iCs/>
          <w:color w:val="473428"/>
          <w:sz w:val="32"/>
          <w:szCs w:val="32"/>
        </w:rPr>
        <w:t>2012-06-19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.</w:t>
      </w:r>
    </w:p>
    <w:p w14:paraId="20CF8746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</w:rPr>
      </w:pPr>
      <w:hyperlink r:id="rId196" w:anchor="cite_ref-16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  <w:lang w:val="en-US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fldChar w:fldCharType="begin"/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"https://uz.wikiaro.ru/wiki/Tom_Dillehay" \o "Tom Dillehay" </w:instrTex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fldChar w:fldCharType="separate"/>
      </w:r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lang w:val="en-US"/>
        </w:rPr>
        <w:t>Dillehay</w:t>
      </w:r>
      <w:proofErr w:type="spellEnd"/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lang w:val="en-US"/>
        </w:rPr>
        <w:t xml:space="preserve"> TD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fldChar w:fldCharType="end"/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Eling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 HH Jr,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Rossen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 J (2005). </w:t>
      </w:r>
      <w:r>
        <w:fldChar w:fldCharType="begin"/>
      </w:r>
      <w:r w:rsidRPr="006F2E4B">
        <w:rPr>
          <w:lang w:val="en-US"/>
        </w:rPr>
        <w:instrText xml:space="preserve"> HYPERLINK "https://www.ncbi.nlm.nih.gov/pmc/articles/PMC1288011" </w:instrText>
      </w:r>
      <w:r>
        <w:fldChar w:fldCharType="separate"/>
      </w:r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lang w:val="en-US"/>
        </w:rPr>
        <w:t>"Preceramic irrigation canals in the Peruvian Andes"</w:t>
      </w:r>
      <w:r>
        <w:rPr>
          <w:rStyle w:val="a5"/>
          <w:rFonts w:ascii="IBM Plex Sans" w:hAnsi="IBM Plex Sans"/>
          <w:i/>
          <w:iCs/>
          <w:color w:val="64A1D7"/>
          <w:sz w:val="32"/>
          <w:szCs w:val="32"/>
          <w:lang w:val="en-US"/>
        </w:rPr>
        <w:fldChar w:fldCharType="end"/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. 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Milliy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fanlar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akademiyasi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materiallari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. </w:t>
      </w:r>
      <w:r w:rsidR="00DE39E1" w:rsidRPr="00DE39E1">
        <w:rPr>
          <w:rStyle w:val="HTML"/>
          <w:rFonts w:ascii="IBM Plex Sans" w:hAnsi="IBM Plex Sans"/>
          <w:b/>
          <w:bCs/>
          <w:color w:val="473428"/>
          <w:sz w:val="32"/>
          <w:szCs w:val="32"/>
        </w:rPr>
        <w:t>102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 (47): 17241–4. </w:t>
      </w:r>
      <w:hyperlink r:id="rId197" w:tooltip="Bibcode (identifikator)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</w:rPr>
          <w:t>Bibcode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:</w:t>
      </w:r>
      <w:hyperlink r:id="rId198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</w:rPr>
          <w:t>2005PNAS..10217241D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. </w:t>
      </w:r>
      <w:hyperlink r:id="rId199" w:tooltip="Doi (identifikator)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</w:rPr>
          <w:t>doi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:</w:t>
      </w:r>
      <w:hyperlink r:id="rId200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</w:rPr>
          <w:t>10.1073/pnas.0508583102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. </w:t>
      </w:r>
      <w:hyperlink r:id="rId201" w:tooltip="PMC (identifikator)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</w:rPr>
          <w:t>PMC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 </w:t>
      </w:r>
      <w:hyperlink r:id="rId202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</w:rPr>
          <w:t>1288011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. </w:t>
      </w:r>
      <w:hyperlink r:id="rId203" w:tooltip="PMID (identifikator)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</w:rPr>
          <w:t>PMID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 </w:t>
      </w:r>
      <w:hyperlink r:id="rId204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</w:rPr>
          <w:t>16284247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.</w:t>
      </w:r>
    </w:p>
    <w:p w14:paraId="548540DA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</w:rPr>
      </w:pPr>
      <w:hyperlink r:id="rId205" w:anchor="cite_ref-17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  <w:lang w:val="en-US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The History of Technology – Irrigation.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Encyclopædia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Britannica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 xml:space="preserve">, 1994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edition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.</w:t>
      </w:r>
    </w:p>
    <w:p w14:paraId="1715BC6C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</w:rPr>
      </w:pPr>
      <w:hyperlink r:id="rId206" w:anchor="cite_ref-18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  <w:lang w:val="en-US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hyperlink r:id="rId207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lang w:val="en-US"/>
          </w:rPr>
          <w:t xml:space="preserve">"Qanat Irrigation Systems and </w:t>
        </w:r>
        <w:proofErr w:type="spellStart"/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lang w:val="en-US"/>
          </w:rPr>
          <w:t>Homegardens</w:t>
        </w:r>
        <w:proofErr w:type="spellEnd"/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lang w:val="en-US"/>
          </w:rPr>
          <w:t xml:space="preserve"> (Iran)"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. Globally Important Agriculture Heritage Systems.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BMTning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oziq-ovqat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qishloq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xo'jaligi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tashkiloti</w:t>
      </w:r>
      <w:proofErr w:type="spellEnd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  <w:lang w:val="en-US"/>
        </w:rPr>
        <w:t xml:space="preserve">. </w:t>
      </w:r>
      <w:proofErr w:type="spellStart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</w:rPr>
        <w:t>Olingan</w:t>
      </w:r>
      <w:proofErr w:type="spellEnd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</w:rPr>
        <w:t> </w:t>
      </w:r>
      <w:r w:rsidR="00DE39E1" w:rsidRPr="00DE39E1">
        <w:rPr>
          <w:rStyle w:val="nowrap"/>
          <w:rFonts w:ascii="IBM Plex Sans" w:hAnsi="IBM Plex Sans"/>
          <w:i/>
          <w:iCs/>
          <w:color w:val="473428"/>
          <w:sz w:val="32"/>
          <w:szCs w:val="32"/>
        </w:rPr>
        <w:t>2007-01-10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.</w:t>
      </w:r>
    </w:p>
    <w:p w14:paraId="37EA2AD1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</w:rPr>
      </w:pPr>
      <w:hyperlink r:id="rId208" w:anchor="cite_ref-19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="00DE39E1" w:rsidRPr="00DE39E1">
        <w:rPr>
          <w:rStyle w:val="reference-text"/>
          <w:rFonts w:ascii="IBM Plex Sans" w:hAnsi="IBM Plex Sans"/>
          <w:i/>
          <w:iCs/>
          <w:color w:val="473428"/>
          <w:sz w:val="32"/>
          <w:szCs w:val="32"/>
        </w:rPr>
        <w:t>Britannica</w:t>
      </w:r>
      <w:proofErr w:type="spellEnd"/>
      <w:r w:rsidR="00DE39E1" w:rsidRPr="00DE39E1">
        <w:rPr>
          <w:rStyle w:val="reference-text"/>
          <w:rFonts w:ascii="IBM Plex Sans" w:hAnsi="IBM Plex Sans"/>
          <w:i/>
          <w:iCs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Style w:val="reference-text"/>
          <w:rFonts w:ascii="IBM Plex Sans" w:hAnsi="IBM Plex Sans"/>
          <w:i/>
          <w:iCs/>
          <w:color w:val="473428"/>
          <w:sz w:val="32"/>
          <w:szCs w:val="32"/>
        </w:rPr>
        <w:t>entsiklopediyasi</w:t>
      </w:r>
      <w:proofErr w:type="spellEnd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 xml:space="preserve">, 1911 </w:t>
      </w:r>
      <w:proofErr w:type="spellStart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>and</w:t>
      </w:r>
      <w:proofErr w:type="spellEnd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 xml:space="preserve"> 1989 </w:t>
      </w:r>
      <w:proofErr w:type="spellStart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>editions</w:t>
      </w:r>
      <w:proofErr w:type="spellEnd"/>
    </w:p>
    <w:p w14:paraId="2D795484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</w:rPr>
      </w:pPr>
      <w:hyperlink r:id="rId209" w:anchor="cite_ref-20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  <w:lang w:val="en-US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de Silva,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Sena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 (1998). </w:t>
      </w:r>
      <w:hyperlink r:id="rId210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lang w:val="en-US"/>
          </w:rPr>
          <w:t>"Reservoirs of Sri Lanka and their fisheries"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BMTning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oziq-ovqat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va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qishloq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xo'jaligi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tashkiloti</w:t>
      </w:r>
      <w:proofErr w:type="spellEnd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</w:rPr>
        <w:t xml:space="preserve">. </w:t>
      </w:r>
      <w:proofErr w:type="spellStart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</w:rPr>
        <w:t>Olingan</w:t>
      </w:r>
      <w:proofErr w:type="spellEnd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</w:rPr>
        <w:t> </w:t>
      </w:r>
      <w:r w:rsidR="00DE39E1" w:rsidRPr="00DE39E1">
        <w:rPr>
          <w:rStyle w:val="nowrap"/>
          <w:rFonts w:ascii="IBM Plex Sans" w:hAnsi="IBM Plex Sans"/>
          <w:i/>
          <w:iCs/>
          <w:color w:val="473428"/>
          <w:sz w:val="32"/>
          <w:szCs w:val="32"/>
        </w:rPr>
        <w:t>2007-01-10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.</w:t>
      </w:r>
    </w:p>
    <w:p w14:paraId="22AC1576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  <w:lang w:val="en-US"/>
        </w:rPr>
      </w:pPr>
      <w:hyperlink r:id="rId211" w:anchor="cite_ref-21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  <w:lang w:val="en-US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China – history.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Encyclopædia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 Britannica,1994 edition.</w:t>
      </w:r>
    </w:p>
    <w:p w14:paraId="3EC00A9D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</w:rPr>
      </w:pPr>
      <w:hyperlink r:id="rId212" w:anchor="cite_ref-needham_volume_4_part_2_344_346_22-0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  <w:lang w:val="en-US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  <w:lang w:val="en-US"/>
        </w:rPr>
        <w:t xml:space="preserve">Needham, </w:t>
      </w:r>
      <w:proofErr w:type="spellStart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  <w:lang w:val="en-US"/>
        </w:rPr>
        <w:t>Jozef</w:t>
      </w:r>
      <w:proofErr w:type="spellEnd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  <w:lang w:val="en-US"/>
        </w:rPr>
        <w:t xml:space="preserve"> (1986). </w:t>
      </w:r>
      <w:proofErr w:type="spellStart"/>
      <w:r w:rsidR="00DE39E1" w:rsidRPr="00DE39E1">
        <w:rPr>
          <w:rStyle w:val="reference-text"/>
          <w:rFonts w:ascii="IBM Plex Sans" w:hAnsi="IBM Plex Sans"/>
          <w:i/>
          <w:iCs/>
          <w:color w:val="473428"/>
          <w:sz w:val="32"/>
          <w:szCs w:val="32"/>
          <w:lang w:val="en-US"/>
        </w:rPr>
        <w:t>Xitoyda</w:t>
      </w:r>
      <w:proofErr w:type="spellEnd"/>
      <w:r w:rsidR="00DE39E1" w:rsidRPr="00DE39E1">
        <w:rPr>
          <w:rStyle w:val="reference-text"/>
          <w:rFonts w:ascii="IBM Plex Sans" w:hAnsi="IBM Plex Sans"/>
          <w:i/>
          <w:iCs/>
          <w:color w:val="473428"/>
          <w:sz w:val="32"/>
          <w:szCs w:val="32"/>
          <w:lang w:val="en-US"/>
        </w:rPr>
        <w:t xml:space="preserve"> fan </w:t>
      </w:r>
      <w:proofErr w:type="spellStart"/>
      <w:r w:rsidR="00DE39E1" w:rsidRPr="00DE39E1">
        <w:rPr>
          <w:rStyle w:val="reference-text"/>
          <w:rFonts w:ascii="IBM Plex Sans" w:hAnsi="IBM Plex Sans"/>
          <w:i/>
          <w:iCs/>
          <w:color w:val="473428"/>
          <w:sz w:val="32"/>
          <w:szCs w:val="32"/>
          <w:lang w:val="en-US"/>
        </w:rPr>
        <w:t>va</w:t>
      </w:r>
      <w:proofErr w:type="spellEnd"/>
      <w:r w:rsidR="00DE39E1" w:rsidRPr="00DE39E1">
        <w:rPr>
          <w:rStyle w:val="reference-text"/>
          <w:rFonts w:ascii="IBM Plex Sans" w:hAnsi="IBM Plex Sans"/>
          <w:i/>
          <w:iCs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Style w:val="reference-text"/>
          <w:rFonts w:ascii="IBM Plex Sans" w:hAnsi="IBM Plex Sans"/>
          <w:i/>
          <w:iCs/>
          <w:color w:val="473428"/>
          <w:sz w:val="32"/>
          <w:szCs w:val="32"/>
          <w:lang w:val="en-US"/>
        </w:rPr>
        <w:t>tsivilizatsiya</w:t>
      </w:r>
      <w:proofErr w:type="spellEnd"/>
      <w:r w:rsidR="00DE39E1" w:rsidRPr="00DE39E1">
        <w:rPr>
          <w:rStyle w:val="reference-text"/>
          <w:rFonts w:ascii="IBM Plex Sans" w:hAnsi="IBM Plex Sans"/>
          <w:i/>
          <w:iCs/>
          <w:color w:val="473428"/>
          <w:sz w:val="32"/>
          <w:szCs w:val="32"/>
          <w:lang w:val="en-US"/>
        </w:rPr>
        <w:t xml:space="preserve">: 4-jild, </w:t>
      </w:r>
      <w:proofErr w:type="spellStart"/>
      <w:r w:rsidR="00DE39E1" w:rsidRPr="00DE39E1">
        <w:rPr>
          <w:rStyle w:val="reference-text"/>
          <w:rFonts w:ascii="IBM Plex Sans" w:hAnsi="IBM Plex Sans"/>
          <w:i/>
          <w:iCs/>
          <w:color w:val="473428"/>
          <w:sz w:val="32"/>
          <w:szCs w:val="32"/>
          <w:lang w:val="en-US"/>
        </w:rPr>
        <w:t>Fizika</w:t>
      </w:r>
      <w:proofErr w:type="spellEnd"/>
      <w:r w:rsidR="00DE39E1" w:rsidRPr="00DE39E1">
        <w:rPr>
          <w:rStyle w:val="reference-text"/>
          <w:rFonts w:ascii="IBM Plex Sans" w:hAnsi="IBM Plex Sans"/>
          <w:i/>
          <w:iCs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Style w:val="reference-text"/>
          <w:rFonts w:ascii="IBM Plex Sans" w:hAnsi="IBM Plex Sans"/>
          <w:i/>
          <w:iCs/>
          <w:color w:val="473428"/>
          <w:sz w:val="32"/>
          <w:szCs w:val="32"/>
          <w:lang w:val="en-US"/>
        </w:rPr>
        <w:t>va</w:t>
      </w:r>
      <w:proofErr w:type="spellEnd"/>
      <w:r w:rsidR="00DE39E1" w:rsidRPr="00DE39E1">
        <w:rPr>
          <w:rStyle w:val="reference-text"/>
          <w:rFonts w:ascii="IBM Plex Sans" w:hAnsi="IBM Plex Sans"/>
          <w:i/>
          <w:iCs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Style w:val="reference-text"/>
          <w:rFonts w:ascii="IBM Plex Sans" w:hAnsi="IBM Plex Sans"/>
          <w:i/>
          <w:iCs/>
          <w:color w:val="473428"/>
          <w:sz w:val="32"/>
          <w:szCs w:val="32"/>
          <w:lang w:val="en-US"/>
        </w:rPr>
        <w:t>fizikaviy</w:t>
      </w:r>
      <w:proofErr w:type="spellEnd"/>
      <w:r w:rsidR="00DE39E1" w:rsidRPr="00DE39E1">
        <w:rPr>
          <w:rStyle w:val="reference-text"/>
          <w:rFonts w:ascii="IBM Plex Sans" w:hAnsi="IBM Plex Sans"/>
          <w:i/>
          <w:iCs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Style w:val="reference-text"/>
          <w:rFonts w:ascii="IBM Plex Sans" w:hAnsi="IBM Plex Sans"/>
          <w:i/>
          <w:iCs/>
          <w:color w:val="473428"/>
          <w:sz w:val="32"/>
          <w:szCs w:val="32"/>
          <w:lang w:val="en-US"/>
        </w:rPr>
        <w:t>texnika</w:t>
      </w:r>
      <w:proofErr w:type="spellEnd"/>
      <w:r w:rsidR="00DE39E1" w:rsidRPr="00DE39E1">
        <w:rPr>
          <w:rStyle w:val="reference-text"/>
          <w:rFonts w:ascii="IBM Plex Sans" w:hAnsi="IBM Plex Sans"/>
          <w:i/>
          <w:iCs/>
          <w:color w:val="473428"/>
          <w:sz w:val="32"/>
          <w:szCs w:val="32"/>
          <w:lang w:val="en-US"/>
        </w:rPr>
        <w:t xml:space="preserve">, 2-qism, </w:t>
      </w:r>
      <w:proofErr w:type="spellStart"/>
      <w:r w:rsidR="00DE39E1" w:rsidRPr="00DE39E1">
        <w:rPr>
          <w:rStyle w:val="reference-text"/>
          <w:rFonts w:ascii="IBM Plex Sans" w:hAnsi="IBM Plex Sans"/>
          <w:i/>
          <w:iCs/>
          <w:color w:val="473428"/>
          <w:sz w:val="32"/>
          <w:szCs w:val="32"/>
          <w:lang w:val="en-US"/>
        </w:rPr>
        <w:t>Mashinasozlik</w:t>
      </w:r>
      <w:proofErr w:type="spellEnd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>Taipei</w:t>
      </w:r>
      <w:proofErr w:type="spellEnd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 xml:space="preserve">: </w:t>
      </w:r>
      <w:proofErr w:type="spellStart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>Caves</w:t>
      </w:r>
      <w:proofErr w:type="spellEnd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>Books</w:t>
      </w:r>
      <w:proofErr w:type="spellEnd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 xml:space="preserve"> Ltd. </w:t>
      </w:r>
      <w:proofErr w:type="spellStart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>Pages</w:t>
      </w:r>
      <w:proofErr w:type="spellEnd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 xml:space="preserve"> 344–346.</w:t>
      </w:r>
    </w:p>
    <w:p w14:paraId="6863EC18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</w:rPr>
      </w:pPr>
      <w:hyperlink r:id="rId213" w:anchor="cite_ref-needham_volume_4_part_2_340_343_23-0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>Needham</w:t>
      </w:r>
      <w:proofErr w:type="spellEnd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>Volume</w:t>
      </w:r>
      <w:proofErr w:type="spellEnd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 xml:space="preserve"> 4, </w:t>
      </w:r>
      <w:proofErr w:type="spellStart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>Part</w:t>
      </w:r>
      <w:proofErr w:type="spellEnd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 xml:space="preserve"> 2, 340–343.</w:t>
      </w:r>
    </w:p>
    <w:p w14:paraId="5C65445C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</w:rPr>
      </w:pPr>
      <w:hyperlink r:id="rId214" w:anchor="cite_ref-needham_volume_4_part_2_33_110_24-0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</w:rPr>
        <w:t> </w:t>
      </w:r>
      <w:proofErr w:type="spellStart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>Needham</w:t>
      </w:r>
      <w:proofErr w:type="spellEnd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>Volume</w:t>
      </w:r>
      <w:proofErr w:type="spellEnd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 xml:space="preserve"> 4, </w:t>
      </w:r>
      <w:proofErr w:type="spellStart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>Part</w:t>
      </w:r>
      <w:proofErr w:type="spellEnd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 xml:space="preserve"> 2, 33, 110.</w:t>
      </w:r>
    </w:p>
    <w:p w14:paraId="33FC6FFD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</w:rPr>
      </w:pPr>
      <w:hyperlink r:id="rId215" w:anchor="cite_ref-25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  <w:lang w:val="en-US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Baek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 Seok-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gi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Style w:val="HTML"/>
          <w:rFonts w:ascii="Malgun Gothic" w:eastAsia="Malgun Gothic" w:hAnsi="Malgun Gothic" w:cs="Malgun Gothic" w:hint="eastAsia"/>
          <w:color w:val="473428"/>
          <w:sz w:val="32"/>
          <w:szCs w:val="32"/>
        </w:rPr>
        <w:t>백석기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 (1987). Jang Yeong-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sil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Style w:val="HTML"/>
          <w:rFonts w:ascii="Malgun Gothic" w:eastAsia="Malgun Gothic" w:hAnsi="Malgun Gothic" w:cs="Malgun Gothic" w:hint="eastAsia"/>
          <w:color w:val="473428"/>
          <w:sz w:val="32"/>
          <w:szCs w:val="32"/>
        </w:rPr>
        <w:t>장영실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Woongjin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Wiin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Jeon-gi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Style w:val="HTML"/>
          <w:rFonts w:ascii="Malgun Gothic" w:eastAsia="Malgun Gothic" w:hAnsi="Malgun Gothic" w:cs="Malgun Gothic" w:hint="eastAsia"/>
          <w:color w:val="473428"/>
          <w:sz w:val="32"/>
          <w:szCs w:val="32"/>
        </w:rPr>
        <w:t>웅진위인전기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 xml:space="preserve"> 11.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Woongjin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 xml:space="preserve"> Publishing Co., Ltd.</w:t>
      </w:r>
    </w:p>
    <w:p w14:paraId="76610C55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  <w:lang w:val="en-US"/>
        </w:rPr>
      </w:pPr>
      <w:hyperlink r:id="rId216" w:anchor="cite_ref-26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  <w:lang w:val="en-US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hyperlink r:id="rId217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lang w:val="en-US"/>
          </w:rPr>
          <w:t>"Earliest Canals in America – Archaeology Magazine Archive"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.</w:t>
      </w:r>
    </w:p>
    <w:p w14:paraId="04230767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</w:rPr>
      </w:pPr>
      <w:hyperlink r:id="rId218" w:anchor="cite_ref-27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  <w:lang w:val="en-US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  <w:lang w:val="en-US"/>
        </w:rPr>
        <w:t>James M. Bayman, "The Hohokam of Southwest North America." </w:t>
      </w:r>
      <w:r w:rsidR="00DE39E1" w:rsidRPr="00DE39E1">
        <w:rPr>
          <w:rStyle w:val="reference-text"/>
          <w:rFonts w:ascii="IBM Plex Sans" w:hAnsi="IBM Plex Sans"/>
          <w:i/>
          <w:iCs/>
          <w:color w:val="473428"/>
          <w:sz w:val="32"/>
          <w:szCs w:val="32"/>
        </w:rPr>
        <w:t xml:space="preserve">World </w:t>
      </w:r>
      <w:proofErr w:type="spellStart"/>
      <w:r w:rsidR="00DE39E1" w:rsidRPr="00DE39E1">
        <w:rPr>
          <w:rStyle w:val="reference-text"/>
          <w:rFonts w:ascii="IBM Plex Sans" w:hAnsi="IBM Plex Sans"/>
          <w:i/>
          <w:iCs/>
          <w:color w:val="473428"/>
          <w:sz w:val="32"/>
          <w:szCs w:val="32"/>
        </w:rPr>
        <w:t>Prehistory</w:t>
      </w:r>
      <w:proofErr w:type="spellEnd"/>
      <w:r w:rsidR="00DE39E1" w:rsidRPr="00DE39E1">
        <w:rPr>
          <w:rStyle w:val="reference-text"/>
          <w:rFonts w:ascii="IBM Plex Sans" w:hAnsi="IBM Plex Sans"/>
          <w:i/>
          <w:iCs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Style w:val="reference-text"/>
          <w:rFonts w:ascii="IBM Plex Sans" w:hAnsi="IBM Plex Sans"/>
          <w:i/>
          <w:iCs/>
          <w:color w:val="473428"/>
          <w:sz w:val="32"/>
          <w:szCs w:val="32"/>
        </w:rPr>
        <w:t>jurnali</w:t>
      </w:r>
      <w:proofErr w:type="spellEnd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> 15.3 (2001): 257–311.</w:t>
      </w:r>
    </w:p>
    <w:p w14:paraId="4EDFAAE5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</w:rPr>
      </w:pPr>
      <w:hyperlink r:id="rId219" w:anchor="cite_ref-Dillehay,_2005_28-0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  <w:lang w:val="en-US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Dillehay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, Tom D.;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Eling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, Jr., Herbert H.;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Rossen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, Jack. </w:t>
      </w:r>
      <w:hyperlink r:id="rId220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lang w:val="en-US"/>
          </w:rPr>
          <w:t>"Preceramic irrigation canals in the Peruvian Andes"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 </w:t>
      </w:r>
      <w:r w:rsidR="00DE39E1" w:rsidRPr="00DE39E1">
        <w:rPr>
          <w:rStyle w:val="cs1-format"/>
          <w:rFonts w:ascii="IBM Plex Sans" w:hAnsi="IBM Plex Sans"/>
          <w:i/>
          <w:iCs/>
          <w:color w:val="473428"/>
          <w:sz w:val="32"/>
          <w:szCs w:val="32"/>
          <w:lang w:val="en-US"/>
        </w:rPr>
        <w:t>(PDF)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. PNAS.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Milliy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Fanlar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Akademiyasi</w:t>
      </w:r>
      <w:proofErr w:type="spellEnd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  <w:lang w:val="en-US"/>
        </w:rPr>
        <w:t xml:space="preserve">. </w:t>
      </w:r>
      <w:proofErr w:type="spellStart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</w:rPr>
        <w:t>Olingan</w:t>
      </w:r>
      <w:proofErr w:type="spellEnd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</w:rPr>
        <w:t> </w:t>
      </w:r>
      <w:r w:rsidR="00DE39E1" w:rsidRPr="00DE39E1">
        <w:rPr>
          <w:rStyle w:val="nowrap"/>
          <w:rFonts w:ascii="IBM Plex Sans" w:hAnsi="IBM Plex Sans"/>
          <w:i/>
          <w:iCs/>
          <w:color w:val="473428"/>
          <w:sz w:val="32"/>
          <w:szCs w:val="32"/>
        </w:rPr>
        <w:t xml:space="preserve">20 </w:t>
      </w:r>
      <w:proofErr w:type="spellStart"/>
      <w:r w:rsidR="00DE39E1" w:rsidRPr="00DE39E1">
        <w:rPr>
          <w:rStyle w:val="nowrap"/>
          <w:rFonts w:ascii="IBM Plex Sans" w:hAnsi="IBM Plex Sans"/>
          <w:i/>
          <w:iCs/>
          <w:color w:val="473428"/>
          <w:sz w:val="32"/>
          <w:szCs w:val="32"/>
        </w:rPr>
        <w:t>noyabr</w:t>
      </w:r>
      <w:proofErr w:type="spellEnd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</w:rPr>
        <w:t> 2020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.</w:t>
      </w:r>
    </w:p>
    <w:p w14:paraId="75AC0109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</w:rPr>
      </w:pPr>
      <w:hyperlink r:id="rId221" w:anchor="cite_ref-29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  <w:lang w:val="en-US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Siebert, S.; J.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Hoogeveen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, P.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Döll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, J-M.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Faurès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, S. Feick, and K.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Frenken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 (2006-11-10). </w:t>
      </w:r>
      <w:hyperlink r:id="rId222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lang w:val="en-US"/>
          </w:rPr>
          <w:t>"The Digital Global Map of Irrigation Areas – Development and Validation of Map Version 4"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 </w:t>
      </w:r>
      <w:r w:rsidR="00DE39E1" w:rsidRPr="00DE39E1">
        <w:rPr>
          <w:rStyle w:val="cs1-format"/>
          <w:rFonts w:ascii="IBM Plex Sans" w:hAnsi="IBM Plex Sans"/>
          <w:i/>
          <w:iCs/>
          <w:color w:val="473428"/>
          <w:sz w:val="32"/>
          <w:szCs w:val="32"/>
          <w:lang w:val="en-US"/>
        </w:rPr>
        <w:t>(PDF)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. 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Tropentag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 2006 – Conference on International Agricultural Research for Development. Bonn,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Germaniya</w:t>
      </w:r>
      <w:proofErr w:type="spellEnd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  <w:lang w:val="en-US"/>
        </w:rPr>
        <w:t xml:space="preserve">. </w:t>
      </w:r>
      <w:proofErr w:type="spellStart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</w:rPr>
        <w:t>Olingan</w:t>
      </w:r>
      <w:proofErr w:type="spellEnd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</w:rPr>
        <w:t> </w:t>
      </w:r>
      <w:r w:rsidR="00DE39E1" w:rsidRPr="00DE39E1">
        <w:rPr>
          <w:rStyle w:val="nowrap"/>
          <w:rFonts w:ascii="IBM Plex Sans" w:hAnsi="IBM Plex Sans"/>
          <w:i/>
          <w:iCs/>
          <w:color w:val="473428"/>
          <w:sz w:val="32"/>
          <w:szCs w:val="32"/>
        </w:rPr>
        <w:t>2007-03-14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.</w:t>
      </w:r>
    </w:p>
    <w:p w14:paraId="62B09B0C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</w:rPr>
      </w:pPr>
      <w:hyperlink r:id="rId223" w:anchor="cite_ref-30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  <w:lang w:val="en-US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r>
        <w:fldChar w:fldCharType="begin"/>
      </w:r>
      <w:r w:rsidRPr="006F2E4B">
        <w:rPr>
          <w:lang w:val="en-US"/>
        </w:rPr>
        <w:instrText xml:space="preserve"> HYPERLINK "https://www.cia.gov/library/publications/the-world-factbook/geos/xx.html" </w:instrText>
      </w:r>
      <w:r>
        <w:fldChar w:fldCharType="separate"/>
      </w:r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lang w:val="en-US"/>
        </w:rPr>
        <w:t>"</w:t>
      </w:r>
      <w:proofErr w:type="spellStart"/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lang w:val="en-US"/>
        </w:rPr>
        <w:t>Dunyo</w:t>
      </w:r>
      <w:proofErr w:type="spellEnd"/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lang w:val="en-US"/>
        </w:rPr>
        <w:t>"</w:t>
      </w:r>
      <w:r>
        <w:rPr>
          <w:rStyle w:val="a5"/>
          <w:rFonts w:ascii="IBM Plex Sans" w:hAnsi="IBM Plex Sans"/>
          <w:i/>
          <w:iCs/>
          <w:color w:val="64A1D7"/>
          <w:sz w:val="32"/>
          <w:szCs w:val="32"/>
          <w:lang w:val="en-US"/>
        </w:rPr>
        <w:fldChar w:fldCharType="end"/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. 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fldChar w:fldCharType="begin"/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"https://uz.wikiaro.ru/wiki/The_World_Factbook" \o "Jahon Faktlar kitobi" </w:instrTex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fldChar w:fldCharType="separate"/>
      </w:r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lang w:val="en-US"/>
        </w:rPr>
        <w:t>Jahon</w:t>
      </w:r>
      <w:proofErr w:type="spellEnd"/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lang w:val="en-US"/>
        </w:rPr>
        <w:t>Faktlar</w:t>
      </w:r>
      <w:proofErr w:type="spellEnd"/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lang w:val="en-US"/>
        </w:rPr>
        <w:t>kitobi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fldChar w:fldCharType="end"/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. 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fldChar w:fldCharType="begin"/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"https://uz.wikiaro.ru/wiki/Central_Intelligence_Agency" \o "Markaziy razvedka boshqarmasi" </w:instrTex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fldChar w:fldCharType="separate"/>
      </w:r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lang w:val="en-US"/>
        </w:rPr>
        <w:t>Markaziy</w:t>
      </w:r>
      <w:proofErr w:type="spellEnd"/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lang w:val="en-US"/>
        </w:rPr>
        <w:t>razvedka</w:t>
      </w:r>
      <w:proofErr w:type="spellEnd"/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lang w:val="en-US"/>
        </w:rPr>
        <w:t>boshqarmasi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fldChar w:fldCharType="end"/>
      </w:r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  <w:lang w:val="en-US"/>
        </w:rPr>
        <w:t xml:space="preserve">. </w:t>
      </w:r>
      <w:proofErr w:type="spellStart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</w:rPr>
        <w:t>Olingan</w:t>
      </w:r>
      <w:proofErr w:type="spellEnd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</w:rPr>
        <w:t> </w:t>
      </w:r>
      <w:r w:rsidR="00DE39E1" w:rsidRPr="00DE39E1">
        <w:rPr>
          <w:rStyle w:val="nowrap"/>
          <w:rFonts w:ascii="IBM Plex Sans" w:hAnsi="IBM Plex Sans"/>
          <w:i/>
          <w:iCs/>
          <w:color w:val="473428"/>
          <w:sz w:val="32"/>
          <w:szCs w:val="32"/>
        </w:rPr>
        <w:t xml:space="preserve">23 </w:t>
      </w:r>
      <w:proofErr w:type="spellStart"/>
      <w:r w:rsidR="00DE39E1" w:rsidRPr="00DE39E1">
        <w:rPr>
          <w:rStyle w:val="nowrap"/>
          <w:rFonts w:ascii="IBM Plex Sans" w:hAnsi="IBM Plex Sans"/>
          <w:i/>
          <w:iCs/>
          <w:color w:val="473428"/>
          <w:sz w:val="32"/>
          <w:szCs w:val="32"/>
        </w:rPr>
        <w:t>may</w:t>
      </w:r>
      <w:proofErr w:type="spellEnd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</w:rPr>
        <w:t> 2019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.</w:t>
      </w:r>
    </w:p>
    <w:p w14:paraId="2C39010A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</w:rPr>
      </w:pPr>
      <w:hyperlink r:id="rId224" w:anchor="cite_ref-31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  <w:lang w:val="en-US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hyperlink r:id="rId225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lang w:val="en-US"/>
          </w:rPr>
          <w:t>"Flood Irrigation Service"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. City of Tempe, Arizona</w:t>
      </w:r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  <w:lang w:val="en-US"/>
        </w:rPr>
        <w:t xml:space="preserve">. </w:t>
      </w:r>
      <w:proofErr w:type="spellStart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</w:rPr>
        <w:t>Olingan</w:t>
      </w:r>
      <w:proofErr w:type="spellEnd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</w:rPr>
        <w:t> </w:t>
      </w:r>
      <w:r w:rsidR="00DE39E1" w:rsidRPr="00DE39E1">
        <w:rPr>
          <w:rStyle w:val="nowrap"/>
          <w:rFonts w:ascii="IBM Plex Sans" w:hAnsi="IBM Plex Sans"/>
          <w:i/>
          <w:iCs/>
          <w:color w:val="473428"/>
          <w:sz w:val="32"/>
          <w:szCs w:val="32"/>
        </w:rPr>
        <w:t xml:space="preserve">29 </w:t>
      </w:r>
      <w:proofErr w:type="spellStart"/>
      <w:r w:rsidR="00DE39E1" w:rsidRPr="00DE39E1">
        <w:rPr>
          <w:rStyle w:val="nowrap"/>
          <w:rFonts w:ascii="IBM Plex Sans" w:hAnsi="IBM Plex Sans"/>
          <w:i/>
          <w:iCs/>
          <w:color w:val="473428"/>
          <w:sz w:val="32"/>
          <w:szCs w:val="32"/>
        </w:rPr>
        <w:t>iyul</w:t>
      </w:r>
      <w:proofErr w:type="spellEnd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</w:rPr>
        <w:t> 2017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.</w:t>
      </w:r>
    </w:p>
    <w:p w14:paraId="21E9A2C5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</w:rPr>
      </w:pPr>
      <w:r>
        <w:fldChar w:fldCharType="begin"/>
      </w:r>
      <w:r w:rsidRPr="006F2E4B">
        <w:rPr>
          <w:lang w:val="en-US"/>
        </w:rPr>
        <w:instrText xml:space="preserve"> HYPERLINK "https://uz.wikiaro.ru/wiki/Irrigation" \l "cite_ref-32" </w:instrText>
      </w:r>
      <w:r>
        <w:fldChar w:fldCharType="separate"/>
      </w:r>
      <w:r w:rsidR="00DE39E1" w:rsidRPr="00DE39E1">
        <w:rPr>
          <w:rStyle w:val="a5"/>
          <w:rFonts w:ascii="IBM Plex Sans" w:hAnsi="IBM Plex Sans"/>
          <w:b/>
          <w:bCs/>
          <w:color w:val="64A1D7"/>
          <w:sz w:val="32"/>
          <w:szCs w:val="32"/>
          <w:lang w:val="en-US"/>
        </w:rPr>
        <w:t>^</w:t>
      </w:r>
      <w:r>
        <w:rPr>
          <w:rStyle w:val="a5"/>
          <w:rFonts w:ascii="IBM Plex Sans" w:hAnsi="IBM Plex Sans"/>
          <w:b/>
          <w:bCs/>
          <w:color w:val="64A1D7"/>
          <w:sz w:val="32"/>
          <w:szCs w:val="32"/>
          <w:lang w:val="en-US"/>
        </w:rPr>
        <w:fldChar w:fldCharType="end"/>
      </w:r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Frenken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, K. (2005). </w:t>
      </w:r>
      <w:r>
        <w:fldChar w:fldCharType="begin"/>
      </w:r>
      <w:r w:rsidRPr="006F2E4B">
        <w:rPr>
          <w:lang w:val="en-US"/>
        </w:rPr>
        <w:instrText xml:space="preserve"> HYPERLINK "ftp://ftp.fao.org/agl/aglw/docs/wr29_eng.pdf" </w:instrText>
      </w:r>
      <w:r>
        <w:fldChar w:fldCharType="separate"/>
      </w:r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lang w:val="en-US"/>
        </w:rPr>
        <w:t>Irrigation in Africa in figures – AQUASTAT Survey – 2005</w:t>
      </w:r>
      <w:r>
        <w:rPr>
          <w:rStyle w:val="a5"/>
          <w:rFonts w:ascii="IBM Plex Sans" w:hAnsi="IBM Plex Sans"/>
          <w:i/>
          <w:iCs/>
          <w:color w:val="64A1D7"/>
          <w:sz w:val="32"/>
          <w:szCs w:val="32"/>
          <w:lang w:val="en-US"/>
        </w:rPr>
        <w:fldChar w:fldCharType="end"/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 </w:t>
      </w:r>
      <w:r w:rsidR="00DE39E1" w:rsidRPr="00DE39E1">
        <w:rPr>
          <w:rStyle w:val="cs1-format"/>
          <w:rFonts w:ascii="IBM Plex Sans" w:hAnsi="IBM Plex Sans"/>
          <w:i/>
          <w:iCs/>
          <w:color w:val="473428"/>
          <w:sz w:val="32"/>
          <w:szCs w:val="32"/>
          <w:lang w:val="en-US"/>
        </w:rPr>
        <w:t>(PDF)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Birlashgan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Millatlar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Tashkilotining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Oziq-ovqat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va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qishloq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xo'jaligi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tashkiloti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. </w:t>
      </w:r>
      <w:hyperlink r:id="rId226" w:tooltip="ISBN (identifikator)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lang w:val="en-US"/>
          </w:rPr>
          <w:t>ISBN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 </w:t>
      </w:r>
      <w:r>
        <w:fldChar w:fldCharType="begin"/>
      </w:r>
      <w:r w:rsidRPr="006F2E4B">
        <w:rPr>
          <w:lang w:val="en-US"/>
        </w:rPr>
        <w:instrText xml:space="preserve"> HYPERLINK "https://uz.wikiaro.ru/wiki/Special:BookSources/978-92-5-105414-7" \o "Maxsus: Kitob manbalari / 978-92-5-10541</w:instrText>
      </w:r>
      <w:r w:rsidRPr="006F2E4B">
        <w:rPr>
          <w:lang w:val="en-US"/>
        </w:rPr>
        <w:instrText xml:space="preserve">4-7" </w:instrText>
      </w:r>
      <w:r>
        <w:fldChar w:fldCharType="separate"/>
      </w:r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lang w:val="en-US"/>
        </w:rPr>
        <w:t>978-92-5-105414-7</w:t>
      </w:r>
      <w:r>
        <w:rPr>
          <w:rStyle w:val="a5"/>
          <w:rFonts w:ascii="IBM Plex Sans" w:hAnsi="IBM Plex Sans"/>
          <w:i/>
          <w:iCs/>
          <w:color w:val="64A1D7"/>
          <w:sz w:val="32"/>
          <w:szCs w:val="32"/>
          <w:lang w:val="en-US"/>
        </w:rPr>
        <w:fldChar w:fldCharType="end"/>
      </w:r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  <w:lang w:val="en-US"/>
        </w:rPr>
        <w:t xml:space="preserve">. </w:t>
      </w:r>
      <w:proofErr w:type="spellStart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</w:rPr>
        <w:t>Olingan</w:t>
      </w:r>
      <w:proofErr w:type="spellEnd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</w:rPr>
        <w:t> </w:t>
      </w:r>
      <w:r w:rsidR="00DE39E1" w:rsidRPr="00DE39E1">
        <w:rPr>
          <w:rStyle w:val="nowrap"/>
          <w:rFonts w:ascii="IBM Plex Sans" w:hAnsi="IBM Plex Sans"/>
          <w:i/>
          <w:iCs/>
          <w:color w:val="473428"/>
          <w:sz w:val="32"/>
          <w:szCs w:val="32"/>
        </w:rPr>
        <w:t>2007-03-</w:t>
      </w:r>
      <w:proofErr w:type="gramStart"/>
      <w:r w:rsidR="00DE39E1" w:rsidRPr="00DE39E1">
        <w:rPr>
          <w:rStyle w:val="nowrap"/>
          <w:rFonts w:ascii="IBM Plex Sans" w:hAnsi="IBM Plex Sans"/>
          <w:i/>
          <w:iCs/>
          <w:color w:val="473428"/>
          <w:sz w:val="32"/>
          <w:szCs w:val="32"/>
        </w:rPr>
        <w:t>14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.</w:t>
      </w:r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  <w:vertAlign w:val="superscript"/>
        </w:rPr>
        <w:t>[</w:t>
      </w:r>
      <w:proofErr w:type="spellStart"/>
      <w:proofErr w:type="gramEnd"/>
      <w:r w:rsidR="00DE39E1" w:rsidRPr="00DE39E1">
        <w:rPr>
          <w:rStyle w:val="reference-text"/>
          <w:rFonts w:ascii="IBM Plex Sans" w:hAnsi="IBM Plex Sans"/>
          <w:i/>
          <w:iCs/>
          <w:color w:val="473428"/>
          <w:sz w:val="32"/>
          <w:szCs w:val="32"/>
          <w:vertAlign w:val="superscript"/>
        </w:rPr>
        <w:fldChar w:fldCharType="begin"/>
      </w:r>
      <w:r w:rsidR="00DE39E1" w:rsidRPr="00DE39E1">
        <w:rPr>
          <w:rStyle w:val="reference-text"/>
          <w:rFonts w:ascii="IBM Plex Sans" w:hAnsi="IBM Plex Sans"/>
          <w:i/>
          <w:iCs/>
          <w:color w:val="473428"/>
          <w:sz w:val="32"/>
          <w:szCs w:val="32"/>
          <w:vertAlign w:val="superscript"/>
        </w:rPr>
        <w:instrText xml:space="preserve"> HYPERLINK "https://uz.wikiaro.ru/wiki/Wikipedia:Link_rot" \o "Vikipediya: Link rot" </w:instrText>
      </w:r>
      <w:r w:rsidR="00DE39E1" w:rsidRPr="00DE39E1">
        <w:rPr>
          <w:rStyle w:val="reference-text"/>
          <w:rFonts w:ascii="IBM Plex Sans" w:hAnsi="IBM Plex Sans"/>
          <w:i/>
          <w:iCs/>
          <w:color w:val="473428"/>
          <w:sz w:val="32"/>
          <w:szCs w:val="32"/>
          <w:vertAlign w:val="superscript"/>
        </w:rPr>
        <w:fldChar w:fldCharType="separate"/>
      </w:r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vertAlign w:val="superscript"/>
        </w:rPr>
        <w:t>doimiy</w:t>
      </w:r>
      <w:proofErr w:type="spellEnd"/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vertAlign w:val="superscript"/>
        </w:rPr>
        <w:t xml:space="preserve"> </w:t>
      </w:r>
      <w:proofErr w:type="spellStart"/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vertAlign w:val="superscript"/>
        </w:rPr>
        <w:t>o'lik</w:t>
      </w:r>
      <w:proofErr w:type="spellEnd"/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vertAlign w:val="superscript"/>
        </w:rPr>
        <w:t xml:space="preserve"> </w:t>
      </w:r>
      <w:proofErr w:type="spellStart"/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vertAlign w:val="superscript"/>
        </w:rPr>
        <w:t>havola</w:t>
      </w:r>
      <w:proofErr w:type="spellEnd"/>
      <w:r w:rsidR="00DE39E1" w:rsidRPr="00DE39E1">
        <w:rPr>
          <w:rStyle w:val="reference-text"/>
          <w:rFonts w:ascii="IBM Plex Sans" w:hAnsi="IBM Plex Sans"/>
          <w:i/>
          <w:iCs/>
          <w:color w:val="473428"/>
          <w:sz w:val="32"/>
          <w:szCs w:val="32"/>
          <w:vertAlign w:val="superscript"/>
        </w:rPr>
        <w:fldChar w:fldCharType="end"/>
      </w:r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  <w:vertAlign w:val="superscript"/>
        </w:rPr>
        <w:t>]</w:t>
      </w:r>
    </w:p>
    <w:p w14:paraId="1B1613A5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</w:rPr>
      </w:pPr>
      <w:hyperlink r:id="rId227" w:anchor="cite_ref-33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  <w:lang w:val="en-US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Provenzano, Giuseppe (2007). "Using HYDRUS-2D Simulation Model to Evaluate Wetted Soil Volume in Subsurface Drip Irrigation Systems". 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Sug'orish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va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drenaj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muhandisligi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jurnali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. </w:t>
      </w:r>
      <w:r w:rsidR="00DE39E1" w:rsidRPr="00DE39E1">
        <w:rPr>
          <w:rStyle w:val="HTML"/>
          <w:rFonts w:ascii="IBM Plex Sans" w:hAnsi="IBM Plex Sans"/>
          <w:b/>
          <w:bCs/>
          <w:color w:val="473428"/>
          <w:sz w:val="32"/>
          <w:szCs w:val="32"/>
        </w:rPr>
        <w:t>133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 (4): 342–350. </w:t>
      </w:r>
      <w:hyperlink r:id="rId228" w:tooltip="Doi (identifikator)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</w:rPr>
          <w:t>doi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:</w:t>
      </w:r>
      <w:hyperlink r:id="rId229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</w:rPr>
          <w:t>10.1061/(ASCE)0733-9437(2007)133:4(342)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.</w:t>
      </w:r>
    </w:p>
    <w:p w14:paraId="38FC5DA2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  <w:lang w:val="en-US"/>
        </w:rPr>
      </w:pPr>
      <w:hyperlink r:id="rId230" w:anchor="cite_ref-34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  <w:lang w:val="en-US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Mader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, Shelli (May 25, 2010). </w:t>
      </w:r>
      <w:hyperlink r:id="rId231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lang w:val="en-US"/>
          </w:rPr>
          <w:t>"Center pivot irrigation revolutionizes agriculture"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. The Fence Post Magazine.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Arxivlandi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 </w:t>
      </w:r>
      <w:hyperlink r:id="rId232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lang w:val="en-US"/>
          </w:rPr>
          <w:t xml:space="preserve">asl </w:t>
        </w:r>
        <w:proofErr w:type="spellStart"/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lang w:val="en-US"/>
          </w:rPr>
          <w:t>nusxasi</w:t>
        </w:r>
        <w:proofErr w:type="spellEnd"/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 on September 8, 2016</w:t>
      </w:r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  <w:lang w:val="en-US"/>
        </w:rPr>
        <w:t xml:space="preserve">. </w:t>
      </w:r>
      <w:proofErr w:type="spellStart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  <w:lang w:val="en-US"/>
        </w:rPr>
        <w:t>Olingan</w:t>
      </w:r>
      <w:proofErr w:type="spellEnd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  <w:lang w:val="en-US"/>
        </w:rPr>
        <w:t> </w:t>
      </w:r>
      <w:r w:rsidR="00DE39E1" w:rsidRPr="00DE39E1">
        <w:rPr>
          <w:rStyle w:val="nowrap"/>
          <w:rFonts w:ascii="IBM Plex Sans" w:hAnsi="IBM Plex Sans"/>
          <w:i/>
          <w:iCs/>
          <w:color w:val="473428"/>
          <w:sz w:val="32"/>
          <w:szCs w:val="32"/>
          <w:lang w:val="en-US"/>
        </w:rPr>
        <w:t xml:space="preserve">6 </w:t>
      </w:r>
      <w:proofErr w:type="spellStart"/>
      <w:r w:rsidR="00DE39E1" w:rsidRPr="00DE39E1">
        <w:rPr>
          <w:rStyle w:val="nowrap"/>
          <w:rFonts w:ascii="IBM Plex Sans" w:hAnsi="IBM Plex Sans"/>
          <w:i/>
          <w:iCs/>
          <w:color w:val="473428"/>
          <w:sz w:val="32"/>
          <w:szCs w:val="32"/>
          <w:lang w:val="en-US"/>
        </w:rPr>
        <w:t>iyun</w:t>
      </w:r>
      <w:proofErr w:type="spellEnd"/>
      <w:r w:rsidR="00DE39E1" w:rsidRPr="00DE39E1">
        <w:rPr>
          <w:rStyle w:val="nowrap"/>
          <w:rFonts w:ascii="IBM Plex Sans" w:hAnsi="IBM Plex Sans"/>
          <w:i/>
          <w:iCs/>
          <w:color w:val="473428"/>
          <w:sz w:val="32"/>
          <w:szCs w:val="32"/>
          <w:lang w:val="en-US"/>
        </w:rPr>
        <w:t>,</w:t>
      </w:r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  <w:lang w:val="en-US"/>
        </w:rPr>
        <w:t> 2012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.</w:t>
      </w:r>
    </w:p>
    <w:p w14:paraId="42EA02A1" w14:textId="3804388B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</w:rPr>
      </w:pPr>
      <w:hyperlink r:id="rId233" w:anchor="cite_ref-35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  <w:lang w:val="en-US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Gaines,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Tharran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 (January 7, 2017). </w:t>
      </w:r>
      <w:hyperlink r:id="rId234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lang w:val="en-US"/>
          </w:rPr>
          <w:t>"GPS SWING ARMS PROVE THEIR WORTH"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. 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Muvaffaqiyatli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dehqonchilik</w:t>
      </w:r>
      <w:proofErr w:type="spellEnd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</w:rPr>
        <w:t xml:space="preserve">. </w:t>
      </w:r>
      <w:proofErr w:type="spellStart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</w:rPr>
        <w:t>Olingan</w:t>
      </w:r>
      <w:proofErr w:type="spellEnd"/>
    </w:p>
    <w:p w14:paraId="2673C184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  <w:lang w:val="en-US"/>
        </w:rPr>
      </w:pPr>
      <w:hyperlink r:id="rId235" w:anchor="cite_ref-38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  <w:lang w:val="en-US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hyperlink r:id="rId236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lang w:val="en-US"/>
          </w:rPr>
          <w:t>"Polyester ropes natural irrigation technique"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. Entheogen.com.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Arxivlandi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 </w:t>
      </w:r>
      <w:hyperlink r:id="rId237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lang w:val="en-US"/>
          </w:rPr>
          <w:t xml:space="preserve">asl </w:t>
        </w:r>
        <w:proofErr w:type="spellStart"/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lang w:val="en-US"/>
          </w:rPr>
          <w:t>nusxasi</w:t>
        </w:r>
        <w:proofErr w:type="spellEnd"/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 on April 12, 2012</w:t>
      </w:r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  <w:lang w:val="en-US"/>
        </w:rPr>
        <w:t xml:space="preserve">. </w:t>
      </w:r>
      <w:proofErr w:type="spellStart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  <w:lang w:val="en-US"/>
        </w:rPr>
        <w:t>Olingan</w:t>
      </w:r>
      <w:proofErr w:type="spellEnd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  <w:lang w:val="en-US"/>
        </w:rPr>
        <w:t> </w:t>
      </w:r>
      <w:r w:rsidR="00DE39E1" w:rsidRPr="00DE39E1">
        <w:rPr>
          <w:rStyle w:val="nowrap"/>
          <w:rFonts w:ascii="IBM Plex Sans" w:hAnsi="IBM Plex Sans"/>
          <w:i/>
          <w:iCs/>
          <w:color w:val="473428"/>
          <w:sz w:val="32"/>
          <w:szCs w:val="32"/>
          <w:lang w:val="en-US"/>
        </w:rPr>
        <w:t>2012-06-19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.</w:t>
      </w:r>
    </w:p>
    <w:p w14:paraId="41D3B56D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</w:rPr>
      </w:pPr>
      <w:hyperlink r:id="rId238" w:anchor="cite_ref-39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  <w:lang w:val="en-US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hyperlink r:id="rId239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lang w:val="en-US"/>
          </w:rPr>
          <w:t>"DIY instructions for making self-watering system using ropes"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Instructables.com. 2008-03-17</w:t>
      </w:r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</w:rPr>
        <w:t xml:space="preserve">. </w:t>
      </w:r>
      <w:proofErr w:type="spellStart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</w:rPr>
        <w:t>Olingan</w:t>
      </w:r>
      <w:proofErr w:type="spellEnd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</w:rPr>
        <w:t> </w:t>
      </w:r>
      <w:r w:rsidR="00DE39E1" w:rsidRPr="00DE39E1">
        <w:rPr>
          <w:rStyle w:val="nowrap"/>
          <w:rFonts w:ascii="IBM Plex Sans" w:hAnsi="IBM Plex Sans"/>
          <w:i/>
          <w:iCs/>
          <w:color w:val="473428"/>
          <w:sz w:val="32"/>
          <w:szCs w:val="32"/>
        </w:rPr>
        <w:t>2012-06-19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.</w:t>
      </w:r>
    </w:p>
    <w:p w14:paraId="71E3F395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</w:rPr>
      </w:pPr>
      <w:hyperlink r:id="rId240" w:anchor="cite_ref-40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  <w:lang w:val="en-US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hyperlink r:id="rId241" w:history="1"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>Wastewater use in agriculture: </w:t>
        </w:r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lang w:val="en-US"/>
          </w:rPr>
          <w:t>Not only an issue where water is scarce!</w:t>
        </w:r>
      </w:hyperlink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  <w:lang w:val="en-US"/>
        </w:rPr>
        <w:t> </w:t>
      </w:r>
      <w:hyperlink r:id="rId242" w:tooltip="Xalqaro suv xo'jaligi instituti" w:history="1"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International Water Management Institute</w:t>
        </w:r>
      </w:hyperlink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 xml:space="preserve">, 2010. Water </w:t>
      </w:r>
      <w:proofErr w:type="spellStart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>Issue</w:t>
      </w:r>
      <w:proofErr w:type="spellEnd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>Brief</w:t>
      </w:r>
      <w:proofErr w:type="spellEnd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 xml:space="preserve"> 4</w:t>
      </w:r>
    </w:p>
    <w:p w14:paraId="510484ED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  <w:lang w:val="en-US"/>
        </w:rPr>
      </w:pPr>
      <w:hyperlink r:id="rId243" w:anchor="cite_ref-Reuters-saltwater_41-0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  <w:lang w:val="en-US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McDill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, Stuart (November 27, 2019). </w:t>
      </w:r>
      <w:hyperlink r:id="rId244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lang w:val="en-US"/>
          </w:rPr>
          <w:t>"Startup helps Scottish farmers grow gourmet plants with sea water"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. Reuters. Tomson Reuters</w:t>
      </w:r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  <w:lang w:val="en-US"/>
        </w:rPr>
        <w:t xml:space="preserve">. </w:t>
      </w:r>
      <w:proofErr w:type="spellStart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  <w:lang w:val="en-US"/>
        </w:rPr>
        <w:t>Olingan</w:t>
      </w:r>
      <w:proofErr w:type="spellEnd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  <w:lang w:val="en-US"/>
        </w:rPr>
        <w:t> </w:t>
      </w:r>
      <w:r w:rsidR="00DE39E1" w:rsidRPr="00DE39E1">
        <w:rPr>
          <w:rStyle w:val="nowrap"/>
          <w:rFonts w:ascii="IBM Plex Sans" w:hAnsi="IBM Plex Sans"/>
          <w:i/>
          <w:iCs/>
          <w:color w:val="473428"/>
          <w:sz w:val="32"/>
          <w:szCs w:val="32"/>
          <w:lang w:val="en-US"/>
        </w:rPr>
        <w:t xml:space="preserve">2 </w:t>
      </w:r>
      <w:proofErr w:type="spellStart"/>
      <w:r w:rsidR="00DE39E1" w:rsidRPr="00DE39E1">
        <w:rPr>
          <w:rStyle w:val="nowrap"/>
          <w:rFonts w:ascii="IBM Plex Sans" w:hAnsi="IBM Plex Sans"/>
          <w:i/>
          <w:iCs/>
          <w:color w:val="473428"/>
          <w:sz w:val="32"/>
          <w:szCs w:val="32"/>
          <w:lang w:val="en-US"/>
        </w:rPr>
        <w:t>dekabr</w:t>
      </w:r>
      <w:proofErr w:type="spellEnd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  <w:lang w:val="en-US"/>
        </w:rPr>
        <w:t> 2019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. Seawater Solutions is helping farmers on Scotland’s west coast adapt to the reality of less rain by 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lastRenderedPageBreak/>
        <w:t>choosing salt-resistant plants and developing saltmarshes - land flooded by tidal waters - for them to grow in.</w:t>
      </w:r>
    </w:p>
    <w:p w14:paraId="356C6438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  <w:lang w:val="en-US"/>
        </w:rPr>
      </w:pPr>
      <w:hyperlink r:id="rId245" w:anchor="cite_ref-thenational.scot-saltwater_42-0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  <w:lang w:val="en-US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O'Toole, Emer (29 July 2019). </w:t>
      </w:r>
      <w:hyperlink r:id="rId246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lang w:val="en-US"/>
          </w:rPr>
          <w:t>"Seawater Solutions is tacking agriculture's impact on climate change"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. 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Milliy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. Newsquest Media Group Ltd</w:t>
      </w:r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  <w:lang w:val="en-US"/>
        </w:rPr>
        <w:t xml:space="preserve">. </w:t>
      </w:r>
      <w:proofErr w:type="spellStart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  <w:lang w:val="en-US"/>
        </w:rPr>
        <w:t>Olingan</w:t>
      </w:r>
      <w:proofErr w:type="spellEnd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  <w:lang w:val="en-US"/>
        </w:rPr>
        <w:t> </w:t>
      </w:r>
      <w:r w:rsidR="00DE39E1" w:rsidRPr="00DE39E1">
        <w:rPr>
          <w:rStyle w:val="nowrap"/>
          <w:rFonts w:ascii="IBM Plex Sans" w:hAnsi="IBM Plex Sans"/>
          <w:i/>
          <w:iCs/>
          <w:color w:val="473428"/>
          <w:sz w:val="32"/>
          <w:szCs w:val="32"/>
          <w:lang w:val="en-US"/>
        </w:rPr>
        <w:t xml:space="preserve">2 </w:t>
      </w:r>
      <w:proofErr w:type="spellStart"/>
      <w:r w:rsidR="00DE39E1" w:rsidRPr="00DE39E1">
        <w:rPr>
          <w:rStyle w:val="nowrap"/>
          <w:rFonts w:ascii="IBM Plex Sans" w:hAnsi="IBM Plex Sans"/>
          <w:i/>
          <w:iCs/>
          <w:color w:val="473428"/>
          <w:sz w:val="32"/>
          <w:szCs w:val="32"/>
          <w:lang w:val="en-US"/>
        </w:rPr>
        <w:t>dekabr</w:t>
      </w:r>
      <w:proofErr w:type="spellEnd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  <w:lang w:val="en-US"/>
        </w:rPr>
        <w:t> 2019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. A system of farming that creates wetland ecosystems on which food can be grown, while carbon is captured at a rate of up to 40 times higher than the same area of rainforest, and profits are more than eight times more profitable than the average potato field.</w:t>
      </w:r>
    </w:p>
    <w:p w14:paraId="1A4D964E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  <w:lang w:val="en-US"/>
        </w:rPr>
      </w:pPr>
      <w:hyperlink r:id="rId247" w:anchor="cite_ref-efficiency_43-0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  <w:lang w:val="en-US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hyperlink r:id="rId248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lang w:val="en-US"/>
          </w:rPr>
          <w:t>"Water use efficiency - agriwaterpedia.info"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.</w:t>
      </w:r>
    </w:p>
    <w:p w14:paraId="2D8BFFA2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  <w:lang w:val="en-US"/>
        </w:rPr>
      </w:pPr>
      <w:r>
        <w:fldChar w:fldCharType="begin"/>
      </w:r>
      <w:r w:rsidRPr="006F2E4B">
        <w:rPr>
          <w:lang w:val="en-US"/>
        </w:rPr>
        <w:instrText xml:space="preserve"> HYPERLINK "https://uz.wikiaro.ru/wiki/Irrigation" \l "cite_ref-44" </w:instrText>
      </w:r>
      <w:r>
        <w:fldChar w:fldCharType="separate"/>
      </w:r>
      <w:r w:rsidR="00DE39E1" w:rsidRPr="00DE39E1">
        <w:rPr>
          <w:rStyle w:val="a5"/>
          <w:rFonts w:ascii="IBM Plex Sans" w:hAnsi="IBM Plex Sans"/>
          <w:b/>
          <w:bCs/>
          <w:color w:val="64A1D7"/>
          <w:sz w:val="32"/>
          <w:szCs w:val="32"/>
          <w:lang w:val="en-US"/>
        </w:rPr>
        <w:t>^</w:t>
      </w:r>
      <w:r>
        <w:rPr>
          <w:rStyle w:val="a5"/>
          <w:rFonts w:ascii="IBM Plex Sans" w:hAnsi="IBM Plex Sans"/>
          <w:b/>
          <w:bCs/>
          <w:color w:val="64A1D7"/>
          <w:sz w:val="32"/>
          <w:szCs w:val="32"/>
          <w:lang w:val="en-US"/>
        </w:rPr>
        <w:fldChar w:fldCharType="end"/>
      </w:r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  <w:lang w:val="en-US"/>
        </w:rPr>
        <w:t xml:space="preserve">Chartres, </w:t>
      </w:r>
      <w:proofErr w:type="gramStart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  <w:lang w:val="en-US"/>
        </w:rPr>
        <w:t>C.</w:t>
      </w:r>
      <w:proofErr w:type="gramEnd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  <w:lang w:val="en-US"/>
        </w:rPr>
        <w:t xml:space="preserve"> and Varma, S. </w:t>
      </w:r>
      <w:r w:rsidR="00DE39E1" w:rsidRPr="00DE39E1">
        <w:rPr>
          <w:rStyle w:val="reference-text"/>
          <w:rFonts w:ascii="IBM Plex Sans" w:hAnsi="IBM Plex Sans"/>
          <w:i/>
          <w:iCs/>
          <w:color w:val="473428"/>
          <w:sz w:val="32"/>
          <w:szCs w:val="32"/>
          <w:lang w:val="en-US"/>
        </w:rPr>
        <w:t>Out of water. From Abundance to Scarcity and How to Solve the World's Water Problems</w:t>
      </w:r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  <w:lang w:val="en-US"/>
        </w:rPr>
        <w:t> FT Press (USA), 2010</w:t>
      </w:r>
    </w:p>
    <w:p w14:paraId="6EDAC6C3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</w:rPr>
      </w:pPr>
      <w:hyperlink r:id="rId249" w:anchor="cite_ref-45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  <w:lang w:val="en-US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Condon, Madison;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Komakech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, Hans;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Zaag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, Pieter van der (2012-01-01). </w:t>
      </w:r>
      <w:hyperlink r:id="rId250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lang w:val="en-US"/>
          </w:rPr>
          <w:t>"The Role of Statutory and Local Rules in Allocating Water between Large- and Small-Scale Irrigators in an African River Catchment"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. 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Water SA. </w:t>
      </w:r>
      <w:r w:rsidR="00DE39E1" w:rsidRPr="00DE39E1">
        <w:rPr>
          <w:rStyle w:val="HTML"/>
          <w:rFonts w:ascii="IBM Plex Sans" w:hAnsi="IBM Plex Sans"/>
          <w:b/>
          <w:bCs/>
          <w:color w:val="473428"/>
          <w:sz w:val="32"/>
          <w:szCs w:val="32"/>
        </w:rPr>
        <w:t>38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 (1): 115.</w:t>
      </w:r>
    </w:p>
    <w:p w14:paraId="5A0809AB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</w:rPr>
      </w:pPr>
      <w:r>
        <w:fldChar w:fldCharType="begin"/>
      </w:r>
      <w:r w:rsidRPr="006F2E4B">
        <w:rPr>
          <w:lang w:val="en-US"/>
        </w:rPr>
        <w:instrText xml:space="preserve"> HYPERLINK "https://uz.wikiaro.ru/wiki/Irrigation" \l "cite_ref-46" </w:instrText>
      </w:r>
      <w:r>
        <w:fldChar w:fldCharType="separate"/>
      </w:r>
      <w:r w:rsidR="00DE39E1" w:rsidRPr="00DE39E1">
        <w:rPr>
          <w:rStyle w:val="a5"/>
          <w:rFonts w:ascii="IBM Plex Sans" w:hAnsi="IBM Plex Sans"/>
          <w:b/>
          <w:bCs/>
          <w:color w:val="64A1D7"/>
          <w:sz w:val="32"/>
          <w:szCs w:val="32"/>
          <w:lang w:val="en-US"/>
        </w:rPr>
        <w:t>^</w:t>
      </w:r>
      <w:r>
        <w:rPr>
          <w:rStyle w:val="a5"/>
          <w:rFonts w:ascii="IBM Plex Sans" w:hAnsi="IBM Plex Sans"/>
          <w:b/>
          <w:bCs/>
          <w:color w:val="64A1D7"/>
          <w:sz w:val="32"/>
          <w:szCs w:val="32"/>
          <w:lang w:val="en-US"/>
        </w:rPr>
        <w:fldChar w:fldCharType="end"/>
      </w:r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r>
        <w:fldChar w:fldCharType="begin"/>
      </w:r>
      <w:r w:rsidRPr="006F2E4B">
        <w:rPr>
          <w:lang w:val="en-US"/>
        </w:rPr>
        <w:instrText xml:space="preserve"> HYPERLINK "http://water.worldbank.org/water/publications/reengaging-agricultural-water-management-challenges-and-options" </w:instrText>
      </w:r>
      <w:r>
        <w:fldChar w:fldCharType="separate"/>
      </w:r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lang w:val="en-US"/>
        </w:rPr>
        <w:t>"Reengaging in Agricultural Water Management: Challenges and Options"</w:t>
      </w:r>
      <w:r>
        <w:rPr>
          <w:rStyle w:val="a5"/>
          <w:rFonts w:ascii="IBM Plex Sans" w:hAnsi="IBM Plex Sans"/>
          <w:i/>
          <w:iCs/>
          <w:color w:val="64A1D7"/>
          <w:sz w:val="32"/>
          <w:szCs w:val="32"/>
          <w:lang w:val="en-US"/>
        </w:rPr>
        <w:fldChar w:fldCharType="end"/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.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Jahon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banki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 xml:space="preserve">. </w:t>
      </w:r>
      <w:proofErr w:type="gram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4-5</w:t>
      </w:r>
      <w:proofErr w:type="gram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bet</w:t>
      </w:r>
      <w:proofErr w:type="spellEnd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</w:rPr>
        <w:t xml:space="preserve">. </w:t>
      </w:r>
      <w:proofErr w:type="spellStart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</w:rPr>
        <w:t>Olingan</w:t>
      </w:r>
      <w:proofErr w:type="spellEnd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</w:rPr>
        <w:t> </w:t>
      </w:r>
      <w:r w:rsidR="00DE39E1" w:rsidRPr="00DE39E1">
        <w:rPr>
          <w:rStyle w:val="nowrap"/>
          <w:rFonts w:ascii="IBM Plex Sans" w:hAnsi="IBM Plex Sans"/>
          <w:i/>
          <w:iCs/>
          <w:color w:val="473428"/>
          <w:sz w:val="32"/>
          <w:szCs w:val="32"/>
        </w:rPr>
        <w:t>2011-10-30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.</w:t>
      </w:r>
    </w:p>
    <w:p w14:paraId="0167D571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</w:rPr>
      </w:pPr>
      <w:hyperlink r:id="rId251" w:anchor="cite_ref-47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  <w:lang w:val="en-US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  <w:lang w:val="en-US"/>
        </w:rPr>
        <w:t>Molden</w:t>
      </w:r>
      <w:proofErr w:type="spellEnd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  <w:lang w:val="en-US"/>
        </w:rPr>
        <w:t>, D. (Ed). </w:t>
      </w:r>
      <w:r w:rsidR="00DE39E1" w:rsidRPr="00DE39E1">
        <w:rPr>
          <w:rStyle w:val="reference-text"/>
          <w:rFonts w:ascii="IBM Plex Sans" w:hAnsi="IBM Plex Sans"/>
          <w:i/>
          <w:iCs/>
          <w:color w:val="473428"/>
          <w:sz w:val="32"/>
          <w:szCs w:val="32"/>
          <w:lang w:val="en-US"/>
        </w:rPr>
        <w:t>Water for food, Water for life: </w:t>
      </w:r>
      <w:hyperlink r:id="rId252" w:tooltip="Qishloq xo'jaligida suv xo'jaligini kompleks baholash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lang w:val="en-US"/>
          </w:rPr>
          <w:t>A Comprehensive Assessment of Water Management in Agriculture</w:t>
        </w:r>
      </w:hyperlink>
      <w:r w:rsidR="00DE39E1" w:rsidRPr="00DE39E1">
        <w:rPr>
          <w:rStyle w:val="reference-text"/>
          <w:rFonts w:ascii="IBM Plex Sans" w:hAnsi="IBM Plex Sans"/>
          <w:i/>
          <w:iCs/>
          <w:color w:val="473428"/>
          <w:sz w:val="32"/>
          <w:szCs w:val="32"/>
          <w:lang w:val="en-US"/>
        </w:rPr>
        <w:t>.</w:t>
      </w:r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  <w:lang w:val="en-US"/>
        </w:rPr>
        <w:t> </w:t>
      </w:r>
      <w:hyperlink r:id="rId253" w:tooltip="Tuproq" w:history="1"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Earthscan</w:t>
        </w:r>
        <w:proofErr w:type="spellEnd"/>
      </w:hyperlink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>/IWMI, 2007.</w:t>
      </w:r>
    </w:p>
    <w:p w14:paraId="07740E3F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</w:rPr>
      </w:pPr>
      <w:r>
        <w:fldChar w:fldCharType="begin"/>
      </w:r>
      <w:r w:rsidRPr="006F2E4B">
        <w:rPr>
          <w:lang w:val="en-US"/>
        </w:rPr>
        <w:instrText xml:space="preserve"> HYPERLINK "https://uz.wikiaro.ru/wiki/Irrigation" \l "cite_ref-48" </w:instrText>
      </w:r>
      <w:r>
        <w:fldChar w:fldCharType="separate"/>
      </w:r>
      <w:r w:rsidR="00DE39E1" w:rsidRPr="00DE39E1">
        <w:rPr>
          <w:rStyle w:val="a5"/>
          <w:rFonts w:ascii="IBM Plex Sans" w:hAnsi="IBM Plex Sans"/>
          <w:b/>
          <w:bCs/>
          <w:color w:val="64A1D7"/>
          <w:sz w:val="32"/>
          <w:szCs w:val="32"/>
          <w:lang w:val="en-US"/>
        </w:rPr>
        <w:t>^</w:t>
      </w:r>
      <w:r>
        <w:rPr>
          <w:rStyle w:val="a5"/>
          <w:rFonts w:ascii="IBM Plex Sans" w:hAnsi="IBM Plex Sans"/>
          <w:b/>
          <w:bCs/>
          <w:color w:val="64A1D7"/>
          <w:sz w:val="32"/>
          <w:szCs w:val="32"/>
          <w:lang w:val="en-US"/>
        </w:rPr>
        <w:fldChar w:fldCharType="end"/>
      </w:r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  <w:lang w:val="en-US"/>
        </w:rPr>
        <w:t xml:space="preserve">ILRI, 1989, Effectiveness and Social/Environmental Impacts of Irrigation Projects: </w:t>
      </w:r>
      <w:proofErr w:type="gramStart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  <w:lang w:val="en-US"/>
        </w:rPr>
        <w:t>a</w:t>
      </w:r>
      <w:proofErr w:type="gramEnd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  <w:lang w:val="en-US"/>
        </w:rPr>
        <w:t xml:space="preserve"> Review. In: Annual Report 1988, International Institute for Land Reclamation and Improvement (ILRI), Wageningen, The Netherlands, pp. 18 – </w:t>
      </w:r>
      <w:proofErr w:type="gramStart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  <w:lang w:val="en-US"/>
        </w:rPr>
        <w:t>34 .</w:t>
      </w:r>
      <w:proofErr w:type="gramEnd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  <w:lang w:val="en-US"/>
        </w:rPr>
        <w:t xml:space="preserve"> </w:t>
      </w:r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 xml:space="preserve">On </w:t>
      </w:r>
      <w:proofErr w:type="spellStart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>line</w:t>
      </w:r>
      <w:proofErr w:type="spellEnd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>: </w:t>
      </w:r>
      <w:hyperlink r:id="rId254" w:history="1"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</w:rPr>
          <w:t>[1]</w:t>
        </w:r>
      </w:hyperlink>
    </w:p>
    <w:p w14:paraId="0A53313A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</w:rPr>
      </w:pPr>
      <w:hyperlink r:id="rId255" w:anchor="cite_ref-49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  <w:lang w:val="en-US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  <w:lang w:val="en-US"/>
        </w:rPr>
        <w:t>Rosegrant</w:t>
      </w:r>
      <w:proofErr w:type="spellEnd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  <w:lang w:val="en-US"/>
        </w:rPr>
        <w:t>, Mark W., and Hans P. Binswanger. "Markets in tradable water rights: potential for efficiency gains in developing country water resource allocation." </w:t>
      </w:r>
      <w:r w:rsidR="00DE39E1" w:rsidRPr="00DE39E1">
        <w:rPr>
          <w:rStyle w:val="reference-text"/>
          <w:rFonts w:ascii="IBM Plex Sans" w:hAnsi="IBM Plex Sans"/>
          <w:i/>
          <w:iCs/>
          <w:color w:val="473428"/>
          <w:sz w:val="32"/>
          <w:szCs w:val="32"/>
        </w:rPr>
        <w:t xml:space="preserve">World </w:t>
      </w:r>
      <w:proofErr w:type="spellStart"/>
      <w:r w:rsidR="00DE39E1" w:rsidRPr="00DE39E1">
        <w:rPr>
          <w:rStyle w:val="reference-text"/>
          <w:rFonts w:ascii="IBM Plex Sans" w:hAnsi="IBM Plex Sans"/>
          <w:i/>
          <w:iCs/>
          <w:color w:val="473428"/>
          <w:sz w:val="32"/>
          <w:szCs w:val="32"/>
        </w:rPr>
        <w:t>development</w:t>
      </w:r>
      <w:proofErr w:type="spellEnd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 xml:space="preserve"> (1994) 22#11 </w:t>
      </w:r>
      <w:proofErr w:type="spellStart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>pp</w:t>
      </w:r>
      <w:proofErr w:type="spellEnd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>: 1613–1625.</w:t>
      </w:r>
    </w:p>
    <w:p w14:paraId="34942EBD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</w:rPr>
      </w:pPr>
      <w:hyperlink r:id="rId256" w:anchor="cite_ref-50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  <w:lang w:val="en-US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hyperlink r:id="rId257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lang w:val="en-US"/>
          </w:rPr>
          <w:t>"A new report says we're draining our aquifers faster than ever"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. 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Yuqori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mamlakat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yangiliklari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. 2013-06-22</w:t>
      </w:r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</w:rPr>
        <w:t xml:space="preserve">. </w:t>
      </w:r>
      <w:proofErr w:type="spellStart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</w:rPr>
        <w:t>Olingan</w:t>
      </w:r>
      <w:proofErr w:type="spellEnd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</w:rPr>
        <w:t> </w:t>
      </w:r>
      <w:r w:rsidR="00DE39E1" w:rsidRPr="00DE39E1">
        <w:rPr>
          <w:rStyle w:val="nowrap"/>
          <w:rFonts w:ascii="IBM Plex Sans" w:hAnsi="IBM Plex Sans"/>
          <w:i/>
          <w:iCs/>
          <w:color w:val="473428"/>
          <w:sz w:val="32"/>
          <w:szCs w:val="32"/>
        </w:rPr>
        <w:t>2014-02-11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.</w:t>
      </w:r>
    </w:p>
    <w:p w14:paraId="33D1CE62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  <w:lang w:val="en-US"/>
        </w:rPr>
      </w:pPr>
      <w:hyperlink r:id="rId258" w:anchor="cite_ref-51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  <w:lang w:val="en-US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hyperlink r:id="rId259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lang w:val="en-US"/>
          </w:rPr>
          <w:t>"Management of aquifer recharge and discharge processes and aquifer storage equilibrium"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 </w:t>
      </w:r>
      <w:r w:rsidR="00DE39E1" w:rsidRPr="00DE39E1">
        <w:rPr>
          <w:rStyle w:val="cs1-format"/>
          <w:rFonts w:ascii="IBM Plex Sans" w:hAnsi="IBM Plex Sans"/>
          <w:i/>
          <w:iCs/>
          <w:color w:val="473428"/>
          <w:sz w:val="32"/>
          <w:szCs w:val="32"/>
          <w:lang w:val="en-US"/>
        </w:rPr>
        <w:t>(PDF)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.</w:t>
      </w:r>
    </w:p>
    <w:p w14:paraId="12E74CE6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</w:rPr>
      </w:pPr>
      <w:hyperlink r:id="rId260" w:anchor="cite_ref-52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</w:rPr>
        <w:t> </w:t>
      </w:r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 xml:space="preserve">EOS </w:t>
      </w:r>
      <w:proofErr w:type="spellStart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>magazine</w:t>
      </w:r>
      <w:proofErr w:type="spellEnd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 xml:space="preserve">, </w:t>
      </w:r>
      <w:proofErr w:type="spellStart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>September</w:t>
      </w:r>
      <w:proofErr w:type="spellEnd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 xml:space="preserve"> 2009</w:t>
      </w:r>
    </w:p>
    <w:p w14:paraId="4E7DD3BB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</w:rPr>
      </w:pPr>
      <w:hyperlink r:id="rId261" w:anchor="cite_ref-53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</w:rPr>
        <w:t> </w:t>
      </w:r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>World Water Council</w:t>
      </w:r>
    </w:p>
    <w:p w14:paraId="4C3089A8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</w:rPr>
      </w:pPr>
      <w:hyperlink r:id="rId262" w:anchor="cite_ref-54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  <w:lang w:val="en-US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  <w:lang w:val="en-US"/>
        </w:rPr>
        <w:t>Hukkinen</w:t>
      </w:r>
      <w:proofErr w:type="spellEnd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  <w:lang w:val="en-US"/>
        </w:rPr>
        <w:t>Janne</w:t>
      </w:r>
      <w:proofErr w:type="spellEnd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  <w:lang w:val="en-US"/>
        </w:rPr>
        <w:t xml:space="preserve">, Emery Roe, and Gene I. </w:t>
      </w:r>
      <w:proofErr w:type="spellStart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  <w:lang w:val="en-US"/>
        </w:rPr>
        <w:t>Rochlin</w:t>
      </w:r>
      <w:proofErr w:type="spellEnd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  <w:lang w:val="en-US"/>
        </w:rPr>
        <w:t>. "A salt on the land: A narrative analysis of the controversy over irrigation-related salinity and toxicity in California's San Joaquin Valley." </w:t>
      </w:r>
      <w:r w:rsidR="00DE39E1" w:rsidRPr="00DE39E1">
        <w:rPr>
          <w:rStyle w:val="reference-text"/>
          <w:rFonts w:ascii="IBM Plex Sans" w:hAnsi="IBM Plex Sans"/>
          <w:i/>
          <w:iCs/>
          <w:color w:val="473428"/>
          <w:sz w:val="32"/>
          <w:szCs w:val="32"/>
        </w:rPr>
        <w:t>Policy Sciences</w:t>
      </w:r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> 23.4 (1990): 307–329. </w:t>
      </w:r>
      <w:proofErr w:type="spellStart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fldChar w:fldCharType="begin"/>
      </w:r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instrText xml:space="preserve"> HYPERLINK "https://blogs.helsinki.fi/jahukkin/files/2012/02/PolSci1990.pdf" </w:instrText>
      </w:r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fldChar w:fldCharType="separate"/>
      </w:r>
      <w:r w:rsidR="00DE39E1" w:rsidRPr="00DE39E1">
        <w:rPr>
          <w:rStyle w:val="a5"/>
          <w:rFonts w:ascii="IBM Plex Sans" w:hAnsi="IBM Plex Sans"/>
          <w:color w:val="64A1D7"/>
          <w:sz w:val="32"/>
          <w:szCs w:val="32"/>
        </w:rPr>
        <w:t>onlayn</w:t>
      </w:r>
      <w:proofErr w:type="spellEnd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fldChar w:fldCharType="end"/>
      </w:r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> </w:t>
      </w:r>
      <w:proofErr w:type="spellStart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fldChar w:fldCharType="begin"/>
      </w:r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instrText xml:space="preserve"> HYPERLINK "https://web.archive.org/web/20150102191753/http:/blogs.helsinki.fi/jahukkin/files/2012/02/PolSci1990.pdf" </w:instrText>
      </w:r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fldChar w:fldCharType="separate"/>
      </w:r>
      <w:r w:rsidR="00DE39E1" w:rsidRPr="00DE39E1">
        <w:rPr>
          <w:rStyle w:val="a5"/>
          <w:rFonts w:ascii="IBM Plex Sans" w:hAnsi="IBM Plex Sans"/>
          <w:color w:val="64A1D7"/>
          <w:sz w:val="32"/>
          <w:szCs w:val="32"/>
        </w:rPr>
        <w:t>Arxivlandi</w:t>
      </w:r>
      <w:proofErr w:type="spellEnd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fldChar w:fldCharType="end"/>
      </w:r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 xml:space="preserve"> 2015-01-02 </w:t>
      </w:r>
      <w:proofErr w:type="spellStart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>at</w:t>
      </w:r>
      <w:proofErr w:type="spellEnd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>the</w:t>
      </w:r>
      <w:proofErr w:type="spellEnd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t> </w:t>
      </w:r>
      <w:proofErr w:type="spellStart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fldChar w:fldCharType="begin"/>
      </w:r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instrText xml:space="preserve"> HYPERLINK "https://uz.wikiaro.ru/wiki/Wayback_Machine" \o "Orqaga qaytish mashinasi" </w:instrText>
      </w:r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fldChar w:fldCharType="separate"/>
      </w:r>
      <w:r w:rsidR="00DE39E1" w:rsidRPr="00DE39E1">
        <w:rPr>
          <w:rStyle w:val="a5"/>
          <w:rFonts w:ascii="IBM Plex Sans" w:hAnsi="IBM Plex Sans"/>
          <w:color w:val="64A1D7"/>
          <w:sz w:val="32"/>
          <w:szCs w:val="32"/>
        </w:rPr>
        <w:t>Orqaga</w:t>
      </w:r>
      <w:proofErr w:type="spellEnd"/>
      <w:r w:rsidR="00DE39E1"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="00DE39E1" w:rsidRPr="00DE39E1">
        <w:rPr>
          <w:rStyle w:val="a5"/>
          <w:rFonts w:ascii="IBM Plex Sans" w:hAnsi="IBM Plex Sans"/>
          <w:color w:val="64A1D7"/>
          <w:sz w:val="32"/>
          <w:szCs w:val="32"/>
        </w:rPr>
        <w:t>qaytish</w:t>
      </w:r>
      <w:proofErr w:type="spellEnd"/>
      <w:r w:rsidR="00DE39E1" w:rsidRPr="00DE39E1">
        <w:rPr>
          <w:rStyle w:val="a5"/>
          <w:rFonts w:ascii="IBM Plex Sans" w:hAnsi="IBM Plex Sans"/>
          <w:color w:val="64A1D7"/>
          <w:sz w:val="32"/>
          <w:szCs w:val="32"/>
        </w:rPr>
        <w:t xml:space="preserve"> </w:t>
      </w:r>
      <w:proofErr w:type="spellStart"/>
      <w:r w:rsidR="00DE39E1" w:rsidRPr="00DE39E1">
        <w:rPr>
          <w:rStyle w:val="a5"/>
          <w:rFonts w:ascii="IBM Plex Sans" w:hAnsi="IBM Plex Sans"/>
          <w:color w:val="64A1D7"/>
          <w:sz w:val="32"/>
          <w:szCs w:val="32"/>
        </w:rPr>
        <w:t>mashinasi</w:t>
      </w:r>
      <w:proofErr w:type="spellEnd"/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</w:rPr>
        <w:fldChar w:fldCharType="end"/>
      </w:r>
    </w:p>
    <w:p w14:paraId="7D1DD695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</w:rPr>
      </w:pPr>
      <w:hyperlink r:id="rId263" w:anchor="cite_ref-55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  <w:lang w:val="en-US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Drainage Manual: A Guide to Integrating Plant, Soil, and Water Relationships for Drainage of Irrigated Lands.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Interior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Dept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 xml:space="preserve">., Bureau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of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Reclamation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 xml:space="preserve">. 1993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yil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. </w:t>
      </w:r>
      <w:hyperlink r:id="rId264" w:tooltip="ISBN (identifikator)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</w:rPr>
          <w:t>ISBN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 </w:t>
      </w:r>
      <w:hyperlink r:id="rId265" w:tooltip="Maxsus: Kitob manbalari / 978-0-16-061623-5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</w:rPr>
          <w:t>978-0-16-061623-5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.</w:t>
      </w:r>
    </w:p>
    <w:p w14:paraId="7CBE0930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</w:rPr>
      </w:pPr>
      <w:hyperlink r:id="rId266" w:anchor="cite_ref-Waterlog_56-0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  <w:lang w:val="en-US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hyperlink r:id="rId267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lang w:val="en-US"/>
          </w:rPr>
          <w:t>"Free articles and software on drainage of waterlogged land and soil salinity control in irrigated land"</w:t>
        </w:r>
      </w:hyperlink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  <w:lang w:val="en-US"/>
        </w:rPr>
        <w:t xml:space="preserve">. </w:t>
      </w:r>
      <w:proofErr w:type="spellStart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</w:rPr>
        <w:t>Olingan</w:t>
      </w:r>
      <w:proofErr w:type="spellEnd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</w:rPr>
        <w:t> </w:t>
      </w:r>
      <w:r w:rsidR="00DE39E1" w:rsidRPr="00DE39E1">
        <w:rPr>
          <w:rStyle w:val="nowrap"/>
          <w:rFonts w:ascii="IBM Plex Sans" w:hAnsi="IBM Plex Sans"/>
          <w:i/>
          <w:iCs/>
          <w:color w:val="473428"/>
          <w:sz w:val="32"/>
          <w:szCs w:val="32"/>
        </w:rPr>
        <w:t>2010-07-28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.</w:t>
      </w:r>
    </w:p>
    <w:p w14:paraId="21736868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  <w:lang w:val="en-US"/>
        </w:rPr>
      </w:pPr>
      <w:hyperlink r:id="rId268" w:anchor="cite_ref-57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  <w:lang w:val="en-US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  <w:lang w:val="en-US"/>
        </w:rPr>
        <w:t>UV treatment </w:t>
      </w:r>
      <w:hyperlink r:id="rId269" w:history="1"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>http://www.uvo3.co.uk/?go=Irrigation_Water</w:t>
        </w:r>
      </w:hyperlink>
    </w:p>
    <w:p w14:paraId="63791BE5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  <w:lang w:val="en-US"/>
        </w:rPr>
      </w:pPr>
      <w:hyperlink r:id="rId270" w:anchor="cite_ref-58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  <w:lang w:val="en-US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r w:rsidR="00DE39E1" w:rsidRPr="00DE39E1">
        <w:rPr>
          <w:rStyle w:val="reference-text"/>
          <w:rFonts w:ascii="IBM Plex Sans" w:hAnsi="IBM Plex Sans"/>
          <w:color w:val="473428"/>
          <w:sz w:val="32"/>
          <w:szCs w:val="32"/>
          <w:lang w:val="en-US"/>
        </w:rPr>
        <w:t>ultrasonic algae control </w:t>
      </w:r>
      <w:hyperlink r:id="rId271" w:history="1"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>http://www.lgsonic.com/irrigation-water-treatment/</w:t>
        </w:r>
      </w:hyperlink>
    </w:p>
    <w:p w14:paraId="38301049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</w:rPr>
      </w:pPr>
      <w:hyperlink r:id="rId272" w:anchor="cite_ref-59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  <w:lang w:val="en-US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Venot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, Jean-Philippe (2017-07-06).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Venot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, Jean-Philippe;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Kuper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, Marcel;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Zwarteveen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Margreet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 (eds.). 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Drip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Irrigation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for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Agriculture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. </w:t>
      </w:r>
      <w:hyperlink r:id="rId273" w:tooltip="Doi (identifikator)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</w:rPr>
          <w:t>doi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:</w:t>
      </w:r>
      <w:hyperlink r:id="rId274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</w:rPr>
          <w:t>10.4324/9781315537146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. </w:t>
      </w:r>
      <w:hyperlink r:id="rId275" w:tooltip="ISBN (identifikator)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</w:rPr>
          <w:t>ISBN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 </w:t>
      </w:r>
      <w:hyperlink r:id="rId276" w:tooltip="Maxsus: Kitob manbalari / 9781315537146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</w:rPr>
          <w:t>9781315537146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.</w:t>
      </w:r>
    </w:p>
    <w:p w14:paraId="26ED902C" w14:textId="77777777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</w:rPr>
      </w:pPr>
      <w:hyperlink r:id="rId277" w:anchor="cite_ref-60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  <w:lang w:val="en-US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hyperlink r:id="rId278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lang w:val="en-US"/>
          </w:rPr>
          <w:t>"A scale-based framework to understand the promises, pitfalls and paradoxes of irrigation efficiency to meet major water challenges"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. 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 xml:space="preserve">Global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atrof-muhit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 xml:space="preserve">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o'zgarishi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. </w:t>
      </w:r>
      <w:r w:rsidR="00DE39E1" w:rsidRPr="00DE39E1">
        <w:rPr>
          <w:rStyle w:val="HTML"/>
          <w:rFonts w:ascii="IBM Plex Sans" w:hAnsi="IBM Plex Sans"/>
          <w:b/>
          <w:bCs/>
          <w:color w:val="473428"/>
          <w:sz w:val="32"/>
          <w:szCs w:val="32"/>
        </w:rPr>
        <w:t>65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: 102182. 2020-11-01. </w:t>
      </w:r>
      <w:hyperlink r:id="rId279" w:tooltip="Doi (identifikator)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</w:rPr>
          <w:t>doi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:</w:t>
      </w:r>
      <w:hyperlink r:id="rId280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</w:rPr>
          <w:t>10.1016/j.gloenvcha.2020.102182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. </w:t>
      </w:r>
      <w:hyperlink r:id="rId281" w:tooltip="ISSN (identifikator)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</w:rPr>
          <w:t>ISSN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 </w:t>
      </w:r>
      <w:hyperlink r:id="rId282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</w:rPr>
          <w:t>0959-3780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.</w:t>
      </w:r>
    </w:p>
    <w:p w14:paraId="38565933" w14:textId="40BE03F1" w:rsidR="00DE39E1" w:rsidRPr="00DE39E1" w:rsidRDefault="006F2E4B" w:rsidP="00DE39E1">
      <w:pPr>
        <w:numPr>
          <w:ilvl w:val="1"/>
          <w:numId w:val="10"/>
        </w:numPr>
        <w:shd w:val="clear" w:color="auto" w:fill="FFFFFF"/>
        <w:spacing w:after="0" w:line="240" w:lineRule="auto"/>
        <w:ind w:left="720"/>
        <w:rPr>
          <w:rFonts w:ascii="IBM Plex Sans" w:hAnsi="IBM Plex Sans"/>
          <w:color w:val="473428"/>
          <w:sz w:val="32"/>
          <w:szCs w:val="32"/>
        </w:rPr>
      </w:pPr>
      <w:hyperlink r:id="rId283" w:anchor="cite_ref-61" w:history="1">
        <w:r w:rsidR="00DE39E1" w:rsidRPr="00DE39E1">
          <w:rPr>
            <w:rStyle w:val="a5"/>
            <w:rFonts w:ascii="IBM Plex Sans" w:hAnsi="IBM Plex Sans"/>
            <w:b/>
            <w:bCs/>
            <w:color w:val="64A1D7"/>
            <w:sz w:val="32"/>
            <w:szCs w:val="32"/>
            <w:lang w:val="en-US"/>
          </w:rPr>
          <w:t>^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Bentzen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,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Jeanet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 Sinding;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Kaarsen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, Nicolai;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Wingender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, Asger Moll (2016-06-01). </w:t>
      </w:r>
      <w:hyperlink r:id="rId284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lang w:val="en-US"/>
          </w:rPr>
          <w:t>"Irrigation and Autocracy"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. 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Evropa</w:t>
      </w:r>
      <w:proofErr w:type="spellEnd"/>
      <w:r w:rsidR="00DE39E1" w:rsidRPr="00DE39E1">
        <w:rPr>
          <w:rFonts w:ascii="IBM Plex Sans" w:hAnsi="IBM Plex Sans"/>
          <w:color w:val="473428"/>
          <w:sz w:val="32"/>
          <w:szCs w:val="32"/>
        </w:rPr>
        <w:t xml:space="preserve"> </w:t>
      </w:r>
    </w:p>
    <w:p w14:paraId="21276E18" w14:textId="6DBB717A" w:rsidR="00DE39E1" w:rsidRPr="00DE39E1" w:rsidRDefault="00DE39E1" w:rsidP="00DE39E1">
      <w:pPr>
        <w:shd w:val="clear" w:color="auto" w:fill="FFFFFF"/>
        <w:spacing w:line="270" w:lineRule="atLeast"/>
        <w:jc w:val="center"/>
        <w:textAlignment w:val="top"/>
        <w:rPr>
          <w:rFonts w:ascii="IBM Plex Sans" w:hAnsi="IBM Plex Sans"/>
          <w:color w:val="473428"/>
          <w:sz w:val="32"/>
          <w:szCs w:val="32"/>
        </w:rPr>
      </w:pPr>
    </w:p>
    <w:p w14:paraId="481339EC" w14:textId="77777777" w:rsidR="00DE39E1" w:rsidRPr="00DE39E1" w:rsidRDefault="00DE39E1" w:rsidP="00DE39E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IBM Plex Sans" w:hAnsi="IBM Plex Sans"/>
          <w:color w:val="473428"/>
          <w:sz w:val="32"/>
          <w:szCs w:val="32"/>
          <w:lang w:val="en-US"/>
        </w:rPr>
      </w:pP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Howell, Terry. "Drops of life in the history of irrigation." </w:t>
      </w:r>
      <w:r w:rsidRPr="00DE39E1">
        <w:rPr>
          <w:rFonts w:ascii="IBM Plex Sans" w:hAnsi="IBM Plex Sans"/>
          <w:i/>
          <w:iCs/>
          <w:color w:val="473428"/>
          <w:sz w:val="32"/>
          <w:szCs w:val="32"/>
          <w:lang w:val="en-US"/>
        </w:rPr>
        <w:t>Irrigation journal</w:t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 3 (2000): 26–33. the history of 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sprinker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 xml:space="preserve"> systems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instrText xml:space="preserve"> HYPERLINK "https://web.archive.org/web/20101008112419/http:/www.cprl.ars.usda.gov/wmru/pdfs/Drops%20of%20life%20in%20the%20history%20of%20irrigation.pdf"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  <w:r w:rsidRPr="00DE39E1">
        <w:rPr>
          <w:rStyle w:val="a5"/>
          <w:rFonts w:ascii="IBM Plex Sans" w:hAnsi="IBM Plex Sans"/>
          <w:color w:val="64A1D7"/>
          <w:sz w:val="32"/>
          <w:szCs w:val="32"/>
          <w:lang w:val="en-US"/>
        </w:rPr>
        <w:t>onlayn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</w:p>
    <w:p w14:paraId="24A1E3BC" w14:textId="77777777" w:rsidR="00DE39E1" w:rsidRPr="00DE39E1" w:rsidRDefault="00DE39E1" w:rsidP="00DE39E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IBM Plex Sans" w:hAnsi="IBM Plex Sans"/>
          <w:color w:val="473428"/>
          <w:sz w:val="32"/>
          <w:szCs w:val="32"/>
          <w:lang w:val="en-US"/>
        </w:rPr>
      </w:pP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Hassan, John. </w:t>
      </w:r>
      <w:r w:rsidRPr="00DE39E1">
        <w:rPr>
          <w:rFonts w:ascii="IBM Plex Sans" w:hAnsi="IBM Plex Sans"/>
          <w:i/>
          <w:iCs/>
          <w:color w:val="473428"/>
          <w:sz w:val="32"/>
          <w:szCs w:val="32"/>
          <w:lang w:val="en-US"/>
        </w:rPr>
        <w:t>A history of water in modern England and Wales</w:t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(Manchester University Press, 1998)</w:t>
      </w:r>
    </w:p>
    <w:p w14:paraId="71AA6455" w14:textId="77777777" w:rsidR="00DE39E1" w:rsidRPr="00DE39E1" w:rsidRDefault="00DE39E1" w:rsidP="00DE39E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IBM Plex Sans" w:hAnsi="IBM Plex Sans"/>
          <w:color w:val="473428"/>
          <w:sz w:val="32"/>
          <w:szCs w:val="32"/>
          <w:lang w:val="en-US"/>
        </w:rPr>
      </w:pP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Vaidyanathan, A. </w:t>
      </w:r>
      <w:r w:rsidRPr="00DE39E1">
        <w:rPr>
          <w:rFonts w:ascii="IBM Plex Sans" w:hAnsi="IBM Plex Sans"/>
          <w:i/>
          <w:iCs/>
          <w:color w:val="473428"/>
          <w:sz w:val="32"/>
          <w:szCs w:val="32"/>
          <w:lang w:val="en-US"/>
        </w:rPr>
        <w:t>Water resource management: institutions and irrigation development in India</w:t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(Oxford University Press, 1999)</w:t>
      </w:r>
    </w:p>
    <w:p w14:paraId="30D80432" w14:textId="77777777" w:rsidR="00DE39E1" w:rsidRPr="00DE39E1" w:rsidRDefault="00DE39E1" w:rsidP="00DE39E1">
      <w:pPr>
        <w:pStyle w:val="3"/>
        <w:shd w:val="clear" w:color="auto" w:fill="FFFFFF"/>
        <w:spacing w:before="0" w:beforeAutospacing="0" w:after="0" w:afterAutospacing="0" w:line="450" w:lineRule="atLeast"/>
        <w:rPr>
          <w:rFonts w:ascii="IBM Plex Sans" w:hAnsi="IBM Plex Sans"/>
          <w:b w:val="0"/>
          <w:bCs w:val="0"/>
          <w:color w:val="473428"/>
          <w:sz w:val="32"/>
          <w:szCs w:val="32"/>
        </w:rPr>
      </w:pPr>
      <w:proofErr w:type="spellStart"/>
      <w:r w:rsidRPr="00DE39E1">
        <w:rPr>
          <w:rStyle w:val="mw-headline"/>
          <w:rFonts w:ascii="IBM Plex Sans" w:hAnsi="IBM Plex Sans"/>
          <w:b w:val="0"/>
          <w:bCs w:val="0"/>
          <w:color w:val="473428"/>
          <w:sz w:val="32"/>
          <w:szCs w:val="32"/>
        </w:rPr>
        <w:t>Jurnallar</w:t>
      </w:r>
      <w:proofErr w:type="spellEnd"/>
    </w:p>
    <w:p w14:paraId="6A25BA9E" w14:textId="77777777" w:rsidR="00DE39E1" w:rsidRPr="00DE39E1" w:rsidRDefault="00DE39E1" w:rsidP="00DE39E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IBM Plex Sans" w:hAnsi="IBM Plex Sans"/>
          <w:color w:val="473428"/>
          <w:sz w:val="32"/>
          <w:szCs w:val="32"/>
          <w:lang w:val="en-US"/>
        </w:rPr>
      </w:pPr>
      <w:r w:rsidRPr="00DE39E1">
        <w:rPr>
          <w:rFonts w:ascii="IBM Plex Sans" w:hAnsi="IBM Plex Sans"/>
          <w:i/>
          <w:iCs/>
          <w:color w:val="473428"/>
          <w:sz w:val="32"/>
          <w:szCs w:val="32"/>
          <w:lang w:val="en-US"/>
        </w:rPr>
        <w:t>Irrigation Science</w:t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, </w:t>
      </w:r>
      <w:hyperlink r:id="rId285" w:tooltip="ISSN (identifikator)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>ISSN</w:t>
        </w:r>
      </w:hyperlink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hyperlink r:id="rId286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>1432-1319</w:t>
        </w:r>
      </w:hyperlink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(electronic) 0342-7188 (paper), Springer</w:t>
      </w:r>
    </w:p>
    <w:p w14:paraId="4475320A" w14:textId="77777777" w:rsidR="00DE39E1" w:rsidRPr="00DE39E1" w:rsidRDefault="00DE39E1" w:rsidP="00DE39E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IBM Plex Sans" w:hAnsi="IBM Plex Sans"/>
          <w:color w:val="473428"/>
          <w:sz w:val="32"/>
          <w:szCs w:val="32"/>
          <w:lang w:val="en-US"/>
        </w:rPr>
      </w:pPr>
      <w:proofErr w:type="spellStart"/>
      <w:r w:rsidRPr="00DE39E1">
        <w:rPr>
          <w:rFonts w:ascii="IBM Plex Sans" w:hAnsi="IBM Plex Sans"/>
          <w:i/>
          <w:iCs/>
          <w:color w:val="473428"/>
          <w:sz w:val="32"/>
          <w:szCs w:val="32"/>
          <w:lang w:val="en-US"/>
        </w:rPr>
        <w:t>Sug'orish</w:t>
      </w:r>
      <w:proofErr w:type="spellEnd"/>
      <w:r w:rsidRPr="00DE39E1">
        <w:rPr>
          <w:rFonts w:ascii="IBM Plex Sans" w:hAnsi="IBM Plex Sans"/>
          <w:i/>
          <w:iCs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i/>
          <w:iCs/>
          <w:color w:val="473428"/>
          <w:sz w:val="32"/>
          <w:szCs w:val="32"/>
          <w:lang w:val="en-US"/>
        </w:rPr>
        <w:t>va</w:t>
      </w:r>
      <w:proofErr w:type="spellEnd"/>
      <w:r w:rsidRPr="00DE39E1">
        <w:rPr>
          <w:rFonts w:ascii="IBM Plex Sans" w:hAnsi="IBM Plex Sans"/>
          <w:i/>
          <w:iCs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i/>
          <w:iCs/>
          <w:color w:val="473428"/>
          <w:sz w:val="32"/>
          <w:szCs w:val="32"/>
          <w:lang w:val="en-US"/>
        </w:rPr>
        <w:t>drenaj</w:t>
      </w:r>
      <w:proofErr w:type="spellEnd"/>
      <w:r w:rsidRPr="00DE39E1">
        <w:rPr>
          <w:rFonts w:ascii="IBM Plex Sans" w:hAnsi="IBM Plex Sans"/>
          <w:i/>
          <w:iCs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i/>
          <w:iCs/>
          <w:color w:val="473428"/>
          <w:sz w:val="32"/>
          <w:szCs w:val="32"/>
          <w:lang w:val="en-US"/>
        </w:rPr>
        <w:t>muhandisligi</w:t>
      </w:r>
      <w:proofErr w:type="spellEnd"/>
      <w:r w:rsidRPr="00DE39E1">
        <w:rPr>
          <w:rFonts w:ascii="IBM Plex Sans" w:hAnsi="IBM Plex Sans"/>
          <w:i/>
          <w:iCs/>
          <w:color w:val="473428"/>
          <w:sz w:val="32"/>
          <w:szCs w:val="32"/>
          <w:lang w:val="en-US"/>
        </w:rPr>
        <w:t xml:space="preserve"> </w:t>
      </w:r>
      <w:proofErr w:type="spellStart"/>
      <w:r w:rsidRPr="00DE39E1">
        <w:rPr>
          <w:rFonts w:ascii="IBM Plex Sans" w:hAnsi="IBM Plex Sans"/>
          <w:i/>
          <w:iCs/>
          <w:color w:val="473428"/>
          <w:sz w:val="32"/>
          <w:szCs w:val="32"/>
          <w:lang w:val="en-US"/>
        </w:rPr>
        <w:t>jurnali</w:t>
      </w:r>
      <w:proofErr w:type="spellEnd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, </w:t>
      </w:r>
      <w:hyperlink r:id="rId287" w:tooltip="ISSN (identifikator)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>ISSN</w:t>
        </w:r>
      </w:hyperlink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hyperlink r:id="rId288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>0733-9437</w:t>
        </w:r>
      </w:hyperlink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, </w:t>
      </w:r>
      <w:hyperlink r:id="rId289" w:tooltip="Amerika qurilish muhandislari jamiyati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>AEXSA</w:t>
        </w:r>
      </w:hyperlink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proofErr w:type="spellStart"/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Nashrlar</w:t>
      </w:r>
      <w:proofErr w:type="spellEnd"/>
    </w:p>
    <w:p w14:paraId="5F0D8006" w14:textId="77777777" w:rsidR="00DE39E1" w:rsidRPr="00DE39E1" w:rsidRDefault="00DE39E1" w:rsidP="00DE39E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IBM Plex Sans" w:hAnsi="IBM Plex Sans"/>
          <w:color w:val="473428"/>
          <w:sz w:val="32"/>
          <w:szCs w:val="32"/>
          <w:lang w:val="en-US"/>
        </w:rPr>
      </w:pPr>
      <w:r w:rsidRPr="00DE39E1">
        <w:rPr>
          <w:rFonts w:ascii="IBM Plex Sans" w:hAnsi="IBM Plex Sans"/>
          <w:i/>
          <w:iCs/>
          <w:color w:val="473428"/>
          <w:sz w:val="32"/>
          <w:szCs w:val="32"/>
          <w:lang w:val="en-US"/>
        </w:rPr>
        <w:t>Irrigation and Drainage</w:t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, </w:t>
      </w:r>
      <w:hyperlink r:id="rId290" w:tooltip="ISSN (identifikator)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>ISSN</w:t>
        </w:r>
      </w:hyperlink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hyperlink r:id="rId291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>1531-0361</w:t>
        </w:r>
      </w:hyperlink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, John Wiley &amp; Sons, Ltd.</w:t>
      </w:r>
    </w:p>
    <w:p w14:paraId="23F55094" w14:textId="77777777" w:rsidR="00DE39E1" w:rsidRPr="00DE39E1" w:rsidRDefault="00DE39E1" w:rsidP="00DE39E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IBM Plex Sans" w:hAnsi="IBM Plex Sans"/>
          <w:color w:val="473428"/>
          <w:sz w:val="32"/>
          <w:szCs w:val="32"/>
          <w:lang w:val="en-US"/>
        </w:rPr>
      </w:pPr>
      <w:r w:rsidRPr="00DE39E1">
        <w:rPr>
          <w:rFonts w:ascii="IBM Plex Sans" w:hAnsi="IBM Plex Sans"/>
          <w:i/>
          <w:iCs/>
          <w:color w:val="473428"/>
          <w:sz w:val="32"/>
          <w:szCs w:val="32"/>
          <w:lang w:val="en-US"/>
        </w:rPr>
        <w:t>Agricultural Water Management</w:t>
      </w:r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, </w:t>
      </w:r>
      <w:hyperlink r:id="rId292" w:tooltip="ISSN (identifikator)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>ISSN</w:t>
        </w:r>
      </w:hyperlink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 </w:t>
      </w:r>
      <w:hyperlink r:id="rId293" w:history="1">
        <w:r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>0378-3774</w:t>
        </w:r>
      </w:hyperlink>
      <w:r w:rsidRPr="00DE39E1">
        <w:rPr>
          <w:rFonts w:ascii="IBM Plex Sans" w:hAnsi="IBM Plex Sans"/>
          <w:color w:val="473428"/>
          <w:sz w:val="32"/>
          <w:szCs w:val="32"/>
          <w:lang w:val="en-US"/>
        </w:rPr>
        <w:t>, Elsevier.</w:t>
      </w:r>
    </w:p>
    <w:p w14:paraId="152114E9" w14:textId="77777777" w:rsidR="00DE39E1" w:rsidRPr="00DE39E1" w:rsidRDefault="00DE39E1" w:rsidP="00DE39E1">
      <w:pPr>
        <w:pStyle w:val="2"/>
        <w:shd w:val="clear" w:color="auto" w:fill="FFFFFF"/>
        <w:spacing w:before="0" w:line="510" w:lineRule="atLeast"/>
        <w:rPr>
          <w:rFonts w:ascii="IBM Plex Sans" w:hAnsi="IBM Plex Sans"/>
          <w:color w:val="473428"/>
          <w:sz w:val="32"/>
          <w:szCs w:val="32"/>
        </w:rPr>
      </w:pPr>
      <w:proofErr w:type="spellStart"/>
      <w:r w:rsidRPr="00DE39E1">
        <w:rPr>
          <w:rStyle w:val="mw-headline"/>
          <w:rFonts w:ascii="IBM Plex Sans" w:hAnsi="IBM Plex Sans"/>
          <w:b/>
          <w:bCs/>
          <w:color w:val="473428"/>
          <w:sz w:val="32"/>
          <w:szCs w:val="32"/>
        </w:rPr>
        <w:t>Tashqi</w:t>
      </w:r>
      <w:proofErr w:type="spellEnd"/>
      <w:r w:rsidRPr="00DE39E1">
        <w:rPr>
          <w:rStyle w:val="mw-headline"/>
          <w:rFonts w:ascii="IBM Plex Sans" w:hAnsi="IBM Plex Sans"/>
          <w:b/>
          <w:bCs/>
          <w:color w:val="473428"/>
          <w:sz w:val="32"/>
          <w:szCs w:val="32"/>
        </w:rPr>
        <w:t xml:space="preserve"> </w:t>
      </w:r>
      <w:proofErr w:type="spellStart"/>
      <w:r w:rsidRPr="00DE39E1">
        <w:rPr>
          <w:rStyle w:val="mw-headline"/>
          <w:rFonts w:ascii="IBM Plex Sans" w:hAnsi="IBM Plex Sans"/>
          <w:b/>
          <w:bCs/>
          <w:color w:val="473428"/>
          <w:sz w:val="32"/>
          <w:szCs w:val="32"/>
        </w:rPr>
        <w:t>havolalar</w:t>
      </w:r>
      <w:proofErr w:type="spellEnd"/>
    </w:p>
    <w:p w14:paraId="312BEBA3" w14:textId="77777777" w:rsidR="00DE39E1" w:rsidRPr="00DE39E1" w:rsidRDefault="00DE39E1" w:rsidP="00DE39E1">
      <w:pPr>
        <w:shd w:val="clear" w:color="auto" w:fill="FFFFFF"/>
        <w:spacing w:line="270" w:lineRule="atLeast"/>
        <w:jc w:val="center"/>
        <w:textAlignment w:val="top"/>
        <w:rPr>
          <w:rFonts w:ascii="IBM Plex Sans" w:hAnsi="IBM Plex Sans"/>
          <w:color w:val="473428"/>
          <w:sz w:val="32"/>
          <w:szCs w:val="32"/>
        </w:rPr>
      </w:pPr>
      <w:r w:rsidRPr="00DE39E1">
        <w:rPr>
          <w:rStyle w:val="mghead"/>
          <w:rFonts w:ascii="Arial" w:hAnsi="Arial" w:cs="Arial"/>
          <w:b/>
          <w:bCs/>
          <w:caps/>
          <w:color w:val="2B397B"/>
          <w:sz w:val="32"/>
          <w:szCs w:val="32"/>
        </w:rPr>
        <w:t>СПОНСОРСКИЙ КОНТЕНТ</w:t>
      </w:r>
    </w:p>
    <w:p w14:paraId="7CFBA081" w14:textId="77777777" w:rsidR="00DE39E1" w:rsidRPr="00DE39E1" w:rsidRDefault="00DE39E1" w:rsidP="00DE39E1">
      <w:pPr>
        <w:shd w:val="clear" w:color="auto" w:fill="FFFFFF"/>
        <w:spacing w:line="270" w:lineRule="atLeast"/>
        <w:jc w:val="center"/>
        <w:textAlignment w:val="top"/>
        <w:rPr>
          <w:rStyle w:val="a5"/>
          <w:color w:val="64A1D7"/>
          <w:sz w:val="32"/>
          <w:szCs w:val="32"/>
          <w:u w:val="none"/>
        </w:rPr>
      </w:pPr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www.mgid.com/ghits/10135935/i/57492128/0/pp/1/1?h=D_LLhGQuQykm0zLVv4k0yzn6JvJfWgAb7uFAmJm5zWJegC6DAKor3f_kgF9cZHAG&amp;rid=0cd6b145-948e-11ec-8d85-e43d1a2a04aa&amp;ts=yandex.ru&amp;tt=Organic&amp;att=2&amp;cpm=1&amp;gbpp=1&amp;abd=1&amp;iv=11&amp;ct=1&amp;gdpr=0&amp;st=300&amp;muid=m1nuMHqSyKO1" \t "_blank"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</w:p>
    <w:p w14:paraId="5C498254" w14:textId="4B76426D" w:rsidR="00DE39E1" w:rsidRPr="00DE39E1" w:rsidRDefault="00DE39E1" w:rsidP="00DE39E1">
      <w:pPr>
        <w:shd w:val="clear" w:color="auto" w:fill="FFFFFF"/>
        <w:spacing w:line="270" w:lineRule="atLeast"/>
        <w:jc w:val="center"/>
        <w:textAlignment w:val="top"/>
        <w:rPr>
          <w:sz w:val="32"/>
          <w:szCs w:val="32"/>
        </w:rPr>
      </w:pPr>
    </w:p>
    <w:p w14:paraId="5E3BA0F6" w14:textId="57E13B3B" w:rsidR="00DE39E1" w:rsidRPr="00DE39E1" w:rsidRDefault="00DE39E1" w:rsidP="00DE39E1">
      <w:pPr>
        <w:shd w:val="clear" w:color="auto" w:fill="FFFFFF"/>
        <w:spacing w:line="270" w:lineRule="atLeast"/>
        <w:jc w:val="center"/>
        <w:textAlignment w:val="top"/>
        <w:rPr>
          <w:rStyle w:val="a5"/>
          <w:rFonts w:ascii="IBM Plex Sans" w:hAnsi="IBM Plex Sans"/>
          <w:color w:val="473428"/>
          <w:sz w:val="32"/>
          <w:szCs w:val="32"/>
          <w:u w:val="none"/>
        </w:rPr>
      </w:pPr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begin"/>
      </w:r>
      <w:r w:rsidRPr="00DE39E1">
        <w:rPr>
          <w:rFonts w:ascii="IBM Plex Sans" w:hAnsi="IBM Plex Sans"/>
          <w:color w:val="473428"/>
          <w:sz w:val="32"/>
          <w:szCs w:val="32"/>
        </w:rPr>
        <w:instrText xml:space="preserve"> HYPERLINK "https://www.mgid.com/ghits/11790013/i/57492128/0/pp/2/1?h=5XekxX2llqgpijT_UewlpVYn1k_MrIGJ-sJZcrXHfn-DJcLQDWYGtNNlJoRHvYcf&amp;rid=0cd6b145-948e-11ec-8d85-e43d1a2a04aa&amp;ts=yandex.ru&amp;tt=Organic&amp;att=2&amp;cpm=1&amp;gbpp=1&amp;abd=1&amp;iv=11&amp;ct=1&amp;gdpr=0&amp;st=300&amp;muid=m1nuMHqSyKO1" \t "_blank" </w:instrText>
      </w:r>
      <w:r w:rsidRPr="00DE39E1">
        <w:rPr>
          <w:rFonts w:ascii="IBM Plex Sans" w:hAnsi="IBM Plex Sans"/>
          <w:color w:val="473428"/>
          <w:sz w:val="32"/>
          <w:szCs w:val="32"/>
        </w:rPr>
        <w:fldChar w:fldCharType="separate"/>
      </w:r>
    </w:p>
    <w:p w14:paraId="309AF40E" w14:textId="6A8FF18E" w:rsidR="00DE39E1" w:rsidRPr="00DE39E1" w:rsidRDefault="00DE39E1" w:rsidP="00DE39E1">
      <w:pPr>
        <w:shd w:val="clear" w:color="auto" w:fill="FFFFFF"/>
        <w:spacing w:line="270" w:lineRule="atLeast"/>
        <w:jc w:val="center"/>
        <w:textAlignment w:val="top"/>
        <w:rPr>
          <w:sz w:val="32"/>
          <w:szCs w:val="32"/>
        </w:rPr>
      </w:pPr>
    </w:p>
    <w:p w14:paraId="43918C23" w14:textId="77777777" w:rsidR="00DE39E1" w:rsidRPr="00DE39E1" w:rsidRDefault="00DE39E1" w:rsidP="00DE39E1">
      <w:pPr>
        <w:shd w:val="clear" w:color="auto" w:fill="FFFFFF"/>
        <w:spacing w:line="270" w:lineRule="atLeast"/>
        <w:jc w:val="center"/>
        <w:textAlignment w:val="top"/>
        <w:rPr>
          <w:rFonts w:ascii="IBM Plex Sans" w:hAnsi="IBM Plex Sans"/>
          <w:color w:val="473428"/>
          <w:sz w:val="32"/>
          <w:szCs w:val="32"/>
        </w:rPr>
      </w:pPr>
      <w:r w:rsidRPr="00DE39E1">
        <w:rPr>
          <w:rFonts w:ascii="IBM Plex Sans" w:hAnsi="IBM Plex Sans"/>
          <w:color w:val="473428"/>
          <w:sz w:val="32"/>
          <w:szCs w:val="32"/>
        </w:rPr>
        <w:fldChar w:fldCharType="end"/>
      </w:r>
    </w:p>
    <w:p w14:paraId="41B9E665" w14:textId="77777777" w:rsidR="00DE39E1" w:rsidRPr="00DE39E1" w:rsidRDefault="006F2E4B" w:rsidP="00DE39E1">
      <w:pPr>
        <w:shd w:val="clear" w:color="auto" w:fill="FFFFFF"/>
        <w:spacing w:line="240" w:lineRule="auto"/>
        <w:textAlignment w:val="top"/>
        <w:rPr>
          <w:rFonts w:ascii="IBM Plex Sans" w:hAnsi="IBM Plex Sans"/>
          <w:color w:val="473428"/>
          <w:sz w:val="32"/>
          <w:szCs w:val="32"/>
        </w:rPr>
      </w:pPr>
      <w:hyperlink r:id="rId294" w:tgtFrame="_blank" w:history="1">
        <w:r w:rsidR="00DE39E1" w:rsidRPr="00DE39E1">
          <w:rPr>
            <w:rStyle w:val="a5"/>
            <w:rFonts w:ascii="Arial" w:hAnsi="Arial" w:cs="Arial"/>
            <w:b/>
            <w:bCs/>
            <w:color w:val="868585"/>
            <w:sz w:val="32"/>
            <w:szCs w:val="32"/>
            <w:lang w:val="en-US"/>
          </w:rPr>
          <w:t xml:space="preserve">8 </w:t>
        </w:r>
        <w:proofErr w:type="spellStart"/>
        <w:r w:rsidR="00DE39E1" w:rsidRPr="00DE39E1">
          <w:rPr>
            <w:rStyle w:val="a5"/>
            <w:rFonts w:ascii="Arial" w:hAnsi="Arial" w:cs="Arial"/>
            <w:b/>
            <w:bCs/>
            <w:color w:val="868585"/>
            <w:sz w:val="32"/>
            <w:szCs w:val="32"/>
            <w:lang w:val="en-US"/>
          </w:rPr>
          <w:t>kun</w:t>
        </w:r>
        <w:proofErr w:type="spellEnd"/>
        <w:r w:rsidR="00DE39E1" w:rsidRPr="00DE39E1">
          <w:rPr>
            <w:rStyle w:val="a5"/>
            <w:rFonts w:ascii="Arial" w:hAnsi="Arial" w:cs="Arial"/>
            <w:b/>
            <w:bCs/>
            <w:color w:val="868585"/>
            <w:sz w:val="32"/>
            <w:szCs w:val="32"/>
            <w:lang w:val="en-US"/>
          </w:rPr>
          <w:t xml:space="preserve"> </w:t>
        </w:r>
        <w:proofErr w:type="spellStart"/>
        <w:r w:rsidR="00DE39E1" w:rsidRPr="00DE39E1">
          <w:rPr>
            <w:rStyle w:val="a5"/>
            <w:rFonts w:ascii="Arial" w:hAnsi="Arial" w:cs="Arial"/>
            <w:b/>
            <w:bCs/>
            <w:color w:val="868585"/>
            <w:sz w:val="32"/>
            <w:szCs w:val="32"/>
            <w:lang w:val="en-US"/>
          </w:rPr>
          <w:t>ichida</w:t>
        </w:r>
        <w:proofErr w:type="spellEnd"/>
        <w:r w:rsidR="00DE39E1" w:rsidRPr="00DE39E1">
          <w:rPr>
            <w:rStyle w:val="a5"/>
            <w:rFonts w:ascii="Arial" w:hAnsi="Arial" w:cs="Arial"/>
            <w:b/>
            <w:bCs/>
            <w:color w:val="868585"/>
            <w:sz w:val="32"/>
            <w:szCs w:val="32"/>
            <w:lang w:val="en-US"/>
          </w:rPr>
          <w:t xml:space="preserve"> </w:t>
        </w:r>
        <w:proofErr w:type="spellStart"/>
        <w:r w:rsidR="00DE39E1" w:rsidRPr="00DE39E1">
          <w:rPr>
            <w:rStyle w:val="a5"/>
            <w:rFonts w:ascii="Arial" w:hAnsi="Arial" w:cs="Arial"/>
            <w:b/>
            <w:bCs/>
            <w:color w:val="868585"/>
            <w:sz w:val="32"/>
            <w:szCs w:val="32"/>
            <w:lang w:val="en-US"/>
          </w:rPr>
          <w:t>qorindagi</w:t>
        </w:r>
        <w:proofErr w:type="spellEnd"/>
        <w:r w:rsidR="00DE39E1" w:rsidRPr="00DE39E1">
          <w:rPr>
            <w:rStyle w:val="a5"/>
            <w:rFonts w:ascii="Arial" w:hAnsi="Arial" w:cs="Arial"/>
            <w:b/>
            <w:bCs/>
            <w:color w:val="868585"/>
            <w:sz w:val="32"/>
            <w:szCs w:val="32"/>
            <w:lang w:val="en-US"/>
          </w:rPr>
          <w:t xml:space="preserve"> </w:t>
        </w:r>
        <w:proofErr w:type="spellStart"/>
        <w:proofErr w:type="gramStart"/>
        <w:r w:rsidR="00DE39E1" w:rsidRPr="00DE39E1">
          <w:rPr>
            <w:rStyle w:val="a5"/>
            <w:rFonts w:ascii="Arial" w:hAnsi="Arial" w:cs="Arial"/>
            <w:b/>
            <w:bCs/>
            <w:color w:val="868585"/>
            <w:sz w:val="32"/>
            <w:szCs w:val="32"/>
            <w:lang w:val="en-US"/>
          </w:rPr>
          <w:t>yog‘</w:t>
        </w:r>
        <w:proofErr w:type="gramEnd"/>
        <w:r w:rsidR="00DE39E1" w:rsidRPr="00DE39E1">
          <w:rPr>
            <w:rStyle w:val="a5"/>
            <w:rFonts w:ascii="Arial" w:hAnsi="Arial" w:cs="Arial"/>
            <w:b/>
            <w:bCs/>
            <w:color w:val="868585"/>
            <w:sz w:val="32"/>
            <w:szCs w:val="32"/>
            <w:lang w:val="en-US"/>
          </w:rPr>
          <w:t>larni</w:t>
        </w:r>
        <w:proofErr w:type="spellEnd"/>
        <w:r w:rsidR="00DE39E1" w:rsidRPr="00DE39E1">
          <w:rPr>
            <w:rStyle w:val="a5"/>
            <w:rFonts w:ascii="Arial" w:hAnsi="Arial" w:cs="Arial"/>
            <w:b/>
            <w:bCs/>
            <w:color w:val="868585"/>
            <w:sz w:val="32"/>
            <w:szCs w:val="32"/>
            <w:lang w:val="en-US"/>
          </w:rPr>
          <w:t xml:space="preserve"> </w:t>
        </w:r>
        <w:proofErr w:type="spellStart"/>
        <w:r w:rsidR="00DE39E1" w:rsidRPr="00DE39E1">
          <w:rPr>
            <w:rStyle w:val="a5"/>
            <w:rFonts w:ascii="Arial" w:hAnsi="Arial" w:cs="Arial"/>
            <w:b/>
            <w:bCs/>
            <w:color w:val="868585"/>
            <w:sz w:val="32"/>
            <w:szCs w:val="32"/>
            <w:lang w:val="en-US"/>
          </w:rPr>
          <w:t>yo‘qoting</w:t>
        </w:r>
        <w:proofErr w:type="spellEnd"/>
        <w:r w:rsidR="00DE39E1" w:rsidRPr="00DE39E1">
          <w:rPr>
            <w:rStyle w:val="a5"/>
            <w:rFonts w:ascii="Arial" w:hAnsi="Arial" w:cs="Arial"/>
            <w:b/>
            <w:bCs/>
            <w:color w:val="868585"/>
            <w:sz w:val="32"/>
            <w:szCs w:val="32"/>
            <w:lang w:val="en-US"/>
          </w:rPr>
          <w:t xml:space="preserve">! </w:t>
        </w:r>
        <w:proofErr w:type="spellStart"/>
        <w:r w:rsidR="00DE39E1" w:rsidRPr="00DE39E1">
          <w:rPr>
            <w:rStyle w:val="a5"/>
            <w:rFonts w:ascii="Arial" w:hAnsi="Arial" w:cs="Arial"/>
            <w:b/>
            <w:bCs/>
            <w:color w:val="868585"/>
            <w:sz w:val="32"/>
            <w:szCs w:val="32"/>
          </w:rPr>
          <w:t>Bir</w:t>
        </w:r>
        <w:proofErr w:type="spellEnd"/>
        <w:r w:rsidR="00DE39E1" w:rsidRPr="00DE39E1">
          <w:rPr>
            <w:rStyle w:val="a5"/>
            <w:rFonts w:ascii="Arial" w:hAnsi="Arial" w:cs="Arial"/>
            <w:b/>
            <w:bCs/>
            <w:color w:val="868585"/>
            <w:sz w:val="32"/>
            <w:szCs w:val="32"/>
          </w:rPr>
          <w:t xml:space="preserve"> </w:t>
        </w:r>
        <w:proofErr w:type="spellStart"/>
        <w:r w:rsidR="00DE39E1" w:rsidRPr="00DE39E1">
          <w:rPr>
            <w:rStyle w:val="a5"/>
            <w:rFonts w:ascii="Arial" w:hAnsi="Arial" w:cs="Arial"/>
            <w:b/>
            <w:bCs/>
            <w:color w:val="868585"/>
            <w:sz w:val="32"/>
            <w:szCs w:val="32"/>
          </w:rPr>
          <w:t>oyda</w:t>
        </w:r>
        <w:proofErr w:type="spellEnd"/>
        <w:r w:rsidR="00DE39E1" w:rsidRPr="00DE39E1">
          <w:rPr>
            <w:rStyle w:val="a5"/>
            <w:rFonts w:ascii="Arial" w:hAnsi="Arial" w:cs="Arial"/>
            <w:b/>
            <w:bCs/>
            <w:color w:val="868585"/>
            <w:sz w:val="32"/>
            <w:szCs w:val="32"/>
          </w:rPr>
          <w:t xml:space="preserve"> </w:t>
        </w:r>
        <w:proofErr w:type="spellStart"/>
        <w:r w:rsidR="00DE39E1" w:rsidRPr="00DE39E1">
          <w:rPr>
            <w:rStyle w:val="a5"/>
            <w:rFonts w:ascii="Arial" w:hAnsi="Arial" w:cs="Arial"/>
            <w:b/>
            <w:bCs/>
            <w:color w:val="868585"/>
            <w:sz w:val="32"/>
            <w:szCs w:val="32"/>
          </w:rPr>
          <w:t>minus</w:t>
        </w:r>
        <w:proofErr w:type="spellEnd"/>
        <w:r w:rsidR="00DE39E1" w:rsidRPr="00DE39E1">
          <w:rPr>
            <w:rStyle w:val="a5"/>
            <w:rFonts w:ascii="Arial" w:hAnsi="Arial" w:cs="Arial"/>
            <w:b/>
            <w:bCs/>
            <w:color w:val="868585"/>
            <w:sz w:val="32"/>
            <w:szCs w:val="32"/>
          </w:rPr>
          <w:t xml:space="preserve"> 27 </w:t>
        </w:r>
        <w:proofErr w:type="spellStart"/>
        <w:r w:rsidR="00DE39E1" w:rsidRPr="00DE39E1">
          <w:rPr>
            <w:rStyle w:val="a5"/>
            <w:rFonts w:ascii="Arial" w:hAnsi="Arial" w:cs="Arial"/>
            <w:b/>
            <w:bCs/>
            <w:color w:val="868585"/>
            <w:sz w:val="32"/>
            <w:szCs w:val="32"/>
          </w:rPr>
          <w:t>kg</w:t>
        </w:r>
        <w:proofErr w:type="spellEnd"/>
        <w:r w:rsidR="00DE39E1" w:rsidRPr="00DE39E1">
          <w:rPr>
            <w:rStyle w:val="a5"/>
            <w:rFonts w:ascii="Arial" w:hAnsi="Arial" w:cs="Arial"/>
            <w:b/>
            <w:bCs/>
            <w:color w:val="868585"/>
            <w:sz w:val="32"/>
            <w:szCs w:val="32"/>
          </w:rPr>
          <w:t>!</w:t>
        </w:r>
      </w:hyperlink>
    </w:p>
    <w:p w14:paraId="61AC3762" w14:textId="1262A75E" w:rsidR="00DE39E1" w:rsidRPr="00DE39E1" w:rsidRDefault="006F2E4B" w:rsidP="00DE39E1">
      <w:pPr>
        <w:shd w:val="clear" w:color="auto" w:fill="FFFFFF"/>
        <w:spacing w:line="270" w:lineRule="atLeast"/>
        <w:textAlignment w:val="top"/>
        <w:rPr>
          <w:rFonts w:ascii="IBM Plex Sans" w:hAnsi="IBM Plex Sans"/>
          <w:color w:val="473428"/>
          <w:sz w:val="32"/>
          <w:szCs w:val="32"/>
        </w:rPr>
      </w:pPr>
      <w:hyperlink r:id="rId295" w:tgtFrame="_blank" w:history="1">
        <w:r w:rsidR="00DE39E1" w:rsidRPr="00DE39E1">
          <w:rPr>
            <w:rStyle w:val="a5"/>
            <w:rFonts w:ascii="Arial" w:hAnsi="Arial" w:cs="Arial"/>
            <w:color w:val="868585"/>
            <w:sz w:val="32"/>
            <w:szCs w:val="32"/>
          </w:rPr>
          <w:t>Похудение</w:t>
        </w:r>
      </w:hyperlink>
    </w:p>
    <w:p w14:paraId="19203F27" w14:textId="77777777" w:rsidR="00DE39E1" w:rsidRPr="00DE39E1" w:rsidRDefault="006F2E4B" w:rsidP="00DE39E1">
      <w:pPr>
        <w:shd w:val="clear" w:color="auto" w:fill="FFFFFF"/>
        <w:spacing w:line="240" w:lineRule="auto"/>
        <w:textAlignment w:val="top"/>
        <w:rPr>
          <w:rFonts w:ascii="IBM Plex Sans" w:hAnsi="IBM Plex Sans"/>
          <w:color w:val="473428"/>
          <w:sz w:val="32"/>
          <w:szCs w:val="32"/>
        </w:rPr>
      </w:pPr>
      <w:hyperlink r:id="rId296" w:tgtFrame="_blank" w:history="1">
        <w:r w:rsidR="00DE39E1" w:rsidRPr="00DE39E1">
          <w:rPr>
            <w:rStyle w:val="a5"/>
            <w:rFonts w:ascii="Arial" w:hAnsi="Arial" w:cs="Arial"/>
            <w:b/>
            <w:bCs/>
            <w:color w:val="868585"/>
            <w:sz w:val="32"/>
            <w:szCs w:val="32"/>
          </w:rPr>
          <w:t>Почти 7 лет меня мучила шишка на ноге! А вылечила за 4 дня</w:t>
        </w:r>
      </w:hyperlink>
    </w:p>
    <w:p w14:paraId="05236CED" w14:textId="77777777" w:rsidR="00DE39E1" w:rsidRPr="00DE39E1" w:rsidRDefault="006F2E4B" w:rsidP="00DE39E1">
      <w:pPr>
        <w:shd w:val="clear" w:color="auto" w:fill="FFFFFF"/>
        <w:spacing w:line="270" w:lineRule="atLeast"/>
        <w:textAlignment w:val="top"/>
        <w:rPr>
          <w:rFonts w:ascii="IBM Plex Sans" w:hAnsi="IBM Plex Sans"/>
          <w:color w:val="473428"/>
          <w:sz w:val="32"/>
          <w:szCs w:val="32"/>
        </w:rPr>
      </w:pPr>
      <w:hyperlink r:id="rId297" w:tgtFrame="_blank" w:history="1">
        <w:proofErr w:type="spellStart"/>
        <w:r w:rsidR="00DE39E1" w:rsidRPr="00DE39E1">
          <w:rPr>
            <w:rStyle w:val="a5"/>
            <w:rFonts w:ascii="Arial" w:hAnsi="Arial" w:cs="Arial"/>
            <w:color w:val="868585"/>
            <w:sz w:val="32"/>
            <w:szCs w:val="32"/>
          </w:rPr>
          <w:t>Orthofix</w:t>
        </w:r>
        <w:proofErr w:type="spellEnd"/>
      </w:hyperlink>
    </w:p>
    <w:tbl>
      <w:tblPr>
        <w:tblW w:w="7978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6628"/>
      </w:tblGrid>
      <w:tr w:rsidR="00DE39E1" w:rsidRPr="006F2E4B" w14:paraId="40731829" w14:textId="77777777" w:rsidTr="00DE39E1">
        <w:tc>
          <w:tcPr>
            <w:tcW w:w="0" w:type="auto"/>
            <w:shd w:val="clear" w:color="auto" w:fill="EDF5F7"/>
            <w:tcMar>
              <w:top w:w="75" w:type="dxa"/>
              <w:left w:w="375" w:type="dxa"/>
              <w:bottom w:w="75" w:type="dxa"/>
              <w:right w:w="375" w:type="dxa"/>
            </w:tcMar>
            <w:vAlign w:val="center"/>
            <w:hideMark/>
          </w:tcPr>
          <w:p w14:paraId="3B166497" w14:textId="4BA42A35" w:rsidR="00DE39E1" w:rsidRPr="00DE39E1" w:rsidRDefault="00DE39E1">
            <w:pPr>
              <w:spacing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DE39E1">
              <w:rPr>
                <w:noProof/>
                <w:color w:val="000000"/>
                <w:sz w:val="32"/>
                <w:szCs w:val="32"/>
              </w:rPr>
              <w:drawing>
                <wp:inline distT="0" distB="0" distL="0" distR="0" wp14:anchorId="6EBC0077" wp14:editId="6C45C504">
                  <wp:extent cx="381000" cy="3810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5F7"/>
            <w:tcMar>
              <w:top w:w="75" w:type="dxa"/>
              <w:left w:w="375" w:type="dxa"/>
              <w:bottom w:w="75" w:type="dxa"/>
              <w:right w:w="375" w:type="dxa"/>
            </w:tcMar>
            <w:vAlign w:val="center"/>
            <w:hideMark/>
          </w:tcPr>
          <w:p w14:paraId="651DB9F0" w14:textId="77777777" w:rsidR="00DE39E1" w:rsidRPr="00DE39E1" w:rsidRDefault="00DE39E1">
            <w:pPr>
              <w:rPr>
                <w:color w:val="000000"/>
                <w:sz w:val="32"/>
                <w:szCs w:val="32"/>
                <w:lang w:val="en-US"/>
              </w:rPr>
            </w:pPr>
            <w:proofErr w:type="spellStart"/>
            <w:r w:rsidRPr="00DE39E1">
              <w:rPr>
                <w:color w:val="000000"/>
                <w:sz w:val="32"/>
                <w:szCs w:val="32"/>
                <w:lang w:val="en-US"/>
              </w:rPr>
              <w:t>Axtarish</w:t>
            </w:r>
            <w:proofErr w:type="spellEnd"/>
            <w:r w:rsidRPr="00DE39E1">
              <w:rPr>
                <w:color w:val="000000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DE39E1">
              <w:rPr>
                <w:color w:val="000000"/>
                <w:sz w:val="32"/>
                <w:szCs w:val="32"/>
                <w:lang w:val="en-US"/>
              </w:rPr>
              <w:t>izlash</w:t>
            </w:r>
            <w:proofErr w:type="spellEnd"/>
            <w:r w:rsidRPr="00DE39E1">
              <w:rPr>
                <w:color w:val="000000"/>
                <w:sz w:val="32"/>
                <w:szCs w:val="32"/>
                <w:lang w:val="en-US"/>
              </w:rPr>
              <w:t> </w:t>
            </w:r>
            <w:proofErr w:type="spellStart"/>
            <w:r w:rsidRPr="00DE39E1">
              <w:rPr>
                <w:b/>
                <w:bCs/>
                <w:i/>
                <w:iCs/>
                <w:color w:val="000000"/>
                <w:sz w:val="32"/>
                <w:szCs w:val="32"/>
              </w:rPr>
              <w:fldChar w:fldCharType="begin"/>
            </w:r>
            <w:r w:rsidRPr="00DE39E1">
              <w:rPr>
                <w:b/>
                <w:bCs/>
                <w:i/>
                <w:iCs/>
                <w:color w:val="000000"/>
                <w:sz w:val="32"/>
                <w:szCs w:val="32"/>
                <w:lang w:val="en-US"/>
              </w:rPr>
              <w:instrText xml:space="preserve"> HYPERLINK "https://en.wiktionary.org/wiki/Special:Search/irrigation" \o "Vikipediya: Maxsus: Izlash / sug'orish" </w:instrText>
            </w:r>
            <w:r w:rsidRPr="00DE39E1">
              <w:rPr>
                <w:b/>
                <w:bCs/>
                <w:i/>
                <w:iCs/>
                <w:color w:val="000000"/>
                <w:sz w:val="32"/>
                <w:szCs w:val="32"/>
              </w:rPr>
              <w:fldChar w:fldCharType="separate"/>
            </w:r>
            <w:r w:rsidRPr="00DE39E1">
              <w:rPr>
                <w:rStyle w:val="a5"/>
                <w:b/>
                <w:bCs/>
                <w:i/>
                <w:iCs/>
                <w:color w:val="64A1D7"/>
                <w:sz w:val="32"/>
                <w:szCs w:val="32"/>
                <w:lang w:val="en-US"/>
              </w:rPr>
              <w:t>sug'orish</w:t>
            </w:r>
            <w:proofErr w:type="spellEnd"/>
            <w:r w:rsidRPr="00DE39E1">
              <w:rPr>
                <w:b/>
                <w:bCs/>
                <w:i/>
                <w:iCs/>
                <w:color w:val="000000"/>
                <w:sz w:val="32"/>
                <w:szCs w:val="32"/>
              </w:rPr>
              <w:fldChar w:fldCharType="end"/>
            </w:r>
            <w:r w:rsidRPr="00DE39E1">
              <w:rPr>
                <w:color w:val="000000"/>
                <w:sz w:val="32"/>
                <w:szCs w:val="32"/>
                <w:lang w:val="en-US"/>
              </w:rPr>
              <w:t> </w:t>
            </w:r>
            <w:proofErr w:type="spellStart"/>
            <w:r w:rsidRPr="00DE39E1">
              <w:rPr>
                <w:color w:val="000000"/>
                <w:sz w:val="32"/>
                <w:szCs w:val="32"/>
                <w:lang w:val="en-US"/>
              </w:rPr>
              <w:t>Vikilug'at</w:t>
            </w:r>
            <w:proofErr w:type="spellEnd"/>
            <w:r w:rsidRPr="00DE39E1">
              <w:rPr>
                <w:color w:val="000000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DE39E1">
              <w:rPr>
                <w:color w:val="000000"/>
                <w:sz w:val="32"/>
                <w:szCs w:val="32"/>
                <w:lang w:val="en-US"/>
              </w:rPr>
              <w:t>bepul</w:t>
            </w:r>
            <w:proofErr w:type="spellEnd"/>
            <w:r w:rsidRPr="00DE39E1">
              <w:rPr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E39E1">
              <w:rPr>
                <w:color w:val="000000"/>
                <w:sz w:val="32"/>
                <w:szCs w:val="32"/>
                <w:lang w:val="en-US"/>
              </w:rPr>
              <w:t>lug'at</w:t>
            </w:r>
            <w:proofErr w:type="spellEnd"/>
            <w:r w:rsidRPr="00DE39E1">
              <w:rPr>
                <w:color w:val="000000"/>
                <w:sz w:val="32"/>
                <w:szCs w:val="32"/>
                <w:lang w:val="en-US"/>
              </w:rPr>
              <w:t>.</w:t>
            </w:r>
          </w:p>
        </w:tc>
      </w:tr>
      <w:tr w:rsidR="00DE39E1" w:rsidRPr="006F2E4B" w14:paraId="5F0AA2CE" w14:textId="77777777" w:rsidTr="00DE39E1">
        <w:tc>
          <w:tcPr>
            <w:tcW w:w="0" w:type="auto"/>
            <w:shd w:val="clear" w:color="auto" w:fill="EDF5F7"/>
            <w:tcMar>
              <w:top w:w="75" w:type="dxa"/>
              <w:left w:w="375" w:type="dxa"/>
              <w:bottom w:w="75" w:type="dxa"/>
              <w:right w:w="375" w:type="dxa"/>
            </w:tcMar>
            <w:vAlign w:val="center"/>
            <w:hideMark/>
          </w:tcPr>
          <w:p w14:paraId="1A72ACEC" w14:textId="15F7BEED" w:rsidR="00DE39E1" w:rsidRPr="00DE39E1" w:rsidRDefault="00DE39E1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DE39E1">
              <w:rPr>
                <w:noProof/>
                <w:color w:val="000000"/>
                <w:sz w:val="32"/>
                <w:szCs w:val="32"/>
              </w:rPr>
              <w:drawing>
                <wp:inline distT="0" distB="0" distL="0" distR="0" wp14:anchorId="3D6AC2C7" wp14:editId="09F84EE8">
                  <wp:extent cx="285750" cy="3810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F5F7"/>
            <w:tcMar>
              <w:top w:w="75" w:type="dxa"/>
              <w:left w:w="375" w:type="dxa"/>
              <w:bottom w:w="75" w:type="dxa"/>
              <w:right w:w="375" w:type="dxa"/>
            </w:tcMar>
            <w:vAlign w:val="center"/>
            <w:hideMark/>
          </w:tcPr>
          <w:p w14:paraId="3C608CE9" w14:textId="77777777" w:rsidR="00DE39E1" w:rsidRPr="00DE39E1" w:rsidRDefault="00DE39E1">
            <w:pPr>
              <w:rPr>
                <w:color w:val="000000"/>
                <w:sz w:val="32"/>
                <w:szCs w:val="32"/>
                <w:lang w:val="en-US"/>
              </w:rPr>
            </w:pPr>
            <w:proofErr w:type="spellStart"/>
            <w:r w:rsidRPr="00DE39E1">
              <w:rPr>
                <w:color w:val="000000"/>
                <w:sz w:val="32"/>
                <w:szCs w:val="32"/>
                <w:lang w:val="en-US"/>
              </w:rPr>
              <w:t>Vikimedia</w:t>
            </w:r>
            <w:proofErr w:type="spellEnd"/>
            <w:r w:rsidRPr="00DE39E1">
              <w:rPr>
                <w:color w:val="000000"/>
                <w:sz w:val="32"/>
                <w:szCs w:val="32"/>
                <w:lang w:val="en-US"/>
              </w:rPr>
              <w:t xml:space="preserve"> Commons-ga </w:t>
            </w:r>
            <w:proofErr w:type="spellStart"/>
            <w:r w:rsidRPr="00DE39E1">
              <w:rPr>
                <w:color w:val="000000"/>
                <w:sz w:val="32"/>
                <w:szCs w:val="32"/>
                <w:lang w:val="en-US"/>
              </w:rPr>
              <w:t>tegishli</w:t>
            </w:r>
            <w:proofErr w:type="spellEnd"/>
            <w:r w:rsidRPr="00DE39E1">
              <w:rPr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E39E1">
              <w:rPr>
                <w:color w:val="000000"/>
                <w:sz w:val="32"/>
                <w:szCs w:val="32"/>
                <w:lang w:val="en-US"/>
              </w:rPr>
              <w:t>ommaviy</w:t>
            </w:r>
            <w:proofErr w:type="spellEnd"/>
            <w:r w:rsidRPr="00DE39E1">
              <w:rPr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E39E1">
              <w:rPr>
                <w:color w:val="000000"/>
                <w:sz w:val="32"/>
                <w:szCs w:val="32"/>
                <w:lang w:val="en-US"/>
              </w:rPr>
              <w:t>axborot</w:t>
            </w:r>
            <w:proofErr w:type="spellEnd"/>
            <w:r w:rsidRPr="00DE39E1">
              <w:rPr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E39E1">
              <w:rPr>
                <w:color w:val="000000"/>
                <w:sz w:val="32"/>
                <w:szCs w:val="32"/>
                <w:lang w:val="en-US"/>
              </w:rPr>
              <w:t>vositalari</w:t>
            </w:r>
            <w:proofErr w:type="spellEnd"/>
            <w:r w:rsidRPr="00DE39E1">
              <w:rPr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E39E1">
              <w:rPr>
                <w:color w:val="000000"/>
                <w:sz w:val="32"/>
                <w:szCs w:val="32"/>
                <w:lang w:val="en-US"/>
              </w:rPr>
              <w:t>mavjud</w:t>
            </w:r>
            <w:proofErr w:type="spellEnd"/>
            <w:r w:rsidRPr="00DE39E1">
              <w:rPr>
                <w:color w:val="000000"/>
                <w:sz w:val="32"/>
                <w:szCs w:val="32"/>
                <w:lang w:val="en-US"/>
              </w:rPr>
              <w:t> </w:t>
            </w:r>
            <w:proofErr w:type="spellStart"/>
            <w:r w:rsidRPr="00DE39E1">
              <w:rPr>
                <w:b/>
                <w:bCs/>
                <w:i/>
                <w:iCs/>
                <w:color w:val="000000"/>
                <w:sz w:val="32"/>
                <w:szCs w:val="32"/>
              </w:rPr>
              <w:fldChar w:fldCharType="begin"/>
            </w:r>
            <w:r w:rsidRPr="00DE39E1">
              <w:rPr>
                <w:b/>
                <w:bCs/>
                <w:i/>
                <w:iCs/>
                <w:color w:val="000000"/>
                <w:sz w:val="32"/>
                <w:szCs w:val="32"/>
                <w:lang w:val="en-US"/>
              </w:rPr>
              <w:instrText xml:space="preserve"> HYPERLINK "https://commons.wikimedia.org/wiki/Irrigation" \o "umumiy: sug'orish" </w:instrText>
            </w:r>
            <w:r w:rsidRPr="00DE39E1">
              <w:rPr>
                <w:b/>
                <w:bCs/>
                <w:i/>
                <w:iCs/>
                <w:color w:val="000000"/>
                <w:sz w:val="32"/>
                <w:szCs w:val="32"/>
              </w:rPr>
              <w:fldChar w:fldCharType="separate"/>
            </w:r>
            <w:r w:rsidRPr="00DE39E1">
              <w:rPr>
                <w:rStyle w:val="a5"/>
                <w:b/>
                <w:bCs/>
                <w:i/>
                <w:iCs/>
                <w:color w:val="64A1D7"/>
                <w:sz w:val="32"/>
                <w:szCs w:val="32"/>
                <w:lang w:val="en-US"/>
              </w:rPr>
              <w:t>Sug'orish</w:t>
            </w:r>
            <w:proofErr w:type="spellEnd"/>
            <w:r w:rsidRPr="00DE39E1">
              <w:rPr>
                <w:b/>
                <w:bCs/>
                <w:i/>
                <w:iCs/>
                <w:color w:val="000000"/>
                <w:sz w:val="32"/>
                <w:szCs w:val="32"/>
              </w:rPr>
              <w:fldChar w:fldCharType="end"/>
            </w:r>
            <w:r w:rsidRPr="00DE39E1">
              <w:rPr>
                <w:color w:val="000000"/>
                <w:sz w:val="32"/>
                <w:szCs w:val="32"/>
                <w:lang w:val="en-US"/>
              </w:rPr>
              <w:t>.</w:t>
            </w:r>
          </w:p>
        </w:tc>
      </w:tr>
    </w:tbl>
    <w:p w14:paraId="3614A2B6" w14:textId="77777777" w:rsidR="00DE39E1" w:rsidRPr="00DE39E1" w:rsidRDefault="006F2E4B" w:rsidP="00DE39E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IBM Plex Sans" w:hAnsi="IBM Plex Sans"/>
          <w:color w:val="473428"/>
          <w:sz w:val="32"/>
          <w:szCs w:val="32"/>
        </w:rPr>
      </w:pPr>
      <w:r>
        <w:fldChar w:fldCharType="begin"/>
      </w:r>
      <w:r>
        <w:instrText xml:space="preserve"> HYPERLINK "https://web.archive.org/web/20051202105302/http:/ga.water.usgs.gov/edu/irmethods.html" </w:instrText>
      </w:r>
      <w:r>
        <w:fldChar w:fldCharType="separate"/>
      </w:r>
      <w:r w:rsidR="00DE39E1" w:rsidRPr="00DE39E1">
        <w:rPr>
          <w:rStyle w:val="a5"/>
          <w:rFonts w:ascii="IBM Plex Sans" w:hAnsi="IBM Plex Sans"/>
          <w:i/>
          <w:iCs/>
          <w:color w:val="64A1D7"/>
          <w:sz w:val="32"/>
          <w:szCs w:val="32"/>
          <w:lang w:val="en-US"/>
        </w:rPr>
        <w:t>"Irrigation techniques"</w:t>
      </w:r>
      <w:r>
        <w:rPr>
          <w:rStyle w:val="a5"/>
          <w:rFonts w:ascii="IBM Plex Sans" w:hAnsi="IBM Plex Sans"/>
          <w:i/>
          <w:iCs/>
          <w:color w:val="64A1D7"/>
          <w:sz w:val="32"/>
          <w:szCs w:val="32"/>
          <w:lang w:val="en-US"/>
        </w:rPr>
        <w:fldChar w:fldCharType="end"/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 xml:space="preserve">. USGS. </w:t>
      </w:r>
      <w:proofErr w:type="spellStart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Arxivlandi</w:t>
      </w:r>
      <w:proofErr w:type="spellEnd"/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 </w:t>
      </w:r>
      <w:hyperlink r:id="rId300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lang w:val="en-US"/>
          </w:rPr>
          <w:t xml:space="preserve">asl </w:t>
        </w:r>
        <w:proofErr w:type="spellStart"/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lang w:val="en-US"/>
          </w:rPr>
          <w:t>nusxasi</w:t>
        </w:r>
        <w:proofErr w:type="spellEnd"/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 on December 2, 2005</w:t>
      </w:r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  <w:lang w:val="en-US"/>
        </w:rPr>
        <w:t xml:space="preserve">. </w:t>
      </w:r>
      <w:proofErr w:type="spellStart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</w:rPr>
        <w:t>Olingan</w:t>
      </w:r>
      <w:proofErr w:type="spellEnd"/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</w:rPr>
        <w:t> </w:t>
      </w:r>
      <w:r w:rsidR="00DE39E1" w:rsidRPr="00DE39E1">
        <w:rPr>
          <w:rStyle w:val="nowrap"/>
          <w:rFonts w:ascii="IBM Plex Sans" w:hAnsi="IBM Plex Sans"/>
          <w:i/>
          <w:iCs/>
          <w:color w:val="473428"/>
          <w:sz w:val="32"/>
          <w:szCs w:val="32"/>
        </w:rPr>
        <w:t xml:space="preserve">8 </w:t>
      </w:r>
      <w:proofErr w:type="spellStart"/>
      <w:r w:rsidR="00DE39E1" w:rsidRPr="00DE39E1">
        <w:rPr>
          <w:rStyle w:val="nowrap"/>
          <w:rFonts w:ascii="IBM Plex Sans" w:hAnsi="IBM Plex Sans"/>
          <w:i/>
          <w:iCs/>
          <w:color w:val="473428"/>
          <w:sz w:val="32"/>
          <w:szCs w:val="32"/>
        </w:rPr>
        <w:t>dekabr</w:t>
      </w:r>
      <w:proofErr w:type="spellEnd"/>
      <w:r w:rsidR="00DE39E1" w:rsidRPr="00DE39E1">
        <w:rPr>
          <w:rStyle w:val="nowrap"/>
          <w:rFonts w:ascii="IBM Plex Sans" w:hAnsi="IBM Plex Sans"/>
          <w:i/>
          <w:iCs/>
          <w:color w:val="473428"/>
          <w:sz w:val="32"/>
          <w:szCs w:val="32"/>
        </w:rPr>
        <w:t>,</w:t>
      </w:r>
      <w:r w:rsidR="00DE39E1" w:rsidRPr="00DE39E1">
        <w:rPr>
          <w:rStyle w:val="reference-accessdate"/>
          <w:rFonts w:ascii="IBM Plex Sans" w:hAnsi="IBM Plex Sans"/>
          <w:i/>
          <w:iCs/>
          <w:color w:val="473428"/>
          <w:sz w:val="32"/>
          <w:szCs w:val="32"/>
        </w:rPr>
        <w:t> 2005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</w:rPr>
        <w:t>.</w:t>
      </w:r>
    </w:p>
    <w:p w14:paraId="50B2ECD8" w14:textId="77777777" w:rsidR="00DE39E1" w:rsidRPr="00DE39E1" w:rsidRDefault="006F2E4B" w:rsidP="00DE39E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IBM Plex Sans" w:hAnsi="IBM Plex Sans"/>
          <w:color w:val="473428"/>
          <w:sz w:val="32"/>
          <w:szCs w:val="32"/>
          <w:lang w:val="en-US"/>
        </w:rPr>
      </w:pPr>
      <w:hyperlink r:id="rId301" w:history="1"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>Qirol</w:t>
        </w:r>
        <w:proofErr w:type="spellEnd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 xml:space="preserve"> </w:t>
        </w:r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>muhandislari</w:t>
        </w:r>
        <w:proofErr w:type="spellEnd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 xml:space="preserve"> </w:t>
        </w:r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>muzeyi</w:t>
        </w:r>
        <w:proofErr w:type="spellEnd"/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: 19th century Irrigation in India</w:t>
      </w:r>
    </w:p>
    <w:p w14:paraId="7B34F44E" w14:textId="77777777" w:rsidR="00DE39E1" w:rsidRPr="00DE39E1" w:rsidRDefault="006F2E4B" w:rsidP="00DE39E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IBM Plex Sans" w:hAnsi="IBM Plex Sans"/>
          <w:color w:val="473428"/>
          <w:sz w:val="32"/>
          <w:szCs w:val="32"/>
          <w:lang w:val="en-US"/>
        </w:rPr>
      </w:pPr>
      <w:hyperlink r:id="rId302" w:history="1"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>International Commission on Irrigation and Drainage (ICID)</w:t>
        </w:r>
      </w:hyperlink>
    </w:p>
    <w:p w14:paraId="398D4C5F" w14:textId="77777777" w:rsidR="00DE39E1" w:rsidRPr="00DE39E1" w:rsidRDefault="006F2E4B" w:rsidP="00DE39E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IBM Plex Sans" w:hAnsi="IBM Plex Sans"/>
          <w:color w:val="473428"/>
          <w:sz w:val="32"/>
          <w:szCs w:val="32"/>
          <w:lang w:val="en-US"/>
        </w:rPr>
      </w:pPr>
      <w:hyperlink r:id="rId303" w:history="1">
        <w:proofErr w:type="spellStart"/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>Sug'orish</w:t>
        </w:r>
        <w:proofErr w:type="spellEnd"/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 at the Water Quality Information Center, U.S. Department of Agriculture</w:t>
      </w:r>
    </w:p>
    <w:p w14:paraId="7CB7B20C" w14:textId="77777777" w:rsidR="00DE39E1" w:rsidRPr="00DE39E1" w:rsidRDefault="006F2E4B" w:rsidP="00DE39E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IBM Plex Sans" w:hAnsi="IBM Plex Sans"/>
          <w:color w:val="473428"/>
          <w:sz w:val="32"/>
          <w:szCs w:val="32"/>
          <w:lang w:val="en-US"/>
        </w:rPr>
      </w:pPr>
      <w:hyperlink r:id="rId304" w:history="1">
        <w:r w:rsidR="00DE39E1" w:rsidRPr="00DE39E1">
          <w:rPr>
            <w:rStyle w:val="a5"/>
            <w:rFonts w:ascii="IBM Plex Sans" w:hAnsi="IBM Plex Sans"/>
            <w:color w:val="64A1D7"/>
            <w:sz w:val="32"/>
            <w:szCs w:val="32"/>
            <w:lang w:val="en-US"/>
          </w:rPr>
          <w:t>AQUASTAT</w:t>
        </w:r>
      </w:hyperlink>
      <w:r w:rsidR="00DE39E1" w:rsidRPr="00DE39E1">
        <w:rPr>
          <w:rFonts w:ascii="IBM Plex Sans" w:hAnsi="IBM Plex Sans"/>
          <w:color w:val="473428"/>
          <w:sz w:val="32"/>
          <w:szCs w:val="32"/>
          <w:lang w:val="en-US"/>
        </w:rPr>
        <w:t>: FAO's global information system on water and agriculture</w:t>
      </w:r>
    </w:p>
    <w:p w14:paraId="2E3678E3" w14:textId="77777777" w:rsidR="00DE39E1" w:rsidRPr="00DE39E1" w:rsidRDefault="006F2E4B" w:rsidP="00DE39E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IBM Plex Sans" w:hAnsi="IBM Plex Sans"/>
          <w:color w:val="473428"/>
          <w:sz w:val="32"/>
          <w:szCs w:val="32"/>
          <w:lang w:val="en-US"/>
        </w:rPr>
      </w:pPr>
      <w:hyperlink r:id="rId305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lang w:val="en-US"/>
          </w:rPr>
          <w:t>"Irrigation" </w:t>
        </w:r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. </w:t>
      </w:r>
      <w:hyperlink r:id="rId306" w:tooltip="Britannica entsiklopediyasi - o'n birinchi nashr" w:history="1"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lang w:val="en-US"/>
          </w:rPr>
          <w:t xml:space="preserve">Britannica </w:t>
        </w:r>
        <w:proofErr w:type="spellStart"/>
        <w:r w:rsidR="00DE39E1" w:rsidRPr="00DE39E1">
          <w:rPr>
            <w:rStyle w:val="a5"/>
            <w:rFonts w:ascii="IBM Plex Sans" w:hAnsi="IBM Plex Sans"/>
            <w:i/>
            <w:iCs/>
            <w:color w:val="64A1D7"/>
            <w:sz w:val="32"/>
            <w:szCs w:val="32"/>
            <w:lang w:val="en-US"/>
          </w:rPr>
          <w:t>entsiklopediyasi</w:t>
        </w:r>
        <w:proofErr w:type="spellEnd"/>
      </w:hyperlink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. </w:t>
      </w:r>
      <w:r w:rsidR="00DE39E1" w:rsidRPr="00DE39E1">
        <w:rPr>
          <w:rStyle w:val="HTML"/>
          <w:rFonts w:ascii="IBM Plex Sans" w:hAnsi="IBM Plex Sans"/>
          <w:b/>
          <w:bCs/>
          <w:color w:val="473428"/>
          <w:sz w:val="32"/>
          <w:szCs w:val="32"/>
          <w:lang w:val="en-US"/>
        </w:rPr>
        <w:t>14</w:t>
      </w:r>
      <w:r w:rsidR="00DE39E1" w:rsidRPr="00DE39E1">
        <w:rPr>
          <w:rStyle w:val="HTML"/>
          <w:rFonts w:ascii="IBM Plex Sans" w:hAnsi="IBM Plex Sans"/>
          <w:color w:val="473428"/>
          <w:sz w:val="32"/>
          <w:szCs w:val="32"/>
          <w:lang w:val="en-US"/>
        </w:rPr>
        <w:t> (11-nashr). 1911. pp. 841–853.</w:t>
      </w:r>
    </w:p>
    <w:tbl>
      <w:tblPr>
        <w:tblW w:w="14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424"/>
        <w:gridCol w:w="12653"/>
      </w:tblGrid>
      <w:tr w:rsidR="00DE39E1" w:rsidRPr="00DE39E1" w14:paraId="78ECF4CE" w14:textId="77777777" w:rsidTr="00DE39E1">
        <w:tc>
          <w:tcPr>
            <w:tcW w:w="0" w:type="auto"/>
            <w:gridSpan w:val="3"/>
            <w:shd w:val="clear" w:color="auto" w:fill="EDF5F7"/>
            <w:vAlign w:val="center"/>
            <w:hideMark/>
          </w:tcPr>
          <w:p w14:paraId="7AC8601F" w14:textId="77777777" w:rsidR="00DE39E1" w:rsidRPr="00DE39E1" w:rsidRDefault="006F2E4B" w:rsidP="00DE39E1">
            <w:pPr>
              <w:pStyle w:val="nv-view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hyperlink r:id="rId307" w:tooltip="Andoza: Mamlakatlar bo'yicha sug'orish" w:history="1"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v</w:t>
              </w:r>
            </w:hyperlink>
          </w:p>
          <w:p w14:paraId="741C8649" w14:textId="77777777" w:rsidR="00DE39E1" w:rsidRPr="00DE39E1" w:rsidRDefault="006F2E4B" w:rsidP="00DE39E1">
            <w:pPr>
              <w:pStyle w:val="nv-talk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hyperlink r:id="rId308" w:tooltip="Andoza munozarasi: Mamlakatlar bo'yicha sug'orish" w:history="1"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</w:t>
              </w:r>
            </w:hyperlink>
          </w:p>
          <w:p w14:paraId="055896A2" w14:textId="77777777" w:rsidR="00DE39E1" w:rsidRPr="00DE39E1" w:rsidRDefault="006F2E4B" w:rsidP="00DE39E1">
            <w:pPr>
              <w:pStyle w:val="nv-edit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hyperlink r:id="rId309" w:history="1"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e</w:t>
              </w:r>
            </w:hyperlink>
          </w:p>
          <w:p w14:paraId="32977EEC" w14:textId="77777777" w:rsidR="00DE39E1" w:rsidRPr="00DE39E1" w:rsidRDefault="006F2E4B" w:rsidP="00DE39E1">
            <w:pPr>
              <w:jc w:val="center"/>
              <w:rPr>
                <w:sz w:val="32"/>
                <w:szCs w:val="32"/>
                <w:lang w:val="en-US"/>
              </w:rPr>
            </w:pPr>
            <w:hyperlink r:id="rId310" w:tooltip="Suv resurslari" w:history="1">
              <w:r w:rsidR="00DE39E1" w:rsidRPr="00DE39E1">
                <w:rPr>
                  <w:rStyle w:val="a5"/>
                  <w:color w:val="64A1D7"/>
                  <w:sz w:val="32"/>
                  <w:szCs w:val="32"/>
                  <w:lang w:val="en-US"/>
                </w:rPr>
                <w:t>Water resources management</w:t>
              </w:r>
            </w:hyperlink>
            <w:r w:rsidR="00DE39E1" w:rsidRPr="00DE39E1">
              <w:rPr>
                <w:sz w:val="32"/>
                <w:szCs w:val="32"/>
                <w:lang w:val="en-US"/>
              </w:rPr>
              <w:t> </w:t>
            </w:r>
            <w:proofErr w:type="spellStart"/>
            <w:r w:rsidR="00DE39E1" w:rsidRPr="00DE39E1">
              <w:rPr>
                <w:sz w:val="32"/>
                <w:szCs w:val="32"/>
                <w:lang w:val="en-US"/>
              </w:rPr>
              <w:t>va</w:t>
            </w:r>
            <w:proofErr w:type="spellEnd"/>
            <w:r w:rsidR="00DE39E1" w:rsidRPr="00DE39E1">
              <w:rPr>
                <w:sz w:val="32"/>
                <w:szCs w:val="32"/>
                <w:lang w:val="en-US"/>
              </w:rPr>
              <w:t> </w:t>
            </w:r>
            <w:proofErr w:type="spellStart"/>
            <w:r w:rsidR="00DE39E1" w:rsidRPr="00DE39E1">
              <w:rPr>
                <w:sz w:val="32"/>
                <w:szCs w:val="32"/>
                <w:lang w:val="en-US"/>
              </w:rPr>
              <w:t>sug'orish</w:t>
            </w:r>
            <w:proofErr w:type="spellEnd"/>
            <w:r w:rsidR="00DE39E1" w:rsidRPr="00DE39E1">
              <w:rPr>
                <w:sz w:val="32"/>
                <w:szCs w:val="32"/>
                <w:lang w:val="en-US"/>
              </w:rPr>
              <w:t> </w:t>
            </w:r>
            <w:proofErr w:type="spellStart"/>
            <w:r w:rsidR="00DE39E1" w:rsidRPr="00DE39E1">
              <w:rPr>
                <w:sz w:val="32"/>
                <w:szCs w:val="32"/>
                <w:lang w:val="en-US"/>
              </w:rPr>
              <w:t>mamlakatlar</w:t>
            </w:r>
            <w:proofErr w:type="spellEnd"/>
            <w:r w:rsidR="00DE39E1" w:rsidRPr="00DE39E1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="00DE39E1" w:rsidRPr="00DE39E1">
              <w:rPr>
                <w:sz w:val="32"/>
                <w:szCs w:val="32"/>
                <w:lang w:val="en-US"/>
              </w:rPr>
              <w:t>bo'yicha</w:t>
            </w:r>
            <w:proofErr w:type="spellEnd"/>
          </w:p>
        </w:tc>
      </w:tr>
      <w:tr w:rsidR="00DE39E1" w:rsidRPr="00DE39E1" w14:paraId="14D810A6" w14:textId="77777777" w:rsidTr="00DE39E1">
        <w:tc>
          <w:tcPr>
            <w:tcW w:w="1159" w:type="dxa"/>
            <w:shd w:val="clear" w:color="auto" w:fill="auto"/>
            <w:vAlign w:val="center"/>
            <w:hideMark/>
          </w:tcPr>
          <w:p w14:paraId="35787135" w14:textId="77777777" w:rsidR="00DE39E1" w:rsidRPr="00DE39E1" w:rsidRDefault="00DE39E1">
            <w:pPr>
              <w:jc w:val="center"/>
              <w:rPr>
                <w:sz w:val="32"/>
                <w:szCs w:val="32"/>
              </w:rPr>
            </w:pPr>
            <w:proofErr w:type="spellStart"/>
            <w:r w:rsidRPr="00DE39E1">
              <w:rPr>
                <w:sz w:val="32"/>
                <w:szCs w:val="32"/>
              </w:rPr>
              <w:t>Afrika</w:t>
            </w:r>
            <w:proofErr w:type="spellEnd"/>
          </w:p>
        </w:tc>
        <w:tc>
          <w:tcPr>
            <w:tcW w:w="1327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89BC728" w14:textId="77777777" w:rsidR="00DE39E1" w:rsidRPr="00DE39E1" w:rsidRDefault="006F2E4B" w:rsidP="00DE39E1">
            <w:pPr>
              <w:numPr>
                <w:ilvl w:val="0"/>
                <w:numId w:val="15"/>
              </w:numPr>
              <w:spacing w:after="0" w:line="240" w:lineRule="auto"/>
              <w:rPr>
                <w:sz w:val="32"/>
                <w:szCs w:val="32"/>
              </w:rPr>
            </w:pPr>
            <w:hyperlink r:id="rId311" w:tooltip="Burkina-Fasoda suv ta'minoti va kanalizatsiya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Burkina-Faso</w:t>
              </w:r>
              <w:proofErr w:type="spellEnd"/>
            </w:hyperlink>
          </w:p>
          <w:p w14:paraId="3B343F9E" w14:textId="77777777" w:rsidR="00DE39E1" w:rsidRPr="00DE39E1" w:rsidRDefault="006F2E4B" w:rsidP="00DE39E1">
            <w:pPr>
              <w:numPr>
                <w:ilvl w:val="0"/>
                <w:numId w:val="15"/>
              </w:numPr>
              <w:spacing w:after="0" w:line="240" w:lineRule="auto"/>
              <w:rPr>
                <w:sz w:val="32"/>
                <w:szCs w:val="32"/>
              </w:rPr>
            </w:pPr>
            <w:hyperlink r:id="rId312" w:tooltip="Zamonaviy Misrda suv resurslarini boshqar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Misr</w:t>
              </w:r>
              <w:proofErr w:type="spellEnd"/>
            </w:hyperlink>
          </w:p>
          <w:p w14:paraId="5E79746D" w14:textId="77777777" w:rsidR="00DE39E1" w:rsidRPr="00DE39E1" w:rsidRDefault="006F2E4B" w:rsidP="00DE39E1">
            <w:pPr>
              <w:numPr>
                <w:ilvl w:val="0"/>
                <w:numId w:val="15"/>
              </w:numPr>
              <w:spacing w:after="0" w:line="240" w:lineRule="auto"/>
              <w:rPr>
                <w:sz w:val="32"/>
                <w:szCs w:val="32"/>
              </w:rPr>
            </w:pPr>
            <w:hyperlink r:id="rId313" w:tooltip="Office du Niger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Mali</w:t>
              </w:r>
              <w:proofErr w:type="spellEnd"/>
            </w:hyperlink>
          </w:p>
          <w:p w14:paraId="7474663E" w14:textId="77777777" w:rsidR="00DE39E1" w:rsidRPr="00DE39E1" w:rsidRDefault="006F2E4B" w:rsidP="00DE39E1">
            <w:pPr>
              <w:numPr>
                <w:ilvl w:val="0"/>
                <w:numId w:val="15"/>
              </w:numPr>
              <w:spacing w:after="0" w:line="240" w:lineRule="auto"/>
              <w:rPr>
                <w:sz w:val="32"/>
                <w:szCs w:val="32"/>
              </w:rPr>
            </w:pPr>
            <w:hyperlink r:id="rId314" w:tooltip="Marokashda suv ta'minoti va kanalizatsiya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Marokash</w:t>
              </w:r>
              <w:proofErr w:type="spellEnd"/>
            </w:hyperlink>
          </w:p>
          <w:p w14:paraId="308340E6" w14:textId="77777777" w:rsidR="00DE39E1" w:rsidRPr="00DE39E1" w:rsidRDefault="006F2E4B" w:rsidP="00DE39E1">
            <w:pPr>
              <w:numPr>
                <w:ilvl w:val="0"/>
                <w:numId w:val="15"/>
              </w:numPr>
              <w:spacing w:after="0" w:line="240" w:lineRule="auto"/>
              <w:rPr>
                <w:sz w:val="32"/>
                <w:szCs w:val="32"/>
              </w:rPr>
            </w:pPr>
            <w:hyperlink r:id="rId315" w:tooltip="Janubiy Afrikada suv ta'minoti va kanalizatsiya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Janubiy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Afrika</w:t>
              </w:r>
              <w:proofErr w:type="spellEnd"/>
            </w:hyperlink>
          </w:p>
          <w:p w14:paraId="365D9272" w14:textId="77777777" w:rsidR="00DE39E1" w:rsidRPr="00DE39E1" w:rsidRDefault="006F2E4B" w:rsidP="00DE39E1">
            <w:pPr>
              <w:numPr>
                <w:ilvl w:val="0"/>
                <w:numId w:val="15"/>
              </w:numPr>
              <w:spacing w:after="0" w:line="240" w:lineRule="auto"/>
              <w:rPr>
                <w:sz w:val="32"/>
                <w:szCs w:val="32"/>
              </w:rPr>
            </w:pPr>
            <w:hyperlink r:id="rId316" w:tooltip="Gezira sxemas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Sudan</w:t>
              </w:r>
              <w:proofErr w:type="spellEnd"/>
            </w:hyperlink>
          </w:p>
          <w:p w14:paraId="3EC7DF8E" w14:textId="77777777" w:rsidR="00DE39E1" w:rsidRPr="00DE39E1" w:rsidRDefault="006F2E4B" w:rsidP="00DE39E1">
            <w:pPr>
              <w:numPr>
                <w:ilvl w:val="0"/>
                <w:numId w:val="15"/>
              </w:numPr>
              <w:spacing w:after="0" w:line="240" w:lineRule="auto"/>
              <w:rPr>
                <w:sz w:val="32"/>
                <w:szCs w:val="32"/>
              </w:rPr>
            </w:pPr>
            <w:hyperlink r:id="rId317" w:tooltip="Tanzaniyada suv ta'minoti va kanalizatsiya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Tanzaniya</w:t>
              </w:r>
              <w:proofErr w:type="spellEnd"/>
            </w:hyperlink>
          </w:p>
        </w:tc>
      </w:tr>
      <w:tr w:rsidR="00DE39E1" w:rsidRPr="00DE39E1" w14:paraId="2870BB5D" w14:textId="77777777" w:rsidTr="00DE39E1">
        <w:tc>
          <w:tcPr>
            <w:tcW w:w="1159" w:type="dxa"/>
            <w:shd w:val="clear" w:color="auto" w:fill="EDF5F7"/>
            <w:vAlign w:val="center"/>
            <w:hideMark/>
          </w:tcPr>
          <w:p w14:paraId="40035D69" w14:textId="77777777" w:rsidR="00DE39E1" w:rsidRPr="00DE39E1" w:rsidRDefault="00DE39E1">
            <w:pPr>
              <w:jc w:val="center"/>
              <w:rPr>
                <w:sz w:val="32"/>
                <w:szCs w:val="32"/>
              </w:rPr>
            </w:pPr>
            <w:proofErr w:type="spellStart"/>
            <w:r w:rsidRPr="00DE39E1">
              <w:rPr>
                <w:sz w:val="32"/>
                <w:szCs w:val="32"/>
              </w:rPr>
              <w:t>Osiyo</w:t>
            </w:r>
            <w:proofErr w:type="spellEnd"/>
          </w:p>
        </w:tc>
        <w:tc>
          <w:tcPr>
            <w:tcW w:w="13271" w:type="dxa"/>
            <w:gridSpan w:val="2"/>
            <w:tcBorders>
              <w:left w:val="single" w:sz="12" w:space="0" w:color="auto"/>
            </w:tcBorders>
            <w:shd w:val="clear" w:color="auto" w:fill="EDF5F7"/>
            <w:vAlign w:val="center"/>
            <w:hideMark/>
          </w:tcPr>
          <w:p w14:paraId="5C236C52" w14:textId="77777777" w:rsidR="00DE39E1" w:rsidRPr="00DE39E1" w:rsidRDefault="006F2E4B" w:rsidP="00DE39E1">
            <w:pPr>
              <w:numPr>
                <w:ilvl w:val="0"/>
                <w:numId w:val="16"/>
              </w:numPr>
              <w:spacing w:after="0" w:line="240" w:lineRule="auto"/>
              <w:rPr>
                <w:sz w:val="32"/>
                <w:szCs w:val="32"/>
              </w:rPr>
            </w:pPr>
            <w:hyperlink r:id="rId318" w:tooltip="Turkum: Afg'onistondagi sug'or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Afg'oniston</w:t>
              </w:r>
              <w:proofErr w:type="spellEnd"/>
            </w:hyperlink>
          </w:p>
          <w:p w14:paraId="55FF6433" w14:textId="77777777" w:rsidR="00DE39E1" w:rsidRPr="00DE39E1" w:rsidRDefault="006F2E4B" w:rsidP="00DE39E1">
            <w:pPr>
              <w:numPr>
                <w:ilvl w:val="0"/>
                <w:numId w:val="16"/>
              </w:numPr>
              <w:spacing w:after="0" w:line="240" w:lineRule="auto"/>
              <w:rPr>
                <w:sz w:val="32"/>
                <w:szCs w:val="32"/>
              </w:rPr>
            </w:pPr>
            <w:hyperlink r:id="rId319" w:tooltip="Bangladeshda suv ta'minoti va kanalizatsiya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Bangladesh</w:t>
              </w:r>
              <w:proofErr w:type="spellEnd"/>
            </w:hyperlink>
          </w:p>
          <w:p w14:paraId="41B3CD45" w14:textId="77777777" w:rsidR="00DE39E1" w:rsidRPr="00DE39E1" w:rsidRDefault="006F2E4B" w:rsidP="00DE39E1">
            <w:pPr>
              <w:numPr>
                <w:ilvl w:val="0"/>
                <w:numId w:val="16"/>
              </w:numPr>
              <w:spacing w:after="0" w:line="240" w:lineRule="auto"/>
              <w:rPr>
                <w:sz w:val="32"/>
                <w:szCs w:val="32"/>
              </w:rPr>
            </w:pPr>
            <w:hyperlink r:id="rId320" w:tooltip="Turkum: Xitoyda sug'or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Xitoy</w:t>
              </w:r>
              <w:proofErr w:type="spellEnd"/>
            </w:hyperlink>
          </w:p>
          <w:p w14:paraId="29D6BA9E" w14:textId="77777777" w:rsidR="00DE39E1" w:rsidRPr="00DE39E1" w:rsidRDefault="006F2E4B" w:rsidP="00DE39E1">
            <w:pPr>
              <w:numPr>
                <w:ilvl w:val="0"/>
                <w:numId w:val="16"/>
              </w:numPr>
              <w:spacing w:after="0" w:line="240" w:lineRule="auto"/>
              <w:rPr>
                <w:sz w:val="32"/>
                <w:szCs w:val="32"/>
              </w:rPr>
            </w:pPr>
            <w:hyperlink r:id="rId321" w:tooltip="Eronda sug'or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Eron</w:t>
              </w:r>
              <w:proofErr w:type="spellEnd"/>
            </w:hyperlink>
          </w:p>
          <w:p w14:paraId="2DC1FE1D" w14:textId="77777777" w:rsidR="00DE39E1" w:rsidRPr="00DE39E1" w:rsidRDefault="006F2E4B" w:rsidP="00DE39E1">
            <w:pPr>
              <w:numPr>
                <w:ilvl w:val="0"/>
                <w:numId w:val="16"/>
              </w:numPr>
              <w:spacing w:after="0" w:line="240" w:lineRule="auto"/>
              <w:rPr>
                <w:sz w:val="32"/>
                <w:szCs w:val="32"/>
              </w:rPr>
            </w:pPr>
            <w:hyperlink r:id="rId322" w:tooltip="Iroqda suv ta'minoti va kanalizatsiya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Iroq</w:t>
              </w:r>
              <w:proofErr w:type="spellEnd"/>
            </w:hyperlink>
          </w:p>
          <w:p w14:paraId="063E79A7" w14:textId="77777777" w:rsidR="00DE39E1" w:rsidRPr="00DE39E1" w:rsidRDefault="006F2E4B" w:rsidP="00DE39E1">
            <w:pPr>
              <w:numPr>
                <w:ilvl w:val="0"/>
                <w:numId w:val="16"/>
              </w:numPr>
              <w:spacing w:after="0" w:line="240" w:lineRule="auto"/>
              <w:rPr>
                <w:sz w:val="32"/>
                <w:szCs w:val="32"/>
              </w:rPr>
            </w:pPr>
            <w:hyperlink r:id="rId323" w:tooltip="Hindistonda suv ta'minoti va kanalizatsiya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Hindiston</w:t>
              </w:r>
              <w:proofErr w:type="spellEnd"/>
            </w:hyperlink>
          </w:p>
          <w:p w14:paraId="25CDAA5A" w14:textId="77777777" w:rsidR="00DE39E1" w:rsidRPr="00DE39E1" w:rsidRDefault="006F2E4B" w:rsidP="00DE39E1">
            <w:pPr>
              <w:numPr>
                <w:ilvl w:val="0"/>
                <w:numId w:val="16"/>
              </w:numPr>
              <w:spacing w:after="0" w:line="240" w:lineRule="auto"/>
              <w:rPr>
                <w:sz w:val="32"/>
                <w:szCs w:val="32"/>
              </w:rPr>
            </w:pPr>
            <w:hyperlink r:id="rId324" w:tooltip="Isroilda suv ta'minoti va kanalizatsiya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Isroil</w:t>
              </w:r>
              <w:proofErr w:type="spellEnd"/>
            </w:hyperlink>
          </w:p>
          <w:p w14:paraId="5E0CF863" w14:textId="77777777" w:rsidR="00DE39E1" w:rsidRPr="00DE39E1" w:rsidRDefault="006F2E4B" w:rsidP="00DE39E1">
            <w:pPr>
              <w:numPr>
                <w:ilvl w:val="0"/>
                <w:numId w:val="16"/>
              </w:numPr>
              <w:spacing w:after="0" w:line="240" w:lineRule="auto"/>
              <w:rPr>
                <w:sz w:val="32"/>
                <w:szCs w:val="32"/>
              </w:rPr>
            </w:pPr>
            <w:hyperlink r:id="rId325" w:tooltip="Shimoliy daryoning o'zgarish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Qozog'iston</w:t>
              </w:r>
              <w:proofErr w:type="spellEnd"/>
            </w:hyperlink>
          </w:p>
          <w:p w14:paraId="32A1E8EC" w14:textId="77777777" w:rsidR="00DE39E1" w:rsidRPr="00DE39E1" w:rsidRDefault="006F2E4B" w:rsidP="00DE39E1">
            <w:pPr>
              <w:numPr>
                <w:ilvl w:val="0"/>
                <w:numId w:val="16"/>
              </w:numPr>
              <w:spacing w:after="0" w:line="240" w:lineRule="auto"/>
              <w:rPr>
                <w:sz w:val="32"/>
                <w:szCs w:val="32"/>
              </w:rPr>
            </w:pPr>
            <w:hyperlink r:id="rId326" w:tooltip="Pokistondagi suv resurslarini boshqar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Pokiston</w:t>
              </w:r>
              <w:proofErr w:type="spellEnd"/>
            </w:hyperlink>
          </w:p>
          <w:p w14:paraId="08718259" w14:textId="77777777" w:rsidR="00DE39E1" w:rsidRPr="00DE39E1" w:rsidRDefault="006F2E4B" w:rsidP="00DE39E1">
            <w:pPr>
              <w:numPr>
                <w:ilvl w:val="0"/>
                <w:numId w:val="16"/>
              </w:numPr>
              <w:spacing w:after="0" w:line="240" w:lineRule="auto"/>
              <w:rPr>
                <w:sz w:val="32"/>
                <w:szCs w:val="32"/>
              </w:rPr>
            </w:pPr>
            <w:hyperlink r:id="rId327" w:tooltip="Saudiya Arabistonida sug'or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Saudiya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Arabistoni</w:t>
              </w:r>
              <w:proofErr w:type="spellEnd"/>
            </w:hyperlink>
          </w:p>
          <w:p w14:paraId="05A2574B" w14:textId="77777777" w:rsidR="00DE39E1" w:rsidRPr="00DE39E1" w:rsidRDefault="006F2E4B" w:rsidP="00DE39E1">
            <w:pPr>
              <w:numPr>
                <w:ilvl w:val="0"/>
                <w:numId w:val="16"/>
              </w:numPr>
              <w:spacing w:after="0" w:line="240" w:lineRule="auto"/>
              <w:rPr>
                <w:sz w:val="32"/>
                <w:szCs w:val="32"/>
              </w:rPr>
            </w:pPr>
            <w:hyperlink r:id="rId328" w:tooltip="Suriyadagi suv resurslarini boshqar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Suriya</w:t>
              </w:r>
              <w:proofErr w:type="spellEnd"/>
            </w:hyperlink>
          </w:p>
          <w:p w14:paraId="3FFB8C3F" w14:textId="77777777" w:rsidR="00DE39E1" w:rsidRPr="00DE39E1" w:rsidRDefault="006F2E4B" w:rsidP="00DE39E1">
            <w:pPr>
              <w:numPr>
                <w:ilvl w:val="0"/>
                <w:numId w:val="16"/>
              </w:numPr>
              <w:spacing w:after="0" w:line="240" w:lineRule="auto"/>
              <w:rPr>
                <w:sz w:val="32"/>
                <w:szCs w:val="32"/>
              </w:rPr>
            </w:pPr>
            <w:hyperlink r:id="rId329" w:tooltip="Turkiyada suv ta'minoti va kanalizatsiya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kurka</w:t>
              </w:r>
              <w:proofErr w:type="spellEnd"/>
            </w:hyperlink>
          </w:p>
          <w:p w14:paraId="304028FA" w14:textId="77777777" w:rsidR="00DE39E1" w:rsidRPr="00DE39E1" w:rsidRDefault="006F2E4B" w:rsidP="00DE39E1">
            <w:pPr>
              <w:numPr>
                <w:ilvl w:val="0"/>
                <w:numId w:val="16"/>
              </w:numPr>
              <w:spacing w:after="0" w:line="240" w:lineRule="auto"/>
              <w:rPr>
                <w:sz w:val="32"/>
                <w:szCs w:val="32"/>
              </w:rPr>
            </w:pPr>
            <w:hyperlink r:id="rId330" w:tooltip="Turkum: Turkmanistonda irrigatsiya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Turkmaniston</w:t>
              </w:r>
              <w:proofErr w:type="spellEnd"/>
            </w:hyperlink>
          </w:p>
        </w:tc>
      </w:tr>
      <w:tr w:rsidR="00DE39E1" w:rsidRPr="00DE39E1" w14:paraId="44A154EA" w14:textId="77777777" w:rsidTr="00DE39E1">
        <w:tc>
          <w:tcPr>
            <w:tcW w:w="1159" w:type="dxa"/>
            <w:shd w:val="clear" w:color="auto" w:fill="auto"/>
            <w:vAlign w:val="center"/>
            <w:hideMark/>
          </w:tcPr>
          <w:p w14:paraId="07D0AFA3" w14:textId="77777777" w:rsidR="00DE39E1" w:rsidRPr="00DE39E1" w:rsidRDefault="00DE39E1">
            <w:pPr>
              <w:jc w:val="center"/>
              <w:rPr>
                <w:sz w:val="32"/>
                <w:szCs w:val="32"/>
              </w:rPr>
            </w:pPr>
            <w:proofErr w:type="spellStart"/>
            <w:r w:rsidRPr="00DE39E1">
              <w:rPr>
                <w:sz w:val="32"/>
                <w:szCs w:val="32"/>
              </w:rPr>
              <w:lastRenderedPageBreak/>
              <w:t>Evropa</w:t>
            </w:r>
            <w:proofErr w:type="spellEnd"/>
          </w:p>
        </w:tc>
        <w:tc>
          <w:tcPr>
            <w:tcW w:w="1327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BEEB350" w14:textId="77777777" w:rsidR="00DE39E1" w:rsidRPr="00DE39E1" w:rsidRDefault="006F2E4B" w:rsidP="00DE39E1">
            <w:pPr>
              <w:numPr>
                <w:ilvl w:val="0"/>
                <w:numId w:val="17"/>
              </w:numPr>
              <w:spacing w:after="0" w:line="240" w:lineRule="auto"/>
              <w:rPr>
                <w:sz w:val="32"/>
                <w:szCs w:val="32"/>
              </w:rPr>
            </w:pPr>
            <w:hyperlink r:id="rId331" w:tooltip="Belgiyada suv ta'minoti va kanalizatsiya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Belgiya</w:t>
              </w:r>
              <w:proofErr w:type="spellEnd"/>
            </w:hyperlink>
          </w:p>
          <w:p w14:paraId="3F61FF9F" w14:textId="77777777" w:rsidR="00DE39E1" w:rsidRPr="00DE39E1" w:rsidRDefault="006F2E4B" w:rsidP="00DE39E1">
            <w:pPr>
              <w:numPr>
                <w:ilvl w:val="0"/>
                <w:numId w:val="17"/>
              </w:numPr>
              <w:spacing w:after="0" w:line="240" w:lineRule="auto"/>
              <w:rPr>
                <w:sz w:val="32"/>
                <w:szCs w:val="32"/>
              </w:rPr>
            </w:pPr>
            <w:hyperlink r:id="rId332" w:tooltip="Italiyada suv ta'minoti va kanalizatsiya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Italiya</w:t>
              </w:r>
              <w:proofErr w:type="spellEnd"/>
            </w:hyperlink>
          </w:p>
          <w:p w14:paraId="2D983E78" w14:textId="77777777" w:rsidR="00DE39E1" w:rsidRPr="00DE39E1" w:rsidRDefault="006F2E4B" w:rsidP="00DE39E1">
            <w:pPr>
              <w:numPr>
                <w:ilvl w:val="0"/>
                <w:numId w:val="17"/>
              </w:numPr>
              <w:spacing w:after="0" w:line="240" w:lineRule="auto"/>
              <w:rPr>
                <w:sz w:val="32"/>
                <w:szCs w:val="32"/>
              </w:rPr>
            </w:pPr>
            <w:hyperlink r:id="rId333" w:tooltip="Turkum: Rossiyada sug'or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Rossiya</w:t>
              </w:r>
              <w:proofErr w:type="spellEnd"/>
            </w:hyperlink>
          </w:p>
        </w:tc>
      </w:tr>
      <w:tr w:rsidR="00DE39E1" w:rsidRPr="00DE39E1" w14:paraId="35AE1F80" w14:textId="77777777" w:rsidTr="00DE39E1">
        <w:tc>
          <w:tcPr>
            <w:tcW w:w="1159" w:type="dxa"/>
            <w:shd w:val="clear" w:color="auto" w:fill="EDF5F7"/>
            <w:vAlign w:val="center"/>
            <w:hideMark/>
          </w:tcPr>
          <w:p w14:paraId="7C436E3E" w14:textId="77777777" w:rsidR="00DE39E1" w:rsidRPr="00DE39E1" w:rsidRDefault="00DE39E1">
            <w:pPr>
              <w:jc w:val="center"/>
              <w:rPr>
                <w:sz w:val="32"/>
                <w:szCs w:val="32"/>
              </w:rPr>
            </w:pPr>
            <w:proofErr w:type="spellStart"/>
            <w:r w:rsidRPr="00DE39E1">
              <w:rPr>
                <w:sz w:val="32"/>
                <w:szCs w:val="32"/>
              </w:rPr>
              <w:t>Shimoliy</w:t>
            </w:r>
            <w:proofErr w:type="spellEnd"/>
            <w:r w:rsidRPr="00DE39E1">
              <w:rPr>
                <w:sz w:val="32"/>
                <w:szCs w:val="32"/>
              </w:rPr>
              <w:t xml:space="preserve"> </w:t>
            </w:r>
            <w:proofErr w:type="spellStart"/>
            <w:r w:rsidRPr="00DE39E1">
              <w:rPr>
                <w:sz w:val="32"/>
                <w:szCs w:val="32"/>
              </w:rPr>
              <w:t>Amerika</w:t>
            </w:r>
            <w:proofErr w:type="spellEnd"/>
          </w:p>
        </w:tc>
        <w:tc>
          <w:tcPr>
            <w:tcW w:w="13271" w:type="dxa"/>
            <w:gridSpan w:val="2"/>
            <w:tcBorders>
              <w:left w:val="single" w:sz="12" w:space="0" w:color="auto"/>
            </w:tcBorders>
            <w:shd w:val="clear" w:color="auto" w:fill="EDF5F7"/>
            <w:vAlign w:val="center"/>
            <w:hideMark/>
          </w:tcPr>
          <w:p w14:paraId="41E94D8A" w14:textId="77777777" w:rsidR="00DE39E1" w:rsidRPr="00DE39E1" w:rsidRDefault="006F2E4B" w:rsidP="00DE39E1">
            <w:pPr>
              <w:numPr>
                <w:ilvl w:val="0"/>
                <w:numId w:val="18"/>
              </w:numPr>
              <w:spacing w:after="0" w:line="240" w:lineRule="auto"/>
              <w:rPr>
                <w:sz w:val="32"/>
                <w:szCs w:val="32"/>
              </w:rPr>
            </w:pPr>
            <w:hyperlink r:id="rId334" w:tooltip="Belizda suv resurslarini boshqar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Beliz</w:t>
              </w:r>
              <w:proofErr w:type="spellEnd"/>
            </w:hyperlink>
          </w:p>
          <w:p w14:paraId="2E507B47" w14:textId="77777777" w:rsidR="00DE39E1" w:rsidRPr="00DE39E1" w:rsidRDefault="006F2E4B" w:rsidP="00DE39E1">
            <w:pPr>
              <w:numPr>
                <w:ilvl w:val="0"/>
                <w:numId w:val="18"/>
              </w:numPr>
              <w:spacing w:after="0" w:line="240" w:lineRule="auto"/>
              <w:rPr>
                <w:sz w:val="32"/>
                <w:szCs w:val="32"/>
              </w:rPr>
            </w:pPr>
            <w:hyperlink r:id="rId335" w:tooltip="Sent-Meri daryosi (Alberta-Montana)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Kanada</w:t>
              </w:r>
              <w:proofErr w:type="spellEnd"/>
            </w:hyperlink>
          </w:p>
          <w:p w14:paraId="60962BF5" w14:textId="77777777" w:rsidR="00DE39E1" w:rsidRPr="00DE39E1" w:rsidRDefault="006F2E4B" w:rsidP="00DE39E1">
            <w:pPr>
              <w:numPr>
                <w:ilvl w:val="0"/>
                <w:numId w:val="18"/>
              </w:numPr>
              <w:spacing w:after="0" w:line="240" w:lineRule="auto"/>
              <w:rPr>
                <w:sz w:val="32"/>
                <w:szCs w:val="32"/>
              </w:rPr>
            </w:pPr>
            <w:hyperlink r:id="rId336" w:tooltip="Kosta-Rikada suv resurslarini boshqar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Kosta-Rika</w:t>
              </w:r>
              <w:proofErr w:type="spellEnd"/>
            </w:hyperlink>
          </w:p>
          <w:p w14:paraId="7C2135AF" w14:textId="77777777" w:rsidR="00DE39E1" w:rsidRPr="00DE39E1" w:rsidRDefault="006F2E4B" w:rsidP="00DE39E1">
            <w:pPr>
              <w:numPr>
                <w:ilvl w:val="0"/>
                <w:numId w:val="18"/>
              </w:numPr>
              <w:spacing w:after="0" w:line="240" w:lineRule="auto"/>
              <w:rPr>
                <w:sz w:val="32"/>
                <w:szCs w:val="32"/>
              </w:rPr>
            </w:pPr>
            <w:hyperlink r:id="rId337" w:tooltip="Dominik Respublikasida sug'or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Dominika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Respublikasi</w:t>
              </w:r>
              <w:proofErr w:type="spellEnd"/>
            </w:hyperlink>
          </w:p>
          <w:p w14:paraId="2115790E" w14:textId="77777777" w:rsidR="00DE39E1" w:rsidRPr="00DE39E1" w:rsidRDefault="006F2E4B" w:rsidP="00DE39E1">
            <w:pPr>
              <w:numPr>
                <w:ilvl w:val="0"/>
                <w:numId w:val="18"/>
              </w:numPr>
              <w:spacing w:after="0" w:line="240" w:lineRule="auto"/>
              <w:rPr>
                <w:sz w:val="32"/>
                <w:szCs w:val="32"/>
              </w:rPr>
            </w:pPr>
            <w:hyperlink r:id="rId338" w:tooltip="Salvadorda suv resurslarini boshqar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Salvador</w:t>
              </w:r>
              <w:proofErr w:type="spellEnd"/>
            </w:hyperlink>
          </w:p>
          <w:p w14:paraId="4FD1D8F0" w14:textId="77777777" w:rsidR="00DE39E1" w:rsidRPr="00DE39E1" w:rsidRDefault="006F2E4B" w:rsidP="00DE39E1">
            <w:pPr>
              <w:numPr>
                <w:ilvl w:val="0"/>
                <w:numId w:val="18"/>
              </w:numPr>
              <w:spacing w:after="0" w:line="240" w:lineRule="auto"/>
              <w:rPr>
                <w:sz w:val="32"/>
                <w:szCs w:val="32"/>
              </w:rPr>
            </w:pPr>
            <w:hyperlink r:id="rId339" w:tooltip="Gvatemalada sug'or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Gvatemala</w:t>
              </w:r>
              <w:proofErr w:type="spellEnd"/>
            </w:hyperlink>
          </w:p>
          <w:p w14:paraId="407C5AA3" w14:textId="77777777" w:rsidR="00DE39E1" w:rsidRPr="00DE39E1" w:rsidRDefault="006F2E4B" w:rsidP="00DE39E1">
            <w:pPr>
              <w:numPr>
                <w:ilvl w:val="0"/>
                <w:numId w:val="18"/>
              </w:numPr>
              <w:spacing w:after="0" w:line="240" w:lineRule="auto"/>
              <w:rPr>
                <w:sz w:val="32"/>
                <w:szCs w:val="32"/>
              </w:rPr>
            </w:pPr>
            <w:hyperlink r:id="rId340" w:tooltip="Gondurasda suv resurslarini boshqar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Gonduras</w:t>
              </w:r>
              <w:proofErr w:type="spellEnd"/>
            </w:hyperlink>
          </w:p>
          <w:p w14:paraId="7DADE4D2" w14:textId="77777777" w:rsidR="00DE39E1" w:rsidRPr="00DE39E1" w:rsidRDefault="006F2E4B" w:rsidP="00DE39E1">
            <w:pPr>
              <w:numPr>
                <w:ilvl w:val="0"/>
                <w:numId w:val="18"/>
              </w:numPr>
              <w:spacing w:after="0" w:line="240" w:lineRule="auto"/>
              <w:rPr>
                <w:sz w:val="32"/>
                <w:szCs w:val="32"/>
              </w:rPr>
            </w:pPr>
            <w:hyperlink r:id="rId341" w:tooltip="Yamaykada suv resurslarini boshqar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Yamayka</w:t>
              </w:r>
              <w:proofErr w:type="spellEnd"/>
            </w:hyperlink>
          </w:p>
          <w:p w14:paraId="133042AE" w14:textId="77777777" w:rsidR="00DE39E1" w:rsidRPr="00DE39E1" w:rsidRDefault="006F2E4B" w:rsidP="00DE39E1">
            <w:pPr>
              <w:numPr>
                <w:ilvl w:val="0"/>
                <w:numId w:val="18"/>
              </w:numPr>
              <w:spacing w:after="0" w:line="240" w:lineRule="auto"/>
              <w:rPr>
                <w:sz w:val="32"/>
                <w:szCs w:val="32"/>
              </w:rPr>
            </w:pPr>
            <w:hyperlink r:id="rId342" w:tooltip="Meksikada sug'or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Meksika</w:t>
              </w:r>
              <w:proofErr w:type="spellEnd"/>
            </w:hyperlink>
          </w:p>
          <w:p w14:paraId="3D7AC063" w14:textId="77777777" w:rsidR="00DE39E1" w:rsidRPr="00DE39E1" w:rsidRDefault="006F2E4B" w:rsidP="00DE39E1">
            <w:pPr>
              <w:numPr>
                <w:ilvl w:val="0"/>
                <w:numId w:val="18"/>
              </w:numPr>
              <w:spacing w:after="0" w:line="240" w:lineRule="auto"/>
              <w:rPr>
                <w:sz w:val="32"/>
                <w:szCs w:val="32"/>
              </w:rPr>
            </w:pPr>
            <w:hyperlink r:id="rId343" w:tooltip="Nikaragua suv resurslarini boshqar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Nikaragua</w:t>
              </w:r>
              <w:proofErr w:type="spellEnd"/>
            </w:hyperlink>
          </w:p>
          <w:p w14:paraId="29337221" w14:textId="77777777" w:rsidR="00DE39E1" w:rsidRPr="00DE39E1" w:rsidRDefault="006F2E4B" w:rsidP="00DE39E1">
            <w:pPr>
              <w:numPr>
                <w:ilvl w:val="0"/>
                <w:numId w:val="18"/>
              </w:numPr>
              <w:spacing w:after="0" w:line="240" w:lineRule="auto"/>
              <w:rPr>
                <w:sz w:val="32"/>
                <w:szCs w:val="32"/>
              </w:rPr>
            </w:pPr>
            <w:hyperlink r:id="rId344" w:tooltip="Turkum: AQShda sug'or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Qo'shma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Shtatlar</w:t>
              </w:r>
              <w:proofErr w:type="spellEnd"/>
            </w:hyperlink>
          </w:p>
        </w:tc>
      </w:tr>
      <w:tr w:rsidR="00DE39E1" w:rsidRPr="00DE39E1" w14:paraId="19E0EBDE" w14:textId="77777777" w:rsidTr="00DE39E1">
        <w:tc>
          <w:tcPr>
            <w:tcW w:w="1159" w:type="dxa"/>
            <w:shd w:val="clear" w:color="auto" w:fill="auto"/>
            <w:vAlign w:val="center"/>
            <w:hideMark/>
          </w:tcPr>
          <w:p w14:paraId="73FB3E39" w14:textId="77777777" w:rsidR="00DE39E1" w:rsidRPr="00DE39E1" w:rsidRDefault="00DE39E1">
            <w:pPr>
              <w:jc w:val="center"/>
              <w:rPr>
                <w:sz w:val="32"/>
                <w:szCs w:val="32"/>
              </w:rPr>
            </w:pPr>
            <w:proofErr w:type="spellStart"/>
            <w:r w:rsidRPr="00DE39E1">
              <w:rPr>
                <w:sz w:val="32"/>
                <w:szCs w:val="32"/>
              </w:rPr>
              <w:t>Okeaniya</w:t>
            </w:r>
            <w:proofErr w:type="spellEnd"/>
          </w:p>
        </w:tc>
        <w:tc>
          <w:tcPr>
            <w:tcW w:w="1327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88F10EA" w14:textId="77777777" w:rsidR="00DE39E1" w:rsidRPr="00DE39E1" w:rsidRDefault="006F2E4B" w:rsidP="00DE39E1">
            <w:pPr>
              <w:numPr>
                <w:ilvl w:val="0"/>
                <w:numId w:val="19"/>
              </w:numPr>
              <w:spacing w:after="0" w:line="240" w:lineRule="auto"/>
              <w:rPr>
                <w:sz w:val="32"/>
                <w:szCs w:val="32"/>
              </w:rPr>
            </w:pPr>
            <w:hyperlink r:id="rId345" w:tooltip="Avstraliyada sug'or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Avstraliya</w:t>
              </w:r>
              <w:proofErr w:type="spellEnd"/>
            </w:hyperlink>
          </w:p>
          <w:p w14:paraId="73888C63" w14:textId="77777777" w:rsidR="00DE39E1" w:rsidRPr="00DE39E1" w:rsidRDefault="006F2E4B" w:rsidP="00DE39E1">
            <w:pPr>
              <w:numPr>
                <w:ilvl w:val="0"/>
                <w:numId w:val="19"/>
              </w:numPr>
              <w:spacing w:after="0" w:line="240" w:lineRule="auto"/>
              <w:rPr>
                <w:sz w:val="32"/>
                <w:szCs w:val="32"/>
              </w:rPr>
            </w:pPr>
            <w:hyperlink r:id="rId346" w:tooltip="Turkum: Yangi Zelandiyada sug'or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Yangi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Zelandiya</w:t>
              </w:r>
              <w:proofErr w:type="spellEnd"/>
            </w:hyperlink>
          </w:p>
          <w:p w14:paraId="587EB8AF" w14:textId="77777777" w:rsidR="00DE39E1" w:rsidRPr="00DE39E1" w:rsidRDefault="006F2E4B" w:rsidP="00DE39E1">
            <w:pPr>
              <w:numPr>
                <w:ilvl w:val="0"/>
                <w:numId w:val="19"/>
              </w:numPr>
              <w:spacing w:after="0" w:line="240" w:lineRule="auto"/>
              <w:rPr>
                <w:sz w:val="32"/>
                <w:szCs w:val="32"/>
              </w:rPr>
            </w:pPr>
            <w:hyperlink r:id="rId347" w:tooltip="Indoneziyada suv ta'minoti va kanalizatsiya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Indoneziya</w:t>
              </w:r>
              <w:proofErr w:type="spellEnd"/>
            </w:hyperlink>
          </w:p>
          <w:p w14:paraId="10800232" w14:textId="77777777" w:rsidR="00DE39E1" w:rsidRPr="00DE39E1" w:rsidRDefault="006F2E4B" w:rsidP="00DE39E1">
            <w:pPr>
              <w:numPr>
                <w:ilvl w:val="0"/>
                <w:numId w:val="19"/>
              </w:numPr>
              <w:spacing w:after="0" w:line="240" w:lineRule="auto"/>
              <w:rPr>
                <w:sz w:val="32"/>
                <w:szCs w:val="32"/>
              </w:rPr>
            </w:pPr>
            <w:hyperlink r:id="rId348" w:tooltip="Filippindagi suv ta'minoti va kanalizatsiya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Filippinlar</w:t>
              </w:r>
              <w:proofErr w:type="spellEnd"/>
            </w:hyperlink>
          </w:p>
        </w:tc>
      </w:tr>
      <w:tr w:rsidR="00DE39E1" w:rsidRPr="00DE39E1" w14:paraId="63F9C22F" w14:textId="77777777" w:rsidTr="00DE39E1">
        <w:tc>
          <w:tcPr>
            <w:tcW w:w="1159" w:type="dxa"/>
            <w:shd w:val="clear" w:color="auto" w:fill="EDF5F7"/>
            <w:vAlign w:val="center"/>
            <w:hideMark/>
          </w:tcPr>
          <w:p w14:paraId="64C563DC" w14:textId="77777777" w:rsidR="00DE39E1" w:rsidRPr="00DE39E1" w:rsidRDefault="00DE39E1">
            <w:pPr>
              <w:jc w:val="center"/>
              <w:rPr>
                <w:sz w:val="32"/>
                <w:szCs w:val="32"/>
              </w:rPr>
            </w:pPr>
            <w:proofErr w:type="spellStart"/>
            <w:r w:rsidRPr="00DE39E1">
              <w:rPr>
                <w:sz w:val="32"/>
                <w:szCs w:val="32"/>
              </w:rPr>
              <w:t>Janubiy</w:t>
            </w:r>
            <w:proofErr w:type="spellEnd"/>
            <w:r w:rsidRPr="00DE39E1">
              <w:rPr>
                <w:sz w:val="32"/>
                <w:szCs w:val="32"/>
              </w:rPr>
              <w:t xml:space="preserve"> </w:t>
            </w:r>
            <w:proofErr w:type="spellStart"/>
            <w:r w:rsidRPr="00DE39E1">
              <w:rPr>
                <w:sz w:val="32"/>
                <w:szCs w:val="32"/>
              </w:rPr>
              <w:t>Amerika</w:t>
            </w:r>
            <w:proofErr w:type="spellEnd"/>
          </w:p>
        </w:tc>
        <w:tc>
          <w:tcPr>
            <w:tcW w:w="13271" w:type="dxa"/>
            <w:gridSpan w:val="2"/>
            <w:tcBorders>
              <w:left w:val="single" w:sz="12" w:space="0" w:color="auto"/>
            </w:tcBorders>
            <w:shd w:val="clear" w:color="auto" w:fill="EDF5F7"/>
            <w:vAlign w:val="center"/>
            <w:hideMark/>
          </w:tcPr>
          <w:p w14:paraId="0394E251" w14:textId="77777777" w:rsidR="00DE39E1" w:rsidRPr="00DE39E1" w:rsidRDefault="006F2E4B" w:rsidP="00DE39E1">
            <w:pPr>
              <w:numPr>
                <w:ilvl w:val="0"/>
                <w:numId w:val="20"/>
              </w:numPr>
              <w:spacing w:after="0" w:line="240" w:lineRule="auto"/>
              <w:rPr>
                <w:sz w:val="32"/>
                <w:szCs w:val="32"/>
              </w:rPr>
            </w:pPr>
            <w:hyperlink r:id="rId349" w:tooltip="Argentinada suv ta'minoti va kanalizatsiya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Argentina</w:t>
              </w:r>
              <w:proofErr w:type="spellEnd"/>
            </w:hyperlink>
          </w:p>
          <w:p w14:paraId="01BAE66A" w14:textId="77777777" w:rsidR="00DE39E1" w:rsidRPr="00DE39E1" w:rsidRDefault="006F2E4B" w:rsidP="00DE39E1">
            <w:pPr>
              <w:numPr>
                <w:ilvl w:val="0"/>
                <w:numId w:val="20"/>
              </w:numPr>
              <w:spacing w:after="0" w:line="240" w:lineRule="auto"/>
              <w:rPr>
                <w:sz w:val="32"/>
                <w:szCs w:val="32"/>
              </w:rPr>
            </w:pPr>
            <w:hyperlink r:id="rId350" w:tooltip="Boliviyada sug'or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Boliviya</w:t>
              </w:r>
              <w:proofErr w:type="spellEnd"/>
            </w:hyperlink>
          </w:p>
          <w:p w14:paraId="7A2631B1" w14:textId="77777777" w:rsidR="00DE39E1" w:rsidRPr="00DE39E1" w:rsidRDefault="006F2E4B" w:rsidP="00DE39E1">
            <w:pPr>
              <w:numPr>
                <w:ilvl w:val="0"/>
                <w:numId w:val="20"/>
              </w:numPr>
              <w:spacing w:after="0" w:line="240" w:lineRule="auto"/>
              <w:rPr>
                <w:sz w:val="32"/>
                <w:szCs w:val="32"/>
              </w:rPr>
            </w:pPr>
            <w:hyperlink r:id="rId351" w:tooltip="Braziliyada suv ta'minoti va kanalizatsiya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Brazil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-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supply</w:t>
              </w:r>
              <w:proofErr w:type="spellEnd"/>
            </w:hyperlink>
          </w:p>
          <w:p w14:paraId="264D548E" w14:textId="77777777" w:rsidR="00DE39E1" w:rsidRPr="00DE39E1" w:rsidRDefault="006F2E4B" w:rsidP="00DE39E1">
            <w:pPr>
              <w:numPr>
                <w:ilvl w:val="0"/>
                <w:numId w:val="20"/>
              </w:numPr>
              <w:spacing w:after="0" w:line="240" w:lineRule="auto"/>
              <w:rPr>
                <w:sz w:val="32"/>
                <w:szCs w:val="32"/>
              </w:rPr>
            </w:pPr>
            <w:hyperlink r:id="rId352" w:tooltip="Braziliyada sug'or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Brazil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-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irrigation</w:t>
              </w:r>
              <w:proofErr w:type="spellEnd"/>
            </w:hyperlink>
          </w:p>
          <w:p w14:paraId="7FB1A2B9" w14:textId="77777777" w:rsidR="00DE39E1" w:rsidRPr="00DE39E1" w:rsidRDefault="006F2E4B" w:rsidP="00DE39E1">
            <w:pPr>
              <w:numPr>
                <w:ilvl w:val="0"/>
                <w:numId w:val="20"/>
              </w:numPr>
              <w:spacing w:after="0" w:line="240" w:lineRule="auto"/>
              <w:rPr>
                <w:sz w:val="32"/>
                <w:szCs w:val="32"/>
              </w:rPr>
            </w:pPr>
            <w:hyperlink r:id="rId353" w:tooltip="Turkum: Chilida sug'or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Chili</w:t>
              </w:r>
              <w:proofErr w:type="spellEnd"/>
            </w:hyperlink>
          </w:p>
          <w:p w14:paraId="5CBC9CEC" w14:textId="77777777" w:rsidR="00DE39E1" w:rsidRPr="00DE39E1" w:rsidRDefault="006F2E4B" w:rsidP="00DE39E1">
            <w:pPr>
              <w:numPr>
                <w:ilvl w:val="0"/>
                <w:numId w:val="20"/>
              </w:numPr>
              <w:spacing w:after="0" w:line="240" w:lineRule="auto"/>
              <w:rPr>
                <w:sz w:val="32"/>
                <w:szCs w:val="32"/>
              </w:rPr>
            </w:pPr>
            <w:hyperlink r:id="rId354" w:tooltip="Kolumbiyada sug'or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Kolumbiya</w:t>
              </w:r>
              <w:proofErr w:type="spellEnd"/>
            </w:hyperlink>
          </w:p>
          <w:p w14:paraId="4ADD048B" w14:textId="77777777" w:rsidR="00DE39E1" w:rsidRPr="00DE39E1" w:rsidRDefault="006F2E4B" w:rsidP="00DE39E1">
            <w:pPr>
              <w:numPr>
                <w:ilvl w:val="0"/>
                <w:numId w:val="20"/>
              </w:numPr>
              <w:spacing w:after="0" w:line="240" w:lineRule="auto"/>
              <w:rPr>
                <w:sz w:val="32"/>
                <w:szCs w:val="32"/>
              </w:rPr>
            </w:pPr>
            <w:hyperlink r:id="rId355" w:tooltip="Peruda sug'or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Peru</w:t>
              </w:r>
              <w:proofErr w:type="spellEnd"/>
            </w:hyperlink>
          </w:p>
          <w:p w14:paraId="1C04172C" w14:textId="77777777" w:rsidR="00DE39E1" w:rsidRPr="00DE39E1" w:rsidRDefault="006F2E4B" w:rsidP="00DE39E1">
            <w:pPr>
              <w:numPr>
                <w:ilvl w:val="0"/>
                <w:numId w:val="20"/>
              </w:numPr>
              <w:spacing w:after="0" w:line="240" w:lineRule="auto"/>
              <w:rPr>
                <w:sz w:val="32"/>
                <w:szCs w:val="32"/>
              </w:rPr>
            </w:pPr>
            <w:hyperlink r:id="rId356" w:tooltip="Urugvayda suv resurslarini boshqar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Urugvay</w:t>
              </w:r>
              <w:proofErr w:type="spellEnd"/>
            </w:hyperlink>
          </w:p>
        </w:tc>
      </w:tr>
      <w:tr w:rsidR="00DE39E1" w:rsidRPr="00DE39E1" w14:paraId="068C6912" w14:textId="77777777" w:rsidTr="00DE39E1">
        <w:tc>
          <w:tcPr>
            <w:tcW w:w="0" w:type="auto"/>
            <w:gridSpan w:val="3"/>
            <w:shd w:val="clear" w:color="auto" w:fill="auto"/>
            <w:tcMar>
              <w:top w:w="75" w:type="dxa"/>
              <w:left w:w="375" w:type="dxa"/>
              <w:bottom w:w="75" w:type="dxa"/>
              <w:right w:w="375" w:type="dxa"/>
            </w:tcMar>
            <w:vAlign w:val="center"/>
            <w:hideMark/>
          </w:tcPr>
          <w:p w14:paraId="7F9B5EAF" w14:textId="77777777" w:rsidR="00DE39E1" w:rsidRPr="00DE39E1" w:rsidRDefault="006F2E4B" w:rsidP="00DE39E1">
            <w:pPr>
              <w:numPr>
                <w:ilvl w:val="0"/>
                <w:numId w:val="21"/>
              </w:numPr>
              <w:spacing w:after="0" w:line="240" w:lineRule="auto"/>
              <w:rPr>
                <w:sz w:val="32"/>
                <w:szCs w:val="32"/>
                <w:lang w:val="en-US"/>
              </w:rPr>
            </w:pPr>
            <w:hyperlink r:id="rId357" w:tooltip="Sug'oriladigan er maydonlari bo'yicha mamlakatlar ro'yxat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  <w:lang w:val="en-US"/>
                </w:rPr>
                <w:t>Sug'oriladigan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  <w:lang w:val="en-US"/>
                </w:rPr>
                <w:t xml:space="preserve"> er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  <w:lang w:val="en-US"/>
                </w:rPr>
                <w:t>maydonlari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  <w:lang w:val="en-US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  <w:lang w:val="en-US"/>
                </w:rPr>
                <w:t>bo'yicha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  <w:lang w:val="en-US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  <w:lang w:val="en-US"/>
                </w:rPr>
                <w:t>mamlakatlar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  <w:lang w:val="en-US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  <w:lang w:val="en-US"/>
                </w:rPr>
                <w:t>ro'yxati</w:t>
              </w:r>
              <w:proofErr w:type="spellEnd"/>
            </w:hyperlink>
          </w:p>
        </w:tc>
      </w:tr>
      <w:tr w:rsidR="00DE39E1" w:rsidRPr="00DE39E1" w14:paraId="3C120401" w14:textId="77777777" w:rsidTr="00DE39E1">
        <w:tc>
          <w:tcPr>
            <w:tcW w:w="0" w:type="auto"/>
            <w:gridSpan w:val="3"/>
            <w:shd w:val="clear" w:color="auto" w:fill="EDF5F7"/>
            <w:vAlign w:val="center"/>
            <w:hideMark/>
          </w:tcPr>
          <w:p w14:paraId="53A79701" w14:textId="77777777" w:rsidR="00DE39E1" w:rsidRPr="00DE39E1" w:rsidRDefault="006F2E4B" w:rsidP="00DE39E1">
            <w:pPr>
              <w:pStyle w:val="nv-view"/>
              <w:numPr>
                <w:ilvl w:val="0"/>
                <w:numId w:val="22"/>
              </w:numPr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hyperlink r:id="rId358" w:tooltip="Andoza: Qishloq xo'jaligi suv xo'jaligi" w:history="1"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v</w:t>
              </w:r>
            </w:hyperlink>
          </w:p>
          <w:p w14:paraId="5F58D56E" w14:textId="77777777" w:rsidR="00DE39E1" w:rsidRPr="00DE39E1" w:rsidRDefault="006F2E4B" w:rsidP="00DE39E1">
            <w:pPr>
              <w:pStyle w:val="nv-talk"/>
              <w:numPr>
                <w:ilvl w:val="0"/>
                <w:numId w:val="22"/>
              </w:numPr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hyperlink r:id="rId359" w:tooltip="Andoza munozarasi: Qishloq xo'jaligi suv resurslarini boshqarish" w:history="1"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</w:t>
              </w:r>
            </w:hyperlink>
          </w:p>
          <w:p w14:paraId="6E00D585" w14:textId="77777777" w:rsidR="00DE39E1" w:rsidRPr="00DE39E1" w:rsidRDefault="006F2E4B" w:rsidP="00DE39E1">
            <w:pPr>
              <w:pStyle w:val="nv-edit"/>
              <w:numPr>
                <w:ilvl w:val="0"/>
                <w:numId w:val="22"/>
              </w:numPr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hyperlink r:id="rId360" w:history="1"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e</w:t>
              </w:r>
            </w:hyperlink>
          </w:p>
          <w:p w14:paraId="310C331F" w14:textId="77777777" w:rsidR="00DE39E1" w:rsidRPr="00DE39E1" w:rsidRDefault="00DE39E1" w:rsidP="00DE39E1">
            <w:pPr>
              <w:jc w:val="center"/>
              <w:rPr>
                <w:sz w:val="32"/>
                <w:szCs w:val="32"/>
              </w:rPr>
            </w:pPr>
            <w:proofErr w:type="spellStart"/>
            <w:r w:rsidRPr="00DE39E1">
              <w:rPr>
                <w:sz w:val="32"/>
                <w:szCs w:val="32"/>
              </w:rPr>
              <w:t>Agricultural</w:t>
            </w:r>
            <w:proofErr w:type="spellEnd"/>
            <w:r w:rsidRPr="00DE39E1">
              <w:rPr>
                <w:sz w:val="32"/>
                <w:szCs w:val="32"/>
              </w:rPr>
              <w:t xml:space="preserve"> </w:t>
            </w:r>
            <w:proofErr w:type="spellStart"/>
            <w:r w:rsidRPr="00DE39E1">
              <w:rPr>
                <w:sz w:val="32"/>
                <w:szCs w:val="32"/>
              </w:rPr>
              <w:t>water</w:t>
            </w:r>
            <w:proofErr w:type="spellEnd"/>
            <w:r w:rsidRPr="00DE39E1">
              <w:rPr>
                <w:sz w:val="32"/>
                <w:szCs w:val="32"/>
              </w:rPr>
              <w:t xml:space="preserve"> </w:t>
            </w:r>
            <w:proofErr w:type="spellStart"/>
            <w:r w:rsidRPr="00DE39E1">
              <w:rPr>
                <w:sz w:val="32"/>
                <w:szCs w:val="32"/>
              </w:rPr>
              <w:t>management</w:t>
            </w:r>
            <w:proofErr w:type="spellEnd"/>
          </w:p>
        </w:tc>
      </w:tr>
      <w:tr w:rsidR="00DE39E1" w:rsidRPr="00DE39E1" w14:paraId="76FA2287" w14:textId="77777777" w:rsidTr="00DE39E1">
        <w:tc>
          <w:tcPr>
            <w:tcW w:w="1584" w:type="dxa"/>
            <w:gridSpan w:val="2"/>
            <w:shd w:val="clear" w:color="auto" w:fill="auto"/>
            <w:vAlign w:val="center"/>
            <w:hideMark/>
          </w:tcPr>
          <w:p w14:paraId="1A3068BE" w14:textId="77777777" w:rsidR="00DE39E1" w:rsidRPr="00DE39E1" w:rsidRDefault="00DE39E1">
            <w:pPr>
              <w:jc w:val="center"/>
              <w:rPr>
                <w:sz w:val="32"/>
                <w:szCs w:val="32"/>
              </w:rPr>
            </w:pPr>
            <w:proofErr w:type="spellStart"/>
            <w:r w:rsidRPr="00DE39E1">
              <w:rPr>
                <w:sz w:val="32"/>
                <w:szCs w:val="32"/>
              </w:rPr>
              <w:t>Sug'orish</w:t>
            </w:r>
            <w:proofErr w:type="spellEnd"/>
          </w:p>
        </w:tc>
        <w:tc>
          <w:tcPr>
            <w:tcW w:w="12846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E2EF459" w14:textId="77777777" w:rsidR="00DE39E1" w:rsidRPr="00DE39E1" w:rsidRDefault="006F2E4B" w:rsidP="00DE39E1">
            <w:pPr>
              <w:numPr>
                <w:ilvl w:val="0"/>
                <w:numId w:val="23"/>
              </w:numPr>
              <w:spacing w:after="0" w:line="240" w:lineRule="auto"/>
              <w:rPr>
                <w:sz w:val="32"/>
                <w:szCs w:val="32"/>
              </w:rPr>
            </w:pPr>
            <w:hyperlink r:id="rId361" w:tooltip="Yuzaki sug'orish" w:history="1"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Surface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irrigation</w:t>
              </w:r>
              <w:proofErr w:type="spellEnd"/>
            </w:hyperlink>
          </w:p>
          <w:p w14:paraId="7A60E46D" w14:textId="77777777" w:rsidR="00DE39E1" w:rsidRPr="00DE39E1" w:rsidRDefault="006F2E4B" w:rsidP="00DE39E1">
            <w:pPr>
              <w:numPr>
                <w:ilvl w:val="0"/>
                <w:numId w:val="23"/>
              </w:numPr>
              <w:spacing w:after="0" w:line="240" w:lineRule="auto"/>
              <w:rPr>
                <w:sz w:val="32"/>
                <w:szCs w:val="32"/>
              </w:rPr>
            </w:pPr>
            <w:hyperlink r:id="rId362" w:tooltip="Tomchilatib sug'or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Tomchilatib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sug'orish</w:t>
              </w:r>
              <w:proofErr w:type="spellEnd"/>
            </w:hyperlink>
          </w:p>
          <w:p w14:paraId="72283197" w14:textId="77777777" w:rsidR="00DE39E1" w:rsidRPr="00DE39E1" w:rsidRDefault="006F2E4B" w:rsidP="00DE39E1">
            <w:pPr>
              <w:numPr>
                <w:ilvl w:val="0"/>
                <w:numId w:val="23"/>
              </w:numPr>
              <w:spacing w:after="0" w:line="240" w:lineRule="auto"/>
              <w:rPr>
                <w:sz w:val="32"/>
                <w:szCs w:val="32"/>
              </w:rPr>
            </w:pPr>
            <w:hyperlink r:id="rId363" w:tooltip="Tidal sug'or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Tidal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irrigation</w:t>
              </w:r>
              <w:proofErr w:type="spellEnd"/>
            </w:hyperlink>
          </w:p>
          <w:p w14:paraId="0B0361C6" w14:textId="77777777" w:rsidR="00DE39E1" w:rsidRPr="00DE39E1" w:rsidRDefault="006F2E4B" w:rsidP="00DE39E1">
            <w:pPr>
              <w:numPr>
                <w:ilvl w:val="0"/>
                <w:numId w:val="23"/>
              </w:numPr>
              <w:spacing w:after="0" w:line="240" w:lineRule="auto"/>
              <w:rPr>
                <w:sz w:val="32"/>
                <w:szCs w:val="32"/>
              </w:rPr>
            </w:pPr>
            <w:hyperlink r:id="rId364" w:tooltip="Sug'orish statistikas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Irrigation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statistics</w:t>
              </w:r>
              <w:proofErr w:type="spellEnd"/>
            </w:hyperlink>
          </w:p>
          <w:p w14:paraId="1BCA9C68" w14:textId="77777777" w:rsidR="00DE39E1" w:rsidRPr="00DE39E1" w:rsidRDefault="006F2E4B" w:rsidP="00DE39E1">
            <w:pPr>
              <w:numPr>
                <w:ilvl w:val="0"/>
                <w:numId w:val="23"/>
              </w:numPr>
              <w:spacing w:after="0" w:line="240" w:lineRule="auto"/>
              <w:rPr>
                <w:sz w:val="32"/>
                <w:szCs w:val="32"/>
              </w:rPr>
            </w:pPr>
            <w:hyperlink r:id="rId365" w:tooltip="Sug'orishni boshqar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Irrigation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management</w:t>
              </w:r>
              <w:proofErr w:type="spellEnd"/>
            </w:hyperlink>
          </w:p>
          <w:p w14:paraId="46DF1374" w14:textId="77777777" w:rsidR="00DE39E1" w:rsidRPr="00DE39E1" w:rsidRDefault="006F2E4B" w:rsidP="00DE39E1">
            <w:pPr>
              <w:numPr>
                <w:ilvl w:val="0"/>
                <w:numId w:val="23"/>
              </w:numPr>
              <w:spacing w:after="0" w:line="240" w:lineRule="auto"/>
              <w:rPr>
                <w:sz w:val="32"/>
                <w:szCs w:val="32"/>
              </w:rPr>
            </w:pPr>
            <w:hyperlink r:id="rId366" w:tooltip="Sug'orishning atrof muhitga ta'sir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Irrigation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environmental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impacts</w:t>
              </w:r>
              <w:proofErr w:type="spellEnd"/>
            </w:hyperlink>
          </w:p>
        </w:tc>
      </w:tr>
      <w:tr w:rsidR="00DE39E1" w:rsidRPr="00DE39E1" w14:paraId="135A6C67" w14:textId="77777777" w:rsidTr="00DE39E1">
        <w:tc>
          <w:tcPr>
            <w:tcW w:w="1584" w:type="dxa"/>
            <w:gridSpan w:val="2"/>
            <w:shd w:val="clear" w:color="auto" w:fill="EDF5F7"/>
            <w:vAlign w:val="center"/>
            <w:hideMark/>
          </w:tcPr>
          <w:p w14:paraId="750B89A1" w14:textId="77777777" w:rsidR="00DE39E1" w:rsidRPr="00DE39E1" w:rsidRDefault="006F2E4B">
            <w:pPr>
              <w:jc w:val="center"/>
              <w:rPr>
                <w:sz w:val="32"/>
                <w:szCs w:val="32"/>
              </w:rPr>
            </w:pPr>
            <w:hyperlink r:id="rId367" w:tooltip="Drenaj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Subsurface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drainage</w:t>
              </w:r>
              <w:proofErr w:type="spellEnd"/>
            </w:hyperlink>
          </w:p>
        </w:tc>
        <w:tc>
          <w:tcPr>
            <w:tcW w:w="12846" w:type="dxa"/>
            <w:tcBorders>
              <w:left w:val="single" w:sz="12" w:space="0" w:color="auto"/>
            </w:tcBorders>
            <w:shd w:val="clear" w:color="auto" w:fill="EDF5F7"/>
            <w:vAlign w:val="center"/>
            <w:hideMark/>
          </w:tcPr>
          <w:p w14:paraId="56ABD79A" w14:textId="77777777" w:rsidR="00DE39E1" w:rsidRPr="00DE39E1" w:rsidRDefault="006F2E4B" w:rsidP="00DE39E1">
            <w:pPr>
              <w:numPr>
                <w:ilvl w:val="0"/>
                <w:numId w:val="24"/>
              </w:numPr>
              <w:spacing w:after="0" w:line="240" w:lineRule="auto"/>
              <w:rPr>
                <w:sz w:val="32"/>
                <w:szCs w:val="32"/>
              </w:rPr>
            </w:pPr>
            <w:hyperlink r:id="rId368" w:tooltip="Plitka drenaj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Tile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drainage</w:t>
              </w:r>
              <w:proofErr w:type="spellEnd"/>
            </w:hyperlink>
          </w:p>
          <w:p w14:paraId="197B215D" w14:textId="77777777" w:rsidR="00DE39E1" w:rsidRPr="00DE39E1" w:rsidRDefault="006F2E4B" w:rsidP="00DE39E1">
            <w:pPr>
              <w:numPr>
                <w:ilvl w:val="0"/>
                <w:numId w:val="24"/>
              </w:numPr>
              <w:spacing w:after="0" w:line="240" w:lineRule="auto"/>
              <w:rPr>
                <w:sz w:val="32"/>
                <w:szCs w:val="32"/>
              </w:rPr>
            </w:pPr>
            <w:hyperlink r:id="rId369" w:tooltip="Drenaj tenglamas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Drainage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equation</w:t>
              </w:r>
              <w:proofErr w:type="spellEnd"/>
            </w:hyperlink>
          </w:p>
          <w:p w14:paraId="23BBAE46" w14:textId="77777777" w:rsidR="00DE39E1" w:rsidRPr="00DE39E1" w:rsidRDefault="006F2E4B" w:rsidP="00DE39E1">
            <w:pPr>
              <w:numPr>
                <w:ilvl w:val="0"/>
                <w:numId w:val="24"/>
              </w:numPr>
              <w:spacing w:after="0" w:line="240" w:lineRule="auto"/>
              <w:rPr>
                <w:sz w:val="32"/>
                <w:szCs w:val="32"/>
              </w:rPr>
            </w:pPr>
            <w:hyperlink r:id="rId370" w:tooltip="Drenaj tizimi (qishloq xo'jaligi)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Drenaj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tizimi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(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qishloq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xo'jaligi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)</w:t>
              </w:r>
            </w:hyperlink>
          </w:p>
          <w:p w14:paraId="721983D3" w14:textId="77777777" w:rsidR="00DE39E1" w:rsidRPr="00DE39E1" w:rsidRDefault="006F2E4B" w:rsidP="00DE39E1">
            <w:pPr>
              <w:numPr>
                <w:ilvl w:val="0"/>
                <w:numId w:val="24"/>
              </w:numPr>
              <w:spacing w:after="0" w:line="240" w:lineRule="auto"/>
              <w:rPr>
                <w:sz w:val="32"/>
                <w:szCs w:val="32"/>
              </w:rPr>
            </w:pPr>
            <w:hyperlink r:id="rId371" w:tooltip="Suv stolini boshqar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Watertable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control</w:t>
              </w:r>
              <w:proofErr w:type="spellEnd"/>
            </w:hyperlink>
          </w:p>
          <w:p w14:paraId="57E33208" w14:textId="77777777" w:rsidR="00DE39E1" w:rsidRPr="00DE39E1" w:rsidRDefault="006F2E4B" w:rsidP="00DE39E1">
            <w:pPr>
              <w:numPr>
                <w:ilvl w:val="0"/>
                <w:numId w:val="24"/>
              </w:numPr>
              <w:spacing w:after="0" w:line="240" w:lineRule="auto"/>
              <w:rPr>
                <w:sz w:val="32"/>
                <w:szCs w:val="32"/>
              </w:rPr>
            </w:pPr>
            <w:hyperlink r:id="rId372" w:tooltip="Drenajni o'rgan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Drainage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research</w:t>
              </w:r>
              <w:proofErr w:type="spellEnd"/>
            </w:hyperlink>
          </w:p>
          <w:p w14:paraId="42034AD4" w14:textId="77777777" w:rsidR="00DE39E1" w:rsidRPr="00DE39E1" w:rsidRDefault="006F2E4B" w:rsidP="00DE39E1">
            <w:pPr>
              <w:numPr>
                <w:ilvl w:val="0"/>
                <w:numId w:val="24"/>
              </w:numPr>
              <w:spacing w:after="0" w:line="240" w:lineRule="auto"/>
              <w:rPr>
                <w:sz w:val="32"/>
                <w:szCs w:val="32"/>
              </w:rPr>
            </w:pPr>
            <w:hyperlink r:id="rId373" w:tooltip="Quduqni drenajla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Drainage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by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wells</w:t>
              </w:r>
              <w:proofErr w:type="spellEnd"/>
            </w:hyperlink>
          </w:p>
        </w:tc>
      </w:tr>
      <w:tr w:rsidR="00DE39E1" w:rsidRPr="00DE39E1" w14:paraId="4D01A377" w14:textId="77777777" w:rsidTr="00DE39E1">
        <w:tc>
          <w:tcPr>
            <w:tcW w:w="1584" w:type="dxa"/>
            <w:gridSpan w:val="2"/>
            <w:shd w:val="clear" w:color="auto" w:fill="auto"/>
            <w:vAlign w:val="center"/>
            <w:hideMark/>
          </w:tcPr>
          <w:p w14:paraId="0EFD668A" w14:textId="77777777" w:rsidR="00DE39E1" w:rsidRPr="00DE39E1" w:rsidRDefault="006F2E4B">
            <w:pPr>
              <w:jc w:val="center"/>
              <w:rPr>
                <w:sz w:val="32"/>
                <w:szCs w:val="32"/>
              </w:rPr>
            </w:pPr>
            <w:hyperlink r:id="rId374" w:tooltip="Yuzaki suv oqimi" w:history="1"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Surface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water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/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runoff</w:t>
              </w:r>
              <w:proofErr w:type="spellEnd"/>
            </w:hyperlink>
          </w:p>
        </w:tc>
        <w:tc>
          <w:tcPr>
            <w:tcW w:w="12846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A537BAC" w14:textId="77777777" w:rsidR="00DE39E1" w:rsidRPr="00DE39E1" w:rsidRDefault="006F2E4B" w:rsidP="00DE39E1">
            <w:pPr>
              <w:numPr>
                <w:ilvl w:val="0"/>
                <w:numId w:val="25"/>
              </w:numPr>
              <w:spacing w:after="0" w:line="240" w:lineRule="auto"/>
              <w:rPr>
                <w:sz w:val="32"/>
                <w:szCs w:val="32"/>
              </w:rPr>
            </w:pPr>
            <w:hyperlink r:id="rId375" w:tooltip="Xandaq qaz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Contour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trenching</w:t>
              </w:r>
              <w:proofErr w:type="spellEnd"/>
            </w:hyperlink>
          </w:p>
          <w:p w14:paraId="5FBC5085" w14:textId="77777777" w:rsidR="00DE39E1" w:rsidRPr="00DE39E1" w:rsidRDefault="006F2E4B" w:rsidP="00DE39E1">
            <w:pPr>
              <w:numPr>
                <w:ilvl w:val="0"/>
                <w:numId w:val="25"/>
              </w:numPr>
              <w:spacing w:after="0" w:line="240" w:lineRule="auto"/>
              <w:rPr>
                <w:sz w:val="32"/>
                <w:szCs w:val="32"/>
              </w:rPr>
            </w:pPr>
            <w:hyperlink r:id="rId376" w:tooltip="Gidrologik modellashtir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Hydrological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modelling</w:t>
              </w:r>
              <w:proofErr w:type="spellEnd"/>
            </w:hyperlink>
          </w:p>
          <w:p w14:paraId="5669F2C1" w14:textId="77777777" w:rsidR="00DE39E1" w:rsidRPr="00DE39E1" w:rsidRDefault="006F2E4B" w:rsidP="00DE39E1">
            <w:pPr>
              <w:numPr>
                <w:ilvl w:val="0"/>
                <w:numId w:val="25"/>
              </w:numPr>
              <w:spacing w:after="0" w:line="240" w:lineRule="auto"/>
              <w:rPr>
                <w:sz w:val="32"/>
                <w:szCs w:val="32"/>
              </w:rPr>
            </w:pPr>
            <w:hyperlink r:id="rId377" w:tooltip="Gidrologik transport model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Hydrological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transport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model</w:t>
              </w:r>
              <w:proofErr w:type="spellEnd"/>
            </w:hyperlink>
          </w:p>
          <w:p w14:paraId="3992BA4B" w14:textId="77777777" w:rsidR="00DE39E1" w:rsidRPr="00DE39E1" w:rsidRDefault="006F2E4B" w:rsidP="00DE39E1">
            <w:pPr>
              <w:numPr>
                <w:ilvl w:val="0"/>
                <w:numId w:val="25"/>
              </w:numPr>
              <w:spacing w:after="0" w:line="240" w:lineRule="auto"/>
              <w:rPr>
                <w:sz w:val="32"/>
                <w:szCs w:val="32"/>
              </w:rPr>
            </w:pPr>
            <w:hyperlink r:id="rId378" w:tooltip="Oqish modeli (suv ombori)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Runoff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model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(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reservoir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)</w:t>
              </w:r>
            </w:hyperlink>
          </w:p>
        </w:tc>
      </w:tr>
      <w:tr w:rsidR="00DE39E1" w:rsidRPr="00DE39E1" w14:paraId="41AC0CD9" w14:textId="77777777" w:rsidTr="00DE39E1">
        <w:tc>
          <w:tcPr>
            <w:tcW w:w="1584" w:type="dxa"/>
            <w:gridSpan w:val="2"/>
            <w:shd w:val="clear" w:color="auto" w:fill="EDF5F7"/>
            <w:vAlign w:val="center"/>
            <w:hideMark/>
          </w:tcPr>
          <w:p w14:paraId="52E8EC5D" w14:textId="77777777" w:rsidR="00DE39E1" w:rsidRPr="00DE39E1" w:rsidRDefault="006F2E4B">
            <w:pPr>
              <w:jc w:val="center"/>
              <w:rPr>
                <w:sz w:val="32"/>
                <w:szCs w:val="32"/>
              </w:rPr>
            </w:pPr>
            <w:hyperlink r:id="rId379" w:tooltip="Er osti suvlar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Er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osti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suvlari</w:t>
              </w:r>
              <w:proofErr w:type="spellEnd"/>
            </w:hyperlink>
          </w:p>
        </w:tc>
        <w:tc>
          <w:tcPr>
            <w:tcW w:w="12846" w:type="dxa"/>
            <w:tcBorders>
              <w:left w:val="single" w:sz="12" w:space="0" w:color="auto"/>
            </w:tcBorders>
            <w:shd w:val="clear" w:color="auto" w:fill="EDF5F7"/>
            <w:vAlign w:val="center"/>
            <w:hideMark/>
          </w:tcPr>
          <w:p w14:paraId="4CC08759" w14:textId="77777777" w:rsidR="00DE39E1" w:rsidRPr="00DE39E1" w:rsidRDefault="006F2E4B" w:rsidP="00DE39E1">
            <w:pPr>
              <w:numPr>
                <w:ilvl w:val="0"/>
                <w:numId w:val="26"/>
              </w:numPr>
              <w:spacing w:after="0" w:line="240" w:lineRule="auto"/>
              <w:rPr>
                <w:sz w:val="32"/>
                <w:szCs w:val="32"/>
              </w:rPr>
            </w:pPr>
            <w:hyperlink r:id="rId380" w:tooltip="Er osti suvlari oqim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Groundwater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flow</w:t>
              </w:r>
              <w:proofErr w:type="spellEnd"/>
            </w:hyperlink>
          </w:p>
          <w:p w14:paraId="111539D3" w14:textId="77777777" w:rsidR="00DE39E1" w:rsidRPr="00DE39E1" w:rsidRDefault="006F2E4B" w:rsidP="00DE39E1">
            <w:pPr>
              <w:numPr>
                <w:ilvl w:val="0"/>
                <w:numId w:val="26"/>
              </w:numPr>
              <w:spacing w:after="0" w:line="240" w:lineRule="auto"/>
              <w:rPr>
                <w:sz w:val="32"/>
                <w:szCs w:val="32"/>
              </w:rPr>
            </w:pPr>
            <w:hyperlink r:id="rId381" w:tooltip="Er osti suvlari energiya balans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Groundwater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energy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balance</w:t>
              </w:r>
              <w:proofErr w:type="spellEnd"/>
            </w:hyperlink>
          </w:p>
          <w:p w14:paraId="76581AFB" w14:textId="77777777" w:rsidR="00DE39E1" w:rsidRPr="00DE39E1" w:rsidRDefault="006F2E4B" w:rsidP="00DE39E1">
            <w:pPr>
              <w:numPr>
                <w:ilvl w:val="0"/>
                <w:numId w:val="26"/>
              </w:numPr>
              <w:spacing w:after="0" w:line="240" w:lineRule="auto"/>
              <w:rPr>
                <w:sz w:val="32"/>
                <w:szCs w:val="32"/>
              </w:rPr>
            </w:pPr>
            <w:hyperlink r:id="rId382" w:tooltip="Er osti suvlari model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Groundwater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model</w:t>
              </w:r>
              <w:proofErr w:type="spellEnd"/>
            </w:hyperlink>
          </w:p>
          <w:p w14:paraId="2D100C64" w14:textId="77777777" w:rsidR="00DE39E1" w:rsidRPr="00DE39E1" w:rsidRDefault="006F2E4B" w:rsidP="00DE39E1">
            <w:pPr>
              <w:numPr>
                <w:ilvl w:val="0"/>
                <w:numId w:val="26"/>
              </w:numPr>
              <w:spacing w:after="0" w:line="240" w:lineRule="auto"/>
              <w:rPr>
                <w:sz w:val="32"/>
                <w:szCs w:val="32"/>
              </w:rPr>
            </w:pPr>
            <w:hyperlink r:id="rId383" w:tooltip="Shlangi o'tkazuvchanlik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Shlangi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o'tkazuvchanlik</w:t>
              </w:r>
              <w:proofErr w:type="spellEnd"/>
            </w:hyperlink>
          </w:p>
          <w:p w14:paraId="5BB81FE2" w14:textId="77777777" w:rsidR="00DE39E1" w:rsidRPr="00DE39E1" w:rsidRDefault="006F2E4B" w:rsidP="00DE39E1">
            <w:pPr>
              <w:numPr>
                <w:ilvl w:val="0"/>
                <w:numId w:val="26"/>
              </w:numPr>
              <w:spacing w:after="0" w:line="240" w:lineRule="auto"/>
              <w:rPr>
                <w:sz w:val="32"/>
                <w:szCs w:val="32"/>
              </w:rPr>
            </w:pPr>
            <w:hyperlink r:id="rId384" w:tooltip="Suv sath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Watertable</w:t>
              </w:r>
              <w:proofErr w:type="spellEnd"/>
            </w:hyperlink>
          </w:p>
        </w:tc>
      </w:tr>
      <w:tr w:rsidR="00DE39E1" w:rsidRPr="00DE39E1" w14:paraId="4FDA84F8" w14:textId="77777777" w:rsidTr="00DE39E1">
        <w:tc>
          <w:tcPr>
            <w:tcW w:w="1584" w:type="dxa"/>
            <w:gridSpan w:val="2"/>
            <w:shd w:val="clear" w:color="auto" w:fill="auto"/>
            <w:vAlign w:val="center"/>
            <w:hideMark/>
          </w:tcPr>
          <w:p w14:paraId="0075C251" w14:textId="77777777" w:rsidR="00DE39E1" w:rsidRPr="00DE39E1" w:rsidRDefault="00DE39E1">
            <w:pPr>
              <w:jc w:val="center"/>
              <w:rPr>
                <w:sz w:val="32"/>
                <w:szCs w:val="32"/>
              </w:rPr>
            </w:pPr>
            <w:proofErr w:type="spellStart"/>
            <w:r w:rsidRPr="00DE39E1">
              <w:rPr>
                <w:sz w:val="32"/>
                <w:szCs w:val="32"/>
              </w:rPr>
              <w:t>Problem</w:t>
            </w:r>
            <w:proofErr w:type="spellEnd"/>
            <w:r w:rsidRPr="00DE39E1">
              <w:rPr>
                <w:sz w:val="32"/>
                <w:szCs w:val="32"/>
              </w:rPr>
              <w:t xml:space="preserve"> </w:t>
            </w:r>
            <w:proofErr w:type="spellStart"/>
            <w:r w:rsidRPr="00DE39E1">
              <w:rPr>
                <w:sz w:val="32"/>
                <w:szCs w:val="32"/>
              </w:rPr>
              <w:t>soils</w:t>
            </w:r>
            <w:proofErr w:type="spellEnd"/>
          </w:p>
        </w:tc>
        <w:tc>
          <w:tcPr>
            <w:tcW w:w="12846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0AC5CF7" w14:textId="77777777" w:rsidR="00DE39E1" w:rsidRPr="00DE39E1" w:rsidRDefault="006F2E4B" w:rsidP="00DE39E1">
            <w:pPr>
              <w:numPr>
                <w:ilvl w:val="0"/>
                <w:numId w:val="27"/>
              </w:numPr>
              <w:spacing w:after="0" w:line="240" w:lineRule="auto"/>
              <w:rPr>
                <w:sz w:val="32"/>
                <w:szCs w:val="32"/>
              </w:rPr>
            </w:pPr>
            <w:hyperlink r:id="rId385" w:tooltip="Kislota sulfat tuprog'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Acid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sulphate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soils</w:t>
              </w:r>
              <w:proofErr w:type="spellEnd"/>
            </w:hyperlink>
          </w:p>
          <w:p w14:paraId="2F774AC5" w14:textId="77777777" w:rsidR="00DE39E1" w:rsidRPr="00DE39E1" w:rsidRDefault="006F2E4B" w:rsidP="00DE39E1">
            <w:pPr>
              <w:numPr>
                <w:ilvl w:val="0"/>
                <w:numId w:val="27"/>
              </w:numPr>
              <w:spacing w:after="0" w:line="240" w:lineRule="auto"/>
              <w:rPr>
                <w:sz w:val="32"/>
                <w:szCs w:val="32"/>
              </w:rPr>
            </w:pPr>
            <w:hyperlink r:id="rId386" w:tooltip="Ishqoriy tuproqlar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Alkali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soils</w:t>
              </w:r>
              <w:proofErr w:type="spellEnd"/>
            </w:hyperlink>
          </w:p>
          <w:p w14:paraId="0E7C411C" w14:textId="77777777" w:rsidR="00DE39E1" w:rsidRPr="00DE39E1" w:rsidRDefault="006F2E4B" w:rsidP="00DE39E1">
            <w:pPr>
              <w:numPr>
                <w:ilvl w:val="0"/>
                <w:numId w:val="27"/>
              </w:numPr>
              <w:spacing w:after="0" w:line="240" w:lineRule="auto"/>
              <w:rPr>
                <w:sz w:val="32"/>
                <w:szCs w:val="32"/>
              </w:rPr>
            </w:pPr>
            <w:hyperlink r:id="rId387" w:tooltip="Tuproqning sho'rlanish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Saline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soils</w:t>
              </w:r>
              <w:proofErr w:type="spellEnd"/>
            </w:hyperlink>
          </w:p>
        </w:tc>
      </w:tr>
      <w:tr w:rsidR="00DE39E1" w:rsidRPr="00DE39E1" w14:paraId="46A6C9E2" w14:textId="77777777" w:rsidTr="00DE39E1">
        <w:tc>
          <w:tcPr>
            <w:tcW w:w="1584" w:type="dxa"/>
            <w:gridSpan w:val="2"/>
            <w:shd w:val="clear" w:color="auto" w:fill="EDF5F7"/>
            <w:vAlign w:val="center"/>
            <w:hideMark/>
          </w:tcPr>
          <w:p w14:paraId="0D2C07F9" w14:textId="77777777" w:rsidR="00DE39E1" w:rsidRPr="00DE39E1" w:rsidRDefault="00DE39E1">
            <w:pPr>
              <w:jc w:val="center"/>
              <w:rPr>
                <w:sz w:val="32"/>
                <w:szCs w:val="32"/>
              </w:rPr>
            </w:pPr>
            <w:proofErr w:type="spellStart"/>
            <w:r w:rsidRPr="00DE39E1">
              <w:rPr>
                <w:sz w:val="32"/>
                <w:szCs w:val="32"/>
              </w:rPr>
              <w:t>Agro-hydro-salinity</w:t>
            </w:r>
            <w:proofErr w:type="spellEnd"/>
            <w:r w:rsidRPr="00DE39E1">
              <w:rPr>
                <w:sz w:val="32"/>
                <w:szCs w:val="32"/>
              </w:rPr>
              <w:t xml:space="preserve"> </w:t>
            </w:r>
            <w:proofErr w:type="spellStart"/>
            <w:r w:rsidRPr="00DE39E1">
              <w:rPr>
                <w:sz w:val="32"/>
                <w:szCs w:val="32"/>
              </w:rPr>
              <w:t>group</w:t>
            </w:r>
            <w:proofErr w:type="spellEnd"/>
          </w:p>
        </w:tc>
        <w:tc>
          <w:tcPr>
            <w:tcW w:w="12846" w:type="dxa"/>
            <w:tcBorders>
              <w:left w:val="single" w:sz="12" w:space="0" w:color="auto"/>
            </w:tcBorders>
            <w:shd w:val="clear" w:color="auto" w:fill="EDF5F7"/>
            <w:vAlign w:val="center"/>
            <w:hideMark/>
          </w:tcPr>
          <w:p w14:paraId="6D3A81D1" w14:textId="77777777" w:rsidR="00DE39E1" w:rsidRPr="00DE39E1" w:rsidRDefault="006F2E4B" w:rsidP="00DE39E1">
            <w:pPr>
              <w:numPr>
                <w:ilvl w:val="0"/>
                <w:numId w:val="28"/>
              </w:numPr>
              <w:spacing w:after="0" w:line="240" w:lineRule="auto"/>
              <w:rPr>
                <w:sz w:val="32"/>
                <w:szCs w:val="32"/>
              </w:rPr>
            </w:pPr>
            <w:hyperlink r:id="rId388" w:tooltip="Gidrologiya (qishloq xo'jaligi)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Hydrology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(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agriculture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)</w:t>
              </w:r>
            </w:hyperlink>
          </w:p>
          <w:p w14:paraId="78932F20" w14:textId="77777777" w:rsidR="00DE39E1" w:rsidRPr="00DE39E1" w:rsidRDefault="006F2E4B" w:rsidP="00DE39E1">
            <w:pPr>
              <w:numPr>
                <w:ilvl w:val="0"/>
                <w:numId w:val="28"/>
              </w:numPr>
              <w:spacing w:after="0" w:line="240" w:lineRule="auto"/>
              <w:rPr>
                <w:sz w:val="32"/>
                <w:szCs w:val="32"/>
              </w:rPr>
            </w:pPr>
            <w:hyperlink r:id="rId389" w:tooltip="Tuproqning sho'rlanishini nazorat qil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Soil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salinity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control</w:t>
              </w:r>
              <w:proofErr w:type="spellEnd"/>
            </w:hyperlink>
          </w:p>
          <w:p w14:paraId="4183D6BC" w14:textId="77777777" w:rsidR="00DE39E1" w:rsidRPr="00DE39E1" w:rsidRDefault="006F2E4B" w:rsidP="00DE39E1">
            <w:pPr>
              <w:numPr>
                <w:ilvl w:val="0"/>
                <w:numId w:val="28"/>
              </w:numPr>
              <w:spacing w:after="0" w:line="240" w:lineRule="auto"/>
              <w:rPr>
                <w:sz w:val="32"/>
                <w:szCs w:val="32"/>
              </w:rPr>
            </w:pPr>
            <w:hyperlink r:id="rId390" w:tooltip="Leaching modeli (tuproq)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Leaching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model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(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soil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)</w:t>
              </w:r>
            </w:hyperlink>
          </w:p>
          <w:p w14:paraId="79D1CABA" w14:textId="77777777" w:rsidR="00DE39E1" w:rsidRPr="00DE39E1" w:rsidRDefault="006F2E4B" w:rsidP="00DE39E1">
            <w:pPr>
              <w:numPr>
                <w:ilvl w:val="0"/>
                <w:numId w:val="28"/>
              </w:numPr>
              <w:spacing w:after="0" w:line="240" w:lineRule="auto"/>
              <w:rPr>
                <w:sz w:val="32"/>
                <w:szCs w:val="32"/>
              </w:rPr>
            </w:pPr>
            <w:hyperlink r:id="rId391" w:tooltip="SaltMod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SaltMod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integrated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model</w:t>
              </w:r>
              <w:proofErr w:type="spellEnd"/>
            </w:hyperlink>
          </w:p>
          <w:p w14:paraId="005B3903" w14:textId="77777777" w:rsidR="00DE39E1" w:rsidRPr="00DE39E1" w:rsidRDefault="006F2E4B" w:rsidP="00DE39E1">
            <w:pPr>
              <w:numPr>
                <w:ilvl w:val="0"/>
                <w:numId w:val="28"/>
              </w:numPr>
              <w:spacing w:after="0" w:line="240" w:lineRule="auto"/>
              <w:rPr>
                <w:sz w:val="32"/>
                <w:szCs w:val="32"/>
                <w:lang w:val="en-US"/>
              </w:rPr>
            </w:pPr>
            <w:hyperlink r:id="rId392" w:tooltip="SahysMod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  <w:lang w:val="en-US"/>
                </w:rPr>
                <w:t>SahysMod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  <w:lang w:val="en-US"/>
                </w:rPr>
                <w:t xml:space="preserve"> polygonal model</w:t>
              </w:r>
            </w:hyperlink>
            <w:r w:rsidR="00DE39E1" w:rsidRPr="00DE39E1">
              <w:rPr>
                <w:sz w:val="32"/>
                <w:szCs w:val="32"/>
                <w:lang w:val="en-US"/>
              </w:rPr>
              <w:t xml:space="preserve">: </w:t>
            </w:r>
            <w:proofErr w:type="spellStart"/>
            <w:r w:rsidR="00DE39E1" w:rsidRPr="00DE39E1">
              <w:rPr>
                <w:sz w:val="32"/>
                <w:szCs w:val="32"/>
                <w:lang w:val="en-US"/>
              </w:rPr>
              <w:t>Saltmod</w:t>
            </w:r>
            <w:proofErr w:type="spellEnd"/>
            <w:r w:rsidR="00DE39E1" w:rsidRPr="00DE39E1">
              <w:rPr>
                <w:sz w:val="32"/>
                <w:szCs w:val="32"/>
                <w:lang w:val="en-US"/>
              </w:rPr>
              <w:t xml:space="preserve"> coupled to a groundwater model</w:t>
            </w:r>
          </w:p>
        </w:tc>
      </w:tr>
      <w:tr w:rsidR="00DE39E1" w:rsidRPr="00DE39E1" w14:paraId="4F49C4C0" w14:textId="77777777" w:rsidTr="00DE39E1">
        <w:tc>
          <w:tcPr>
            <w:tcW w:w="1584" w:type="dxa"/>
            <w:gridSpan w:val="2"/>
            <w:shd w:val="clear" w:color="auto" w:fill="auto"/>
            <w:vAlign w:val="center"/>
            <w:hideMark/>
          </w:tcPr>
          <w:p w14:paraId="079BB9E0" w14:textId="77777777" w:rsidR="00DE39E1" w:rsidRPr="00DE39E1" w:rsidRDefault="00DE39E1">
            <w:pPr>
              <w:jc w:val="center"/>
              <w:rPr>
                <w:sz w:val="32"/>
                <w:szCs w:val="32"/>
              </w:rPr>
            </w:pPr>
            <w:proofErr w:type="spellStart"/>
            <w:r w:rsidRPr="00DE39E1">
              <w:rPr>
                <w:sz w:val="32"/>
                <w:szCs w:val="32"/>
              </w:rPr>
              <w:t>Tegishli</w:t>
            </w:r>
            <w:proofErr w:type="spellEnd"/>
            <w:r w:rsidRPr="00DE39E1">
              <w:rPr>
                <w:sz w:val="32"/>
                <w:szCs w:val="32"/>
              </w:rPr>
              <w:t xml:space="preserve"> </w:t>
            </w:r>
            <w:proofErr w:type="spellStart"/>
            <w:r w:rsidRPr="00DE39E1">
              <w:rPr>
                <w:sz w:val="32"/>
                <w:szCs w:val="32"/>
              </w:rPr>
              <w:t>mavzular</w:t>
            </w:r>
            <w:proofErr w:type="spellEnd"/>
          </w:p>
        </w:tc>
        <w:tc>
          <w:tcPr>
            <w:tcW w:w="12846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C366EE8" w14:textId="77777777" w:rsidR="00DE39E1" w:rsidRPr="00DE39E1" w:rsidRDefault="006F2E4B" w:rsidP="00DE39E1">
            <w:pPr>
              <w:numPr>
                <w:ilvl w:val="0"/>
                <w:numId w:val="29"/>
              </w:numPr>
              <w:spacing w:after="0" w:line="240" w:lineRule="auto"/>
              <w:rPr>
                <w:sz w:val="32"/>
                <w:szCs w:val="32"/>
              </w:rPr>
            </w:pPr>
            <w:hyperlink r:id="rId393" w:tooltip="Qum to'g'on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Sand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dam</w:t>
              </w:r>
              <w:proofErr w:type="spellEnd"/>
            </w:hyperlink>
          </w:p>
        </w:tc>
      </w:tr>
    </w:tbl>
    <w:p w14:paraId="5C0DC700" w14:textId="77777777" w:rsidR="00DE39E1" w:rsidRPr="00DE39E1" w:rsidRDefault="00DE39E1" w:rsidP="00DE39E1">
      <w:pPr>
        <w:shd w:val="clear" w:color="auto" w:fill="FFFFFF"/>
        <w:rPr>
          <w:rFonts w:ascii="IBM Plex Sans" w:hAnsi="IBM Plex Sans"/>
          <w:vanish/>
          <w:color w:val="473428"/>
          <w:sz w:val="32"/>
          <w:szCs w:val="32"/>
        </w:rPr>
      </w:pPr>
    </w:p>
    <w:tbl>
      <w:tblPr>
        <w:tblW w:w="14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693"/>
        <w:gridCol w:w="12661"/>
      </w:tblGrid>
      <w:tr w:rsidR="00DE39E1" w:rsidRPr="00DE39E1" w14:paraId="6211D384" w14:textId="77777777" w:rsidTr="00DE39E1">
        <w:tc>
          <w:tcPr>
            <w:tcW w:w="0" w:type="auto"/>
            <w:gridSpan w:val="3"/>
            <w:shd w:val="clear" w:color="auto" w:fill="EDF5F7"/>
            <w:vAlign w:val="center"/>
            <w:hideMark/>
          </w:tcPr>
          <w:p w14:paraId="17982F42" w14:textId="77777777" w:rsidR="00DE39E1" w:rsidRPr="00DE39E1" w:rsidRDefault="006F2E4B" w:rsidP="00DE39E1">
            <w:pPr>
              <w:pStyle w:val="nv-view"/>
              <w:numPr>
                <w:ilvl w:val="0"/>
                <w:numId w:val="30"/>
              </w:numPr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hyperlink r:id="rId394" w:tooltip="Andoza: Tabiiy boyliklar" w:history="1"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v</w:t>
              </w:r>
            </w:hyperlink>
          </w:p>
          <w:p w14:paraId="4459ABCD" w14:textId="77777777" w:rsidR="00DE39E1" w:rsidRPr="00DE39E1" w:rsidRDefault="006F2E4B" w:rsidP="00DE39E1">
            <w:pPr>
              <w:pStyle w:val="nv-talk"/>
              <w:numPr>
                <w:ilvl w:val="0"/>
                <w:numId w:val="30"/>
              </w:numPr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hyperlink r:id="rId395" w:tooltip="Andoza munozarasi: Tabiiy boyliklar" w:history="1"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</w:t>
              </w:r>
            </w:hyperlink>
          </w:p>
          <w:p w14:paraId="3F20B37C" w14:textId="77777777" w:rsidR="00DE39E1" w:rsidRPr="00DE39E1" w:rsidRDefault="006F2E4B" w:rsidP="00DE39E1">
            <w:pPr>
              <w:pStyle w:val="nv-edit"/>
              <w:numPr>
                <w:ilvl w:val="0"/>
                <w:numId w:val="30"/>
              </w:numPr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hyperlink r:id="rId396" w:history="1"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e</w:t>
              </w:r>
            </w:hyperlink>
          </w:p>
          <w:p w14:paraId="649277FB" w14:textId="77777777" w:rsidR="00DE39E1" w:rsidRPr="00DE39E1" w:rsidRDefault="006F2E4B" w:rsidP="00DE39E1">
            <w:pPr>
              <w:jc w:val="center"/>
              <w:rPr>
                <w:sz w:val="32"/>
                <w:szCs w:val="32"/>
              </w:rPr>
            </w:pPr>
            <w:hyperlink r:id="rId397" w:tooltip="Tabiiy resurs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Tabiiy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boyliklar</w:t>
              </w:r>
              <w:proofErr w:type="spellEnd"/>
            </w:hyperlink>
          </w:p>
        </w:tc>
      </w:tr>
      <w:tr w:rsidR="00DE39E1" w:rsidRPr="00DE39E1" w14:paraId="14722771" w14:textId="77777777" w:rsidTr="00DE39E1">
        <w:tc>
          <w:tcPr>
            <w:tcW w:w="1080" w:type="dxa"/>
            <w:shd w:val="clear" w:color="auto" w:fill="auto"/>
            <w:vAlign w:val="center"/>
            <w:hideMark/>
          </w:tcPr>
          <w:p w14:paraId="60EC480B" w14:textId="77777777" w:rsidR="00DE39E1" w:rsidRPr="00DE39E1" w:rsidRDefault="006F2E4B">
            <w:pPr>
              <w:jc w:val="center"/>
              <w:rPr>
                <w:sz w:val="32"/>
                <w:szCs w:val="32"/>
              </w:rPr>
            </w:pPr>
            <w:hyperlink r:id="rId398" w:tooltip="Yer atmosferas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Havo</w:t>
              </w:r>
              <w:proofErr w:type="spellEnd"/>
            </w:hyperlink>
          </w:p>
        </w:tc>
        <w:tc>
          <w:tcPr>
            <w:tcW w:w="133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tbl>
            <w:tblPr>
              <w:tblW w:w="93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0"/>
              <w:gridCol w:w="7644"/>
            </w:tblGrid>
            <w:tr w:rsidR="00DE39E1" w:rsidRPr="00DE39E1" w14:paraId="52196B0B" w14:textId="77777777" w:rsidTr="00DE39E1">
              <w:tc>
                <w:tcPr>
                  <w:tcW w:w="1680" w:type="dxa"/>
                  <w:shd w:val="clear" w:color="auto" w:fill="EDF5F7"/>
                  <w:vAlign w:val="center"/>
                  <w:hideMark/>
                </w:tcPr>
                <w:p w14:paraId="6394A6B6" w14:textId="77777777" w:rsidR="00DE39E1" w:rsidRPr="00DE39E1" w:rsidRDefault="006F2E4B">
                  <w:pPr>
                    <w:jc w:val="center"/>
                    <w:rPr>
                      <w:sz w:val="32"/>
                      <w:szCs w:val="32"/>
                    </w:rPr>
                  </w:pPr>
                  <w:hyperlink r:id="rId399" w:tooltip="Havoning ifloslanishi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Ifloslanish</w:t>
                    </w:r>
                    <w:proofErr w:type="spellEnd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 xml:space="preserve"> / </w:t>
                    </w:r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sifat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left w:val="single" w:sz="12" w:space="0" w:color="auto"/>
                  </w:tcBorders>
                  <w:shd w:val="clear" w:color="auto" w:fill="EDF5F7"/>
                  <w:vAlign w:val="center"/>
                  <w:hideMark/>
                </w:tcPr>
                <w:p w14:paraId="58CC705A" w14:textId="77777777" w:rsidR="00DE39E1" w:rsidRPr="00DE39E1" w:rsidRDefault="006F2E4B" w:rsidP="00DE39E1">
                  <w:pPr>
                    <w:numPr>
                      <w:ilvl w:val="0"/>
                      <w:numId w:val="31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400" w:tooltip="Atrof muhit havosining milliy standartlari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Atrof-muhit</w:t>
                    </w:r>
                    <w:proofErr w:type="spellEnd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standartlari</w:t>
                    </w:r>
                    <w:proofErr w:type="spellEnd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 (AQSH)</w:t>
                    </w:r>
                  </w:hyperlink>
                </w:p>
                <w:p w14:paraId="35FF1D8A" w14:textId="77777777" w:rsidR="00DE39E1" w:rsidRPr="00DE39E1" w:rsidRDefault="006F2E4B" w:rsidP="00DE39E1">
                  <w:pPr>
                    <w:numPr>
                      <w:ilvl w:val="0"/>
                      <w:numId w:val="31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401" w:tooltip="Havo sifati ko'rsatkichi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Indeks</w:t>
                    </w:r>
                    <w:proofErr w:type="spellEnd"/>
                  </w:hyperlink>
                </w:p>
                <w:p w14:paraId="171CFFBE" w14:textId="77777777" w:rsidR="00DE39E1" w:rsidRPr="00DE39E1" w:rsidRDefault="006F2E4B" w:rsidP="00DE39E1">
                  <w:pPr>
                    <w:numPr>
                      <w:ilvl w:val="0"/>
                      <w:numId w:val="31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402" w:tooltip="Uy ichidagi havo sifati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Yopiq</w:t>
                    </w:r>
                    <w:proofErr w:type="spellEnd"/>
                  </w:hyperlink>
                </w:p>
                <w:p w14:paraId="4E8BCFE0" w14:textId="77777777" w:rsidR="00DE39E1" w:rsidRPr="00DE39E1" w:rsidRDefault="006F2E4B" w:rsidP="00DE39E1">
                  <w:pPr>
                    <w:numPr>
                      <w:ilvl w:val="1"/>
                      <w:numId w:val="31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403" w:tooltip="Rivojlanayotgan mamlakatlarda ichki havoning ifloslanishi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rivojlanayotgan</w:t>
                    </w:r>
                    <w:proofErr w:type="spellEnd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xalqlar</w:t>
                    </w:r>
                    <w:proofErr w:type="spellEnd"/>
                  </w:hyperlink>
                </w:p>
                <w:p w14:paraId="64B29286" w14:textId="77777777" w:rsidR="00DE39E1" w:rsidRPr="00DE39E1" w:rsidRDefault="006F2E4B" w:rsidP="00DE39E1">
                  <w:pPr>
                    <w:numPr>
                      <w:ilvl w:val="0"/>
                      <w:numId w:val="31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404" w:tooltip="Havo sifati to'g'risidagi qonun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Qonun</w:t>
                    </w:r>
                    <w:proofErr w:type="spellEnd"/>
                  </w:hyperlink>
                </w:p>
                <w:p w14:paraId="31AC09D4" w14:textId="77777777" w:rsidR="00DE39E1" w:rsidRPr="00DE39E1" w:rsidRDefault="006F2E4B" w:rsidP="00DE39E1">
                  <w:pPr>
                    <w:numPr>
                      <w:ilvl w:val="1"/>
                      <w:numId w:val="31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405" w:tooltip="Toza havo to'g'risidagi qonun (AQSh)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Toza</w:t>
                    </w:r>
                    <w:proofErr w:type="spellEnd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havo</w:t>
                    </w:r>
                    <w:proofErr w:type="spellEnd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to'g'risidagi</w:t>
                    </w:r>
                    <w:proofErr w:type="spellEnd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qonun</w:t>
                    </w:r>
                    <w:proofErr w:type="spellEnd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 (AQSH)</w:t>
                    </w:r>
                  </w:hyperlink>
                </w:p>
                <w:p w14:paraId="3001DA1E" w14:textId="77777777" w:rsidR="00DE39E1" w:rsidRPr="00DE39E1" w:rsidRDefault="006F2E4B" w:rsidP="00DE39E1">
                  <w:pPr>
                    <w:numPr>
                      <w:ilvl w:val="0"/>
                      <w:numId w:val="31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406" w:tooltip="Ozonning yemirilishi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Ozonning</w:t>
                    </w:r>
                    <w:proofErr w:type="spellEnd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yemirilishi</w:t>
                    </w:r>
                    <w:proofErr w:type="spellEnd"/>
                  </w:hyperlink>
                </w:p>
              </w:tc>
            </w:tr>
            <w:tr w:rsidR="00DE39E1" w:rsidRPr="00DE39E1" w14:paraId="4961A48D" w14:textId="77777777" w:rsidTr="00DE39E1">
              <w:tc>
                <w:tcPr>
                  <w:tcW w:w="1680" w:type="dxa"/>
                  <w:vAlign w:val="center"/>
                  <w:hideMark/>
                </w:tcPr>
                <w:p w14:paraId="342C5D0A" w14:textId="77777777" w:rsidR="00DE39E1" w:rsidRPr="00DE39E1" w:rsidRDefault="00DE39E1">
                  <w:pPr>
                    <w:jc w:val="center"/>
                    <w:rPr>
                      <w:sz w:val="32"/>
                      <w:szCs w:val="32"/>
                    </w:rPr>
                  </w:pPr>
                  <w:proofErr w:type="spellStart"/>
                  <w:r w:rsidRPr="00DE39E1">
                    <w:rPr>
                      <w:sz w:val="32"/>
                      <w:szCs w:val="32"/>
                    </w:rPr>
                    <w:t>Emissiya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12" w:space="0" w:color="auto"/>
                  </w:tcBorders>
                  <w:vAlign w:val="center"/>
                  <w:hideMark/>
                </w:tcPr>
                <w:p w14:paraId="24FA0C85" w14:textId="77777777" w:rsidR="00DE39E1" w:rsidRPr="00DE39E1" w:rsidRDefault="006F2E4B" w:rsidP="00DE39E1">
                  <w:pPr>
                    <w:numPr>
                      <w:ilvl w:val="0"/>
                      <w:numId w:val="32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407" w:tooltip="Havo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Havo</w:t>
                    </w:r>
                    <w:proofErr w:type="spellEnd"/>
                  </w:hyperlink>
                </w:p>
                <w:p w14:paraId="27BF1386" w14:textId="77777777" w:rsidR="00DE39E1" w:rsidRPr="00DE39E1" w:rsidRDefault="006F2E4B" w:rsidP="00DE39E1">
                  <w:pPr>
                    <w:numPr>
                      <w:ilvl w:val="0"/>
                      <w:numId w:val="32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408" w:tooltip="Emissiya savdosi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Savdo</w:t>
                    </w:r>
                    <w:proofErr w:type="spellEnd"/>
                  </w:hyperlink>
                </w:p>
                <w:p w14:paraId="685CC0E9" w14:textId="77777777" w:rsidR="00DE39E1" w:rsidRPr="00DE39E1" w:rsidRDefault="006F2E4B" w:rsidP="00DE39E1">
                  <w:pPr>
                    <w:numPr>
                      <w:ilvl w:val="0"/>
                      <w:numId w:val="32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409" w:tooltip="O'rmonlarni yo'q qilish va o'rmon tanazzulidan kelib chiqadigan chiqindilarni kamaytirish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O'rmonlarni</w:t>
                    </w:r>
                    <w:proofErr w:type="spellEnd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yo'q</w:t>
                    </w:r>
                    <w:proofErr w:type="spellEnd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qilish</w:t>
                    </w:r>
                    <w:proofErr w:type="spellEnd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 xml:space="preserve"> (REDD)</w:t>
                    </w:r>
                  </w:hyperlink>
                </w:p>
              </w:tc>
            </w:tr>
          </w:tbl>
          <w:p w14:paraId="41F2A35E" w14:textId="77777777" w:rsidR="00DE39E1" w:rsidRPr="00DE39E1" w:rsidRDefault="00DE39E1">
            <w:pPr>
              <w:rPr>
                <w:sz w:val="32"/>
                <w:szCs w:val="32"/>
              </w:rPr>
            </w:pPr>
          </w:p>
        </w:tc>
      </w:tr>
      <w:tr w:rsidR="00DE39E1" w:rsidRPr="00DE39E1" w14:paraId="23899A43" w14:textId="77777777" w:rsidTr="00DE39E1">
        <w:tc>
          <w:tcPr>
            <w:tcW w:w="1080" w:type="dxa"/>
            <w:shd w:val="clear" w:color="auto" w:fill="EDF5F7"/>
            <w:vAlign w:val="center"/>
            <w:hideMark/>
          </w:tcPr>
          <w:p w14:paraId="7A5FC8CE" w14:textId="77777777" w:rsidR="00DE39E1" w:rsidRPr="00DE39E1" w:rsidRDefault="006F2E4B">
            <w:pPr>
              <w:jc w:val="center"/>
              <w:rPr>
                <w:sz w:val="32"/>
                <w:szCs w:val="32"/>
              </w:rPr>
            </w:pPr>
            <w:hyperlink r:id="rId410" w:tooltip="Energiya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Energiya</w:t>
              </w:r>
              <w:proofErr w:type="spellEnd"/>
            </w:hyperlink>
          </w:p>
        </w:tc>
        <w:tc>
          <w:tcPr>
            <w:tcW w:w="13350" w:type="dxa"/>
            <w:gridSpan w:val="2"/>
            <w:tcBorders>
              <w:left w:val="single" w:sz="12" w:space="0" w:color="auto"/>
            </w:tcBorders>
            <w:shd w:val="clear" w:color="auto" w:fill="EDF5F7"/>
            <w:vAlign w:val="center"/>
            <w:hideMark/>
          </w:tcPr>
          <w:p w14:paraId="47A76DDD" w14:textId="77777777" w:rsidR="00DE39E1" w:rsidRPr="00DE39E1" w:rsidRDefault="006F2E4B" w:rsidP="00DE39E1">
            <w:pPr>
              <w:numPr>
                <w:ilvl w:val="0"/>
                <w:numId w:val="33"/>
              </w:numPr>
              <w:spacing w:after="0" w:line="240" w:lineRule="auto"/>
              <w:rPr>
                <w:sz w:val="32"/>
                <w:szCs w:val="32"/>
              </w:rPr>
            </w:pPr>
            <w:hyperlink r:id="rId411" w:tooltip="Energiya qonun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Qonun</w:t>
              </w:r>
              <w:proofErr w:type="spellEnd"/>
            </w:hyperlink>
          </w:p>
          <w:p w14:paraId="7D2E87D4" w14:textId="77777777" w:rsidR="00DE39E1" w:rsidRPr="00DE39E1" w:rsidRDefault="006F2E4B" w:rsidP="00DE39E1">
            <w:pPr>
              <w:numPr>
                <w:ilvl w:val="0"/>
                <w:numId w:val="33"/>
              </w:numPr>
              <w:spacing w:after="0" w:line="240" w:lineRule="auto"/>
              <w:rPr>
                <w:sz w:val="32"/>
                <w:szCs w:val="32"/>
              </w:rPr>
            </w:pPr>
            <w:hyperlink r:id="rId412" w:tooltip="Energiya resurslar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Resurslar</w:t>
              </w:r>
              <w:proofErr w:type="spellEnd"/>
            </w:hyperlink>
          </w:p>
          <w:p w14:paraId="7D1DDA54" w14:textId="77777777" w:rsidR="00DE39E1" w:rsidRPr="00DE39E1" w:rsidRDefault="006F2E4B" w:rsidP="00DE39E1">
            <w:pPr>
              <w:numPr>
                <w:ilvl w:val="0"/>
                <w:numId w:val="33"/>
              </w:numPr>
              <w:spacing w:after="0" w:line="240" w:lineRule="auto"/>
              <w:rPr>
                <w:sz w:val="32"/>
                <w:szCs w:val="32"/>
              </w:rPr>
            </w:pPr>
            <w:hyperlink r:id="rId413" w:tooltip="Fotoalbom yoqilg'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Yoqilg'i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moyi</w:t>
              </w:r>
              <w:proofErr w:type="spellEnd"/>
            </w:hyperlink>
            <w:r w:rsidR="00DE39E1" w:rsidRPr="00DE39E1">
              <w:rPr>
                <w:sz w:val="32"/>
                <w:szCs w:val="32"/>
              </w:rPr>
              <w:t> (</w:t>
            </w:r>
            <w:proofErr w:type="spellStart"/>
            <w:r w:rsidR="00DE39E1" w:rsidRPr="00DE39E1">
              <w:rPr>
                <w:sz w:val="32"/>
                <w:szCs w:val="32"/>
              </w:rPr>
              <w:fldChar w:fldCharType="begin"/>
            </w:r>
            <w:r w:rsidR="00DE39E1" w:rsidRPr="00DE39E1">
              <w:rPr>
                <w:sz w:val="32"/>
                <w:szCs w:val="32"/>
              </w:rPr>
              <w:instrText xml:space="preserve"> HYPERLINK "https://uz.wikiaro.ru/wiki/Peak_oil" \o "Peak oil" </w:instrText>
            </w:r>
            <w:r w:rsidR="00DE39E1" w:rsidRPr="00DE39E1">
              <w:rPr>
                <w:sz w:val="32"/>
                <w:szCs w:val="32"/>
              </w:rPr>
              <w:fldChar w:fldCharType="separate"/>
            </w:r>
            <w:r w:rsidR="00DE39E1" w:rsidRPr="00DE39E1">
              <w:rPr>
                <w:rStyle w:val="a5"/>
                <w:color w:val="64A1D7"/>
                <w:sz w:val="32"/>
                <w:szCs w:val="32"/>
              </w:rPr>
              <w:t>eng</w:t>
            </w:r>
            <w:proofErr w:type="spellEnd"/>
            <w:r w:rsidR="00DE39E1" w:rsidRPr="00DE39E1">
              <w:rPr>
                <w:rStyle w:val="a5"/>
                <w:color w:val="64A1D7"/>
                <w:sz w:val="32"/>
                <w:szCs w:val="32"/>
              </w:rPr>
              <w:t xml:space="preserve"> </w:t>
            </w:r>
            <w:proofErr w:type="spellStart"/>
            <w:r w:rsidR="00DE39E1" w:rsidRPr="00DE39E1">
              <w:rPr>
                <w:rStyle w:val="a5"/>
                <w:color w:val="64A1D7"/>
                <w:sz w:val="32"/>
                <w:szCs w:val="32"/>
              </w:rPr>
              <w:t>yuqori</w:t>
            </w:r>
            <w:proofErr w:type="spellEnd"/>
            <w:r w:rsidR="00DE39E1" w:rsidRPr="00DE39E1">
              <w:rPr>
                <w:rStyle w:val="a5"/>
                <w:color w:val="64A1D7"/>
                <w:sz w:val="32"/>
                <w:szCs w:val="32"/>
              </w:rPr>
              <w:t xml:space="preserve"> </w:t>
            </w:r>
            <w:proofErr w:type="spellStart"/>
            <w:r w:rsidR="00DE39E1" w:rsidRPr="00DE39E1">
              <w:rPr>
                <w:rStyle w:val="a5"/>
                <w:color w:val="64A1D7"/>
                <w:sz w:val="32"/>
                <w:szCs w:val="32"/>
              </w:rPr>
              <w:t>yog</w:t>
            </w:r>
            <w:proofErr w:type="spellEnd"/>
            <w:r w:rsidR="00DE39E1" w:rsidRPr="00DE39E1">
              <w:rPr>
                <w:rStyle w:val="a5"/>
                <w:color w:val="64A1D7"/>
                <w:sz w:val="32"/>
                <w:szCs w:val="32"/>
              </w:rPr>
              <w:t xml:space="preserve"> '</w:t>
            </w:r>
            <w:r w:rsidR="00DE39E1" w:rsidRPr="00DE39E1">
              <w:rPr>
                <w:sz w:val="32"/>
                <w:szCs w:val="32"/>
              </w:rPr>
              <w:fldChar w:fldCharType="end"/>
            </w:r>
            <w:r w:rsidR="00DE39E1" w:rsidRPr="00DE39E1">
              <w:rPr>
                <w:sz w:val="32"/>
                <w:szCs w:val="32"/>
              </w:rPr>
              <w:t>)</w:t>
            </w:r>
          </w:p>
          <w:p w14:paraId="7D4DD4B4" w14:textId="77777777" w:rsidR="00DE39E1" w:rsidRPr="00DE39E1" w:rsidRDefault="006F2E4B" w:rsidP="00DE39E1">
            <w:pPr>
              <w:numPr>
                <w:ilvl w:val="0"/>
                <w:numId w:val="33"/>
              </w:numPr>
              <w:spacing w:after="0" w:line="240" w:lineRule="auto"/>
              <w:rPr>
                <w:sz w:val="32"/>
                <w:szCs w:val="32"/>
              </w:rPr>
            </w:pPr>
            <w:hyperlink r:id="rId414" w:tooltip="Geotermik energiya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Geotermik</w:t>
              </w:r>
              <w:proofErr w:type="spellEnd"/>
            </w:hyperlink>
          </w:p>
          <w:p w14:paraId="2DE5F7E6" w14:textId="77777777" w:rsidR="00DE39E1" w:rsidRPr="00DE39E1" w:rsidRDefault="006F2E4B" w:rsidP="00DE39E1">
            <w:pPr>
              <w:numPr>
                <w:ilvl w:val="0"/>
                <w:numId w:val="33"/>
              </w:numPr>
              <w:spacing w:after="0" w:line="240" w:lineRule="auto"/>
              <w:rPr>
                <w:sz w:val="32"/>
                <w:szCs w:val="32"/>
              </w:rPr>
            </w:pPr>
            <w:hyperlink r:id="rId415" w:tooltip="Gidroenergetika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Gidro</w:t>
              </w:r>
              <w:proofErr w:type="spellEnd"/>
            </w:hyperlink>
          </w:p>
          <w:p w14:paraId="6A640BCB" w14:textId="77777777" w:rsidR="00DE39E1" w:rsidRPr="00DE39E1" w:rsidRDefault="006F2E4B" w:rsidP="00DE39E1">
            <w:pPr>
              <w:numPr>
                <w:ilvl w:val="0"/>
                <w:numId w:val="33"/>
              </w:numPr>
              <w:spacing w:after="0" w:line="240" w:lineRule="auto"/>
              <w:rPr>
                <w:sz w:val="32"/>
                <w:szCs w:val="32"/>
              </w:rPr>
            </w:pPr>
            <w:hyperlink r:id="rId416" w:tooltip="Atom energiyas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Yadro</w:t>
              </w:r>
              <w:proofErr w:type="spellEnd"/>
            </w:hyperlink>
          </w:p>
          <w:p w14:paraId="1B255167" w14:textId="77777777" w:rsidR="00DE39E1" w:rsidRPr="00DE39E1" w:rsidRDefault="006F2E4B" w:rsidP="00DE39E1">
            <w:pPr>
              <w:numPr>
                <w:ilvl w:val="0"/>
                <w:numId w:val="33"/>
              </w:numPr>
              <w:spacing w:after="0" w:line="240" w:lineRule="auto"/>
              <w:rPr>
                <w:sz w:val="32"/>
                <w:szCs w:val="32"/>
              </w:rPr>
            </w:pPr>
            <w:hyperlink r:id="rId417" w:tooltip="Quyosh energiyas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Quyosh</w:t>
              </w:r>
              <w:proofErr w:type="spellEnd"/>
            </w:hyperlink>
          </w:p>
          <w:p w14:paraId="01B08A0E" w14:textId="77777777" w:rsidR="00DE39E1" w:rsidRPr="00DE39E1" w:rsidRDefault="006F2E4B" w:rsidP="00DE39E1">
            <w:pPr>
              <w:numPr>
                <w:ilvl w:val="1"/>
                <w:numId w:val="33"/>
              </w:numPr>
              <w:spacing w:after="0" w:line="240" w:lineRule="auto"/>
              <w:rPr>
                <w:sz w:val="32"/>
                <w:szCs w:val="32"/>
              </w:rPr>
            </w:pPr>
            <w:hyperlink r:id="rId418" w:tooltip="Quyosh nur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quyosh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nuri</w:t>
              </w:r>
              <w:proofErr w:type="spellEnd"/>
            </w:hyperlink>
          </w:p>
          <w:p w14:paraId="6CACDFF3" w14:textId="77777777" w:rsidR="00DE39E1" w:rsidRPr="00DE39E1" w:rsidRDefault="006F2E4B" w:rsidP="00DE39E1">
            <w:pPr>
              <w:numPr>
                <w:ilvl w:val="1"/>
                <w:numId w:val="33"/>
              </w:numPr>
              <w:spacing w:after="0" w:line="240" w:lineRule="auto"/>
              <w:rPr>
                <w:sz w:val="32"/>
                <w:szCs w:val="32"/>
              </w:rPr>
            </w:pPr>
            <w:hyperlink r:id="rId419" w:tooltip="Soya (soya)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soya</w:t>
              </w:r>
              <w:proofErr w:type="spellEnd"/>
            </w:hyperlink>
          </w:p>
          <w:p w14:paraId="3F185535" w14:textId="77777777" w:rsidR="00DE39E1" w:rsidRPr="00DE39E1" w:rsidRDefault="006F2E4B" w:rsidP="00DE39E1">
            <w:pPr>
              <w:numPr>
                <w:ilvl w:val="0"/>
                <w:numId w:val="33"/>
              </w:numPr>
              <w:spacing w:after="0" w:line="240" w:lineRule="auto"/>
              <w:rPr>
                <w:sz w:val="32"/>
                <w:szCs w:val="32"/>
              </w:rPr>
            </w:pPr>
            <w:hyperlink r:id="rId420" w:tooltip="Shamol kuch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Shamol</w:t>
              </w:r>
              <w:proofErr w:type="spellEnd"/>
            </w:hyperlink>
          </w:p>
        </w:tc>
      </w:tr>
      <w:tr w:rsidR="00DE39E1" w:rsidRPr="00DE39E1" w14:paraId="4E2B6D19" w14:textId="77777777" w:rsidTr="00DE39E1">
        <w:tc>
          <w:tcPr>
            <w:tcW w:w="1080" w:type="dxa"/>
            <w:shd w:val="clear" w:color="auto" w:fill="auto"/>
            <w:vAlign w:val="center"/>
            <w:hideMark/>
          </w:tcPr>
          <w:p w14:paraId="70EFC52B" w14:textId="77777777" w:rsidR="00DE39E1" w:rsidRPr="00DE39E1" w:rsidRDefault="006F2E4B">
            <w:pPr>
              <w:jc w:val="center"/>
              <w:rPr>
                <w:sz w:val="32"/>
                <w:szCs w:val="32"/>
              </w:rPr>
            </w:pPr>
            <w:hyperlink r:id="rId421" w:tooltip="Er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Er</w:t>
              </w:r>
              <w:proofErr w:type="spellEnd"/>
            </w:hyperlink>
          </w:p>
        </w:tc>
        <w:tc>
          <w:tcPr>
            <w:tcW w:w="133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96BF1BE" w14:textId="77777777" w:rsidR="00DE39E1" w:rsidRPr="00DE39E1" w:rsidRDefault="006F2E4B" w:rsidP="00DE39E1">
            <w:pPr>
              <w:numPr>
                <w:ilvl w:val="0"/>
                <w:numId w:val="34"/>
              </w:numPr>
              <w:spacing w:after="0" w:line="240" w:lineRule="auto"/>
              <w:rPr>
                <w:sz w:val="32"/>
                <w:szCs w:val="32"/>
              </w:rPr>
            </w:pPr>
            <w:hyperlink r:id="rId422" w:tooltip="Ekin maydonlar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Ishga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yaroqli</w:t>
              </w:r>
              <w:proofErr w:type="spellEnd"/>
            </w:hyperlink>
          </w:p>
          <w:p w14:paraId="7D25C7E2" w14:textId="77777777" w:rsidR="00DE39E1" w:rsidRPr="00DE39E1" w:rsidRDefault="006F2E4B" w:rsidP="00DE39E1">
            <w:pPr>
              <w:numPr>
                <w:ilvl w:val="1"/>
                <w:numId w:val="34"/>
              </w:numPr>
              <w:spacing w:after="0" w:line="240" w:lineRule="auto"/>
              <w:rPr>
                <w:sz w:val="32"/>
                <w:szCs w:val="32"/>
              </w:rPr>
            </w:pPr>
            <w:hyperlink r:id="rId423" w:tooltip="Eng yuqori qishloq xo'jaligi erlar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qishloq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xo'jaligi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cho'qqisi</w:t>
              </w:r>
              <w:proofErr w:type="spellEnd"/>
            </w:hyperlink>
          </w:p>
          <w:p w14:paraId="2D721C58" w14:textId="77777777" w:rsidR="00DE39E1" w:rsidRPr="00DE39E1" w:rsidRDefault="006F2E4B" w:rsidP="00DE39E1">
            <w:pPr>
              <w:numPr>
                <w:ilvl w:val="0"/>
                <w:numId w:val="34"/>
              </w:numPr>
              <w:spacing w:after="0" w:line="240" w:lineRule="auto"/>
              <w:rPr>
                <w:sz w:val="32"/>
                <w:szCs w:val="32"/>
              </w:rPr>
            </w:pPr>
            <w:hyperlink r:id="rId424" w:tooltip="Erlarning buzilish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Degradatsiya</w:t>
              </w:r>
              <w:proofErr w:type="spellEnd"/>
            </w:hyperlink>
          </w:p>
          <w:p w14:paraId="0DB61D89" w14:textId="77777777" w:rsidR="00DE39E1" w:rsidRPr="00DE39E1" w:rsidRDefault="006F2E4B" w:rsidP="00DE39E1">
            <w:pPr>
              <w:numPr>
                <w:ilvl w:val="0"/>
                <w:numId w:val="34"/>
              </w:numPr>
              <w:spacing w:after="0" w:line="240" w:lineRule="auto"/>
              <w:rPr>
                <w:sz w:val="32"/>
                <w:szCs w:val="32"/>
              </w:rPr>
            </w:pPr>
            <w:hyperlink r:id="rId425" w:tooltip="Yer qonunchilig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Qonun</w:t>
              </w:r>
              <w:proofErr w:type="spellEnd"/>
            </w:hyperlink>
          </w:p>
          <w:p w14:paraId="1E97C1C6" w14:textId="77777777" w:rsidR="00DE39E1" w:rsidRPr="00DE39E1" w:rsidRDefault="006F2E4B" w:rsidP="00DE39E1">
            <w:pPr>
              <w:numPr>
                <w:ilvl w:val="1"/>
                <w:numId w:val="34"/>
              </w:numPr>
              <w:spacing w:after="0" w:line="240" w:lineRule="auto"/>
              <w:rPr>
                <w:sz w:val="32"/>
                <w:szCs w:val="32"/>
              </w:rPr>
            </w:pPr>
            <w:hyperlink r:id="rId426" w:tooltip="Mulk huquq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mulk</w:t>
              </w:r>
              <w:proofErr w:type="spellEnd"/>
            </w:hyperlink>
          </w:p>
          <w:p w14:paraId="3EF19AD4" w14:textId="77777777" w:rsidR="00DE39E1" w:rsidRPr="00DE39E1" w:rsidRDefault="006F2E4B" w:rsidP="00DE39E1">
            <w:pPr>
              <w:numPr>
                <w:ilvl w:val="0"/>
                <w:numId w:val="34"/>
              </w:numPr>
              <w:spacing w:after="0" w:line="240" w:lineRule="auto"/>
              <w:rPr>
                <w:sz w:val="32"/>
                <w:szCs w:val="32"/>
              </w:rPr>
            </w:pPr>
            <w:hyperlink r:id="rId427" w:tooltip="Yer tuz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Menejment</w:t>
              </w:r>
              <w:proofErr w:type="spellEnd"/>
            </w:hyperlink>
          </w:p>
          <w:p w14:paraId="55CD7EF2" w14:textId="77777777" w:rsidR="00DE39E1" w:rsidRPr="00DE39E1" w:rsidRDefault="006F2E4B" w:rsidP="00DE39E1">
            <w:pPr>
              <w:numPr>
                <w:ilvl w:val="1"/>
                <w:numId w:val="34"/>
              </w:numPr>
              <w:spacing w:after="0" w:line="240" w:lineRule="auto"/>
              <w:rPr>
                <w:sz w:val="32"/>
                <w:szCs w:val="32"/>
              </w:rPr>
            </w:pPr>
            <w:hyperlink r:id="rId428" w:tooltip="Habitatni saqla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yashash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muhitini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saqlash</w:t>
              </w:r>
              <w:proofErr w:type="spellEnd"/>
            </w:hyperlink>
          </w:p>
          <w:p w14:paraId="478BF224" w14:textId="77777777" w:rsidR="00DE39E1" w:rsidRPr="00DE39E1" w:rsidRDefault="006F2E4B" w:rsidP="00DE39E1">
            <w:pPr>
              <w:numPr>
                <w:ilvl w:val="0"/>
                <w:numId w:val="34"/>
              </w:numPr>
              <w:spacing w:after="0" w:line="240" w:lineRule="auto"/>
              <w:rPr>
                <w:sz w:val="32"/>
                <w:szCs w:val="32"/>
              </w:rPr>
            </w:pPr>
            <w:hyperlink r:id="rId429" w:tooltip="Mineral" w:history="1"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Mineral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moddalar</w:t>
              </w:r>
              <w:proofErr w:type="spellEnd"/>
            </w:hyperlink>
          </w:p>
          <w:p w14:paraId="5ED51BF4" w14:textId="77777777" w:rsidR="00DE39E1" w:rsidRPr="00DE39E1" w:rsidRDefault="006F2E4B" w:rsidP="00DE39E1">
            <w:pPr>
              <w:numPr>
                <w:ilvl w:val="1"/>
                <w:numId w:val="34"/>
              </w:numPr>
              <w:spacing w:after="0" w:line="240" w:lineRule="auto"/>
              <w:rPr>
                <w:sz w:val="32"/>
                <w:szCs w:val="32"/>
              </w:rPr>
            </w:pPr>
            <w:hyperlink r:id="rId430" w:tooltip="Konchilik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kon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qazib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olish</w:t>
              </w:r>
              <w:proofErr w:type="spellEnd"/>
            </w:hyperlink>
          </w:p>
          <w:p w14:paraId="309E476B" w14:textId="77777777" w:rsidR="00DE39E1" w:rsidRPr="00DE39E1" w:rsidRDefault="006F2E4B" w:rsidP="00DE39E1">
            <w:pPr>
              <w:numPr>
                <w:ilvl w:val="2"/>
                <w:numId w:val="34"/>
              </w:numPr>
              <w:spacing w:after="0" w:line="240" w:lineRule="auto"/>
              <w:rPr>
                <w:sz w:val="32"/>
                <w:szCs w:val="32"/>
              </w:rPr>
            </w:pPr>
            <w:hyperlink r:id="rId431" w:tooltip="Konchilik qonun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qonun</w:t>
              </w:r>
              <w:proofErr w:type="spellEnd"/>
            </w:hyperlink>
          </w:p>
          <w:p w14:paraId="43269D4D" w14:textId="77777777" w:rsidR="00DE39E1" w:rsidRPr="00DE39E1" w:rsidRDefault="006F2E4B" w:rsidP="00DE39E1">
            <w:pPr>
              <w:numPr>
                <w:ilvl w:val="2"/>
                <w:numId w:val="34"/>
              </w:numPr>
              <w:spacing w:after="0" w:line="240" w:lineRule="auto"/>
              <w:rPr>
                <w:sz w:val="32"/>
                <w:szCs w:val="32"/>
              </w:rPr>
            </w:pPr>
            <w:hyperlink r:id="rId432" w:tooltip="Qum qazib ol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qum</w:t>
              </w:r>
              <w:proofErr w:type="spellEnd"/>
            </w:hyperlink>
          </w:p>
          <w:p w14:paraId="3B6D6D1D" w14:textId="77777777" w:rsidR="00DE39E1" w:rsidRPr="00DE39E1" w:rsidRDefault="006F2E4B" w:rsidP="00DE39E1">
            <w:pPr>
              <w:numPr>
                <w:ilvl w:val="1"/>
                <w:numId w:val="34"/>
              </w:numPr>
              <w:spacing w:after="0" w:line="240" w:lineRule="auto"/>
              <w:rPr>
                <w:sz w:val="32"/>
                <w:szCs w:val="32"/>
              </w:rPr>
            </w:pPr>
            <w:hyperlink r:id="rId433" w:tooltip="Eng yuqori minerallar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tepalik</w:t>
              </w:r>
              <w:proofErr w:type="spellEnd"/>
            </w:hyperlink>
          </w:p>
          <w:p w14:paraId="6FFFB8B7" w14:textId="77777777" w:rsidR="00DE39E1" w:rsidRPr="00DE39E1" w:rsidRDefault="006F2E4B" w:rsidP="00DE39E1">
            <w:pPr>
              <w:numPr>
                <w:ilvl w:val="1"/>
                <w:numId w:val="34"/>
              </w:numPr>
              <w:spacing w:after="0" w:line="240" w:lineRule="auto"/>
              <w:rPr>
                <w:sz w:val="32"/>
                <w:szCs w:val="32"/>
              </w:rPr>
            </w:pPr>
            <w:hyperlink r:id="rId434" w:tooltip="Yer osti boyliklariga bo'lgan huquqlar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huquqlar</w:t>
              </w:r>
              <w:proofErr w:type="spellEnd"/>
            </w:hyperlink>
          </w:p>
          <w:p w14:paraId="405E33C0" w14:textId="77777777" w:rsidR="00DE39E1" w:rsidRPr="00DE39E1" w:rsidRDefault="006F2E4B" w:rsidP="00DE39E1">
            <w:pPr>
              <w:numPr>
                <w:ilvl w:val="0"/>
                <w:numId w:val="34"/>
              </w:numPr>
              <w:spacing w:after="0" w:line="240" w:lineRule="auto"/>
              <w:rPr>
                <w:sz w:val="32"/>
                <w:szCs w:val="32"/>
              </w:rPr>
            </w:pPr>
            <w:hyperlink r:id="rId435" w:tooltip="Tuproq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Tuproq</w:t>
              </w:r>
              <w:proofErr w:type="spellEnd"/>
            </w:hyperlink>
          </w:p>
          <w:p w14:paraId="78F41C8C" w14:textId="77777777" w:rsidR="00DE39E1" w:rsidRPr="00DE39E1" w:rsidRDefault="006F2E4B" w:rsidP="00DE39E1">
            <w:pPr>
              <w:numPr>
                <w:ilvl w:val="1"/>
                <w:numId w:val="34"/>
              </w:numPr>
              <w:spacing w:after="0" w:line="240" w:lineRule="auto"/>
              <w:rPr>
                <w:sz w:val="32"/>
                <w:szCs w:val="32"/>
              </w:rPr>
            </w:pPr>
            <w:hyperlink r:id="rId436" w:tooltip="Tuproqni saqla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konservatsiya</w:t>
              </w:r>
              <w:proofErr w:type="spellEnd"/>
            </w:hyperlink>
          </w:p>
          <w:p w14:paraId="47F811DB" w14:textId="77777777" w:rsidR="00DE39E1" w:rsidRPr="00DE39E1" w:rsidRDefault="006F2E4B" w:rsidP="00DE39E1">
            <w:pPr>
              <w:numPr>
                <w:ilvl w:val="1"/>
                <w:numId w:val="34"/>
              </w:numPr>
              <w:spacing w:after="0" w:line="240" w:lineRule="auto"/>
              <w:rPr>
                <w:sz w:val="32"/>
                <w:szCs w:val="32"/>
              </w:rPr>
            </w:pPr>
            <w:hyperlink r:id="rId437" w:tooltip="Tuproq unumdorlig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unumdorlik</w:t>
              </w:r>
              <w:proofErr w:type="spellEnd"/>
            </w:hyperlink>
          </w:p>
          <w:p w14:paraId="12D1E716" w14:textId="77777777" w:rsidR="00DE39E1" w:rsidRPr="00DE39E1" w:rsidRDefault="006F2E4B" w:rsidP="00DE39E1">
            <w:pPr>
              <w:numPr>
                <w:ilvl w:val="1"/>
                <w:numId w:val="34"/>
              </w:numPr>
              <w:spacing w:after="0" w:line="240" w:lineRule="auto"/>
              <w:rPr>
                <w:sz w:val="32"/>
                <w:szCs w:val="32"/>
              </w:rPr>
            </w:pPr>
            <w:hyperlink r:id="rId438" w:tooltip="Tuproq salomatlig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sog'liq</w:t>
              </w:r>
              <w:proofErr w:type="spellEnd"/>
            </w:hyperlink>
          </w:p>
          <w:p w14:paraId="199AF962" w14:textId="77777777" w:rsidR="00DE39E1" w:rsidRPr="00DE39E1" w:rsidRDefault="006F2E4B" w:rsidP="00DE39E1">
            <w:pPr>
              <w:numPr>
                <w:ilvl w:val="1"/>
                <w:numId w:val="34"/>
              </w:numPr>
              <w:spacing w:after="0" w:line="240" w:lineRule="auto"/>
              <w:rPr>
                <w:sz w:val="32"/>
                <w:szCs w:val="32"/>
              </w:rPr>
            </w:pPr>
            <w:hyperlink r:id="rId439" w:tooltip="Tuproqqa chidamlilik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chidamlilik</w:t>
              </w:r>
              <w:proofErr w:type="spellEnd"/>
            </w:hyperlink>
          </w:p>
          <w:p w14:paraId="695DD587" w14:textId="77777777" w:rsidR="00DE39E1" w:rsidRPr="00DE39E1" w:rsidRDefault="006F2E4B" w:rsidP="00DE39E1">
            <w:pPr>
              <w:numPr>
                <w:ilvl w:val="0"/>
                <w:numId w:val="34"/>
              </w:numPr>
              <w:spacing w:after="0" w:line="240" w:lineRule="auto"/>
              <w:rPr>
                <w:sz w:val="32"/>
                <w:szCs w:val="32"/>
              </w:rPr>
            </w:pPr>
            <w:hyperlink r:id="rId440" w:tooltip="Yerdan foydalan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Foydalanish</w:t>
              </w:r>
              <w:proofErr w:type="spellEnd"/>
            </w:hyperlink>
          </w:p>
          <w:p w14:paraId="4FD58D55" w14:textId="77777777" w:rsidR="00DE39E1" w:rsidRPr="00DE39E1" w:rsidRDefault="006F2E4B" w:rsidP="00DE39E1">
            <w:pPr>
              <w:numPr>
                <w:ilvl w:val="1"/>
                <w:numId w:val="34"/>
              </w:numPr>
              <w:spacing w:after="0" w:line="240" w:lineRule="auto"/>
              <w:rPr>
                <w:sz w:val="32"/>
                <w:szCs w:val="32"/>
              </w:rPr>
            </w:pPr>
            <w:hyperlink r:id="rId441" w:tooltip="Yerdan foydalanishni rejalashtir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rejalashtirish</w:t>
              </w:r>
              <w:proofErr w:type="spellEnd"/>
            </w:hyperlink>
          </w:p>
          <w:p w14:paraId="4E9BE84B" w14:textId="77777777" w:rsidR="00DE39E1" w:rsidRPr="00DE39E1" w:rsidRDefault="006F2E4B" w:rsidP="00DE39E1">
            <w:pPr>
              <w:numPr>
                <w:ilvl w:val="1"/>
                <w:numId w:val="34"/>
              </w:numPr>
              <w:spacing w:after="0" w:line="240" w:lineRule="auto"/>
              <w:rPr>
                <w:sz w:val="32"/>
                <w:szCs w:val="32"/>
              </w:rPr>
            </w:pPr>
            <w:hyperlink r:id="rId442" w:tooltip="Ochiq kosmik zaxira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zaxira</w:t>
              </w:r>
              <w:proofErr w:type="spellEnd"/>
            </w:hyperlink>
          </w:p>
        </w:tc>
      </w:tr>
      <w:tr w:rsidR="00DE39E1" w:rsidRPr="00DE39E1" w14:paraId="2AEB0CAD" w14:textId="77777777" w:rsidTr="00DE39E1">
        <w:tc>
          <w:tcPr>
            <w:tcW w:w="1080" w:type="dxa"/>
            <w:shd w:val="clear" w:color="auto" w:fill="EDF5F7"/>
            <w:vAlign w:val="center"/>
            <w:hideMark/>
          </w:tcPr>
          <w:p w14:paraId="7305287A" w14:textId="77777777" w:rsidR="00DE39E1" w:rsidRPr="00DE39E1" w:rsidRDefault="006F2E4B">
            <w:pPr>
              <w:jc w:val="center"/>
              <w:rPr>
                <w:sz w:val="32"/>
                <w:szCs w:val="32"/>
              </w:rPr>
            </w:pPr>
            <w:hyperlink r:id="rId443" w:tooltip="Hayot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Hayot</w:t>
              </w:r>
              <w:proofErr w:type="spellEnd"/>
            </w:hyperlink>
          </w:p>
        </w:tc>
        <w:tc>
          <w:tcPr>
            <w:tcW w:w="13350" w:type="dxa"/>
            <w:gridSpan w:val="2"/>
            <w:tcBorders>
              <w:left w:val="single" w:sz="12" w:space="0" w:color="auto"/>
            </w:tcBorders>
            <w:shd w:val="clear" w:color="auto" w:fill="EDF5F7"/>
            <w:vAlign w:val="center"/>
            <w:hideMark/>
          </w:tcPr>
          <w:p w14:paraId="27EECCB4" w14:textId="77777777" w:rsidR="00DE39E1" w:rsidRPr="00DE39E1" w:rsidRDefault="006F2E4B" w:rsidP="00DE39E1">
            <w:pPr>
              <w:numPr>
                <w:ilvl w:val="0"/>
                <w:numId w:val="35"/>
              </w:numPr>
              <w:spacing w:after="0" w:line="240" w:lineRule="auto"/>
              <w:rPr>
                <w:sz w:val="32"/>
                <w:szCs w:val="32"/>
              </w:rPr>
            </w:pPr>
            <w:hyperlink r:id="rId444" w:tooltip="Biologik xilma-xillik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Biologik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xilma-xillik</w:t>
              </w:r>
              <w:proofErr w:type="spellEnd"/>
            </w:hyperlink>
          </w:p>
          <w:p w14:paraId="0F2FDCF3" w14:textId="77777777" w:rsidR="00DE39E1" w:rsidRPr="00DE39E1" w:rsidRDefault="006F2E4B" w:rsidP="00DE39E1">
            <w:pPr>
              <w:numPr>
                <w:ilvl w:val="0"/>
                <w:numId w:val="35"/>
              </w:numPr>
              <w:spacing w:after="0" w:line="240" w:lineRule="auto"/>
              <w:rPr>
                <w:sz w:val="32"/>
                <w:szCs w:val="32"/>
              </w:rPr>
            </w:pPr>
            <w:hyperlink r:id="rId445" w:tooltip="Biologik qidiruv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Biologik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qidiruv</w:t>
              </w:r>
              <w:proofErr w:type="spellEnd"/>
            </w:hyperlink>
          </w:p>
          <w:p w14:paraId="3A3C1BA9" w14:textId="77777777" w:rsidR="00DE39E1" w:rsidRPr="00DE39E1" w:rsidRDefault="006F2E4B" w:rsidP="00DE39E1">
            <w:pPr>
              <w:numPr>
                <w:ilvl w:val="0"/>
                <w:numId w:val="35"/>
              </w:numPr>
              <w:spacing w:after="0" w:line="240" w:lineRule="auto"/>
              <w:rPr>
                <w:sz w:val="32"/>
                <w:szCs w:val="32"/>
              </w:rPr>
            </w:pPr>
            <w:hyperlink r:id="rId446" w:tooltip="Biosfera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Biosfera</w:t>
              </w:r>
              <w:proofErr w:type="spellEnd"/>
            </w:hyperlink>
          </w:p>
          <w:p w14:paraId="2EFE03E1" w14:textId="77777777" w:rsidR="00DE39E1" w:rsidRPr="00DE39E1" w:rsidRDefault="006F2E4B" w:rsidP="00DE39E1">
            <w:pPr>
              <w:numPr>
                <w:ilvl w:val="0"/>
                <w:numId w:val="35"/>
              </w:numPr>
              <w:spacing w:after="0" w:line="240" w:lineRule="auto"/>
              <w:rPr>
                <w:sz w:val="32"/>
                <w:szCs w:val="32"/>
              </w:rPr>
            </w:pPr>
            <w:hyperlink r:id="rId447" w:tooltip="Bushfud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Bushfud</w:t>
              </w:r>
              <w:proofErr w:type="spellEnd"/>
            </w:hyperlink>
          </w:p>
          <w:p w14:paraId="61E78E47" w14:textId="77777777" w:rsidR="00DE39E1" w:rsidRPr="00DE39E1" w:rsidRDefault="006F2E4B" w:rsidP="00DE39E1">
            <w:pPr>
              <w:numPr>
                <w:ilvl w:val="0"/>
                <w:numId w:val="35"/>
              </w:numPr>
              <w:spacing w:after="0" w:line="240" w:lineRule="auto"/>
              <w:rPr>
                <w:sz w:val="32"/>
                <w:szCs w:val="32"/>
              </w:rPr>
            </w:pPr>
            <w:hyperlink r:id="rId448" w:tooltip="Bushmeat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Bushmeat</w:t>
              </w:r>
              <w:proofErr w:type="spellEnd"/>
            </w:hyperlink>
          </w:p>
          <w:p w14:paraId="0B4A14D6" w14:textId="77777777" w:rsidR="00DE39E1" w:rsidRPr="00DE39E1" w:rsidRDefault="006F2E4B" w:rsidP="00DE39E1">
            <w:pPr>
              <w:numPr>
                <w:ilvl w:val="0"/>
                <w:numId w:val="35"/>
              </w:numPr>
              <w:spacing w:after="0" w:line="240" w:lineRule="auto"/>
              <w:rPr>
                <w:sz w:val="32"/>
                <w:szCs w:val="32"/>
              </w:rPr>
            </w:pPr>
            <w:hyperlink r:id="rId449" w:tooltip="Baliqchilik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Baliqchilik</w:t>
              </w:r>
              <w:proofErr w:type="spellEnd"/>
            </w:hyperlink>
          </w:p>
          <w:p w14:paraId="340DFD75" w14:textId="77777777" w:rsidR="00DE39E1" w:rsidRPr="00DE39E1" w:rsidRDefault="006F2E4B" w:rsidP="00DE39E1">
            <w:pPr>
              <w:numPr>
                <w:ilvl w:val="1"/>
                <w:numId w:val="35"/>
              </w:numPr>
              <w:spacing w:after="0" w:line="240" w:lineRule="auto"/>
              <w:rPr>
                <w:sz w:val="32"/>
                <w:szCs w:val="32"/>
              </w:rPr>
            </w:pPr>
            <w:hyperlink r:id="rId450" w:tooltip="Baliqchilik to'g'risidagi qonun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qonun</w:t>
              </w:r>
              <w:proofErr w:type="spellEnd"/>
            </w:hyperlink>
          </w:p>
          <w:p w14:paraId="17C12F53" w14:textId="77777777" w:rsidR="00DE39E1" w:rsidRPr="00DE39E1" w:rsidRDefault="006F2E4B" w:rsidP="00DE39E1">
            <w:pPr>
              <w:numPr>
                <w:ilvl w:val="1"/>
                <w:numId w:val="35"/>
              </w:numPr>
              <w:spacing w:after="0" w:line="240" w:lineRule="auto"/>
              <w:rPr>
                <w:sz w:val="32"/>
                <w:szCs w:val="32"/>
              </w:rPr>
            </w:pPr>
            <w:hyperlink r:id="rId451" w:tooltip="Baliqchilikni boshqar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boshqaruv</w:t>
              </w:r>
              <w:proofErr w:type="spellEnd"/>
            </w:hyperlink>
          </w:p>
          <w:p w14:paraId="69413102" w14:textId="77777777" w:rsidR="00DE39E1" w:rsidRPr="00DE39E1" w:rsidRDefault="006F2E4B" w:rsidP="00DE39E1">
            <w:pPr>
              <w:numPr>
                <w:ilvl w:val="0"/>
                <w:numId w:val="35"/>
              </w:numPr>
              <w:spacing w:after="0" w:line="240" w:lineRule="auto"/>
              <w:rPr>
                <w:sz w:val="32"/>
                <w:szCs w:val="32"/>
              </w:rPr>
            </w:pPr>
            <w:hyperlink r:id="rId452" w:tooltip="O'rmon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O'rmonlar</w:t>
              </w:r>
              <w:proofErr w:type="spellEnd"/>
            </w:hyperlink>
          </w:p>
          <w:p w14:paraId="0501F9DD" w14:textId="77777777" w:rsidR="00DE39E1" w:rsidRPr="00DE39E1" w:rsidRDefault="006F2E4B" w:rsidP="00DE39E1">
            <w:pPr>
              <w:numPr>
                <w:ilvl w:val="1"/>
                <w:numId w:val="35"/>
              </w:numPr>
              <w:spacing w:after="0" w:line="240" w:lineRule="auto"/>
              <w:rPr>
                <w:sz w:val="32"/>
                <w:szCs w:val="32"/>
              </w:rPr>
            </w:pPr>
            <w:hyperlink r:id="rId453" w:tooltip="O'rmon genetik resurslar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genetik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resurslar</w:t>
              </w:r>
              <w:proofErr w:type="spellEnd"/>
            </w:hyperlink>
          </w:p>
          <w:p w14:paraId="37DB487C" w14:textId="77777777" w:rsidR="00DE39E1" w:rsidRPr="00DE39E1" w:rsidRDefault="006F2E4B" w:rsidP="00DE39E1">
            <w:pPr>
              <w:numPr>
                <w:ilvl w:val="1"/>
                <w:numId w:val="35"/>
              </w:numPr>
              <w:spacing w:after="0" w:line="240" w:lineRule="auto"/>
              <w:rPr>
                <w:sz w:val="32"/>
                <w:szCs w:val="32"/>
              </w:rPr>
            </w:pPr>
            <w:hyperlink r:id="rId454" w:tooltip="O'rmon xo'jaligi qonun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qonun</w:t>
              </w:r>
              <w:proofErr w:type="spellEnd"/>
            </w:hyperlink>
          </w:p>
          <w:p w14:paraId="72789589" w14:textId="77777777" w:rsidR="00DE39E1" w:rsidRPr="00DE39E1" w:rsidRDefault="006F2E4B" w:rsidP="00DE39E1">
            <w:pPr>
              <w:numPr>
                <w:ilvl w:val="1"/>
                <w:numId w:val="35"/>
              </w:numPr>
              <w:spacing w:after="0" w:line="240" w:lineRule="auto"/>
              <w:rPr>
                <w:sz w:val="32"/>
                <w:szCs w:val="32"/>
              </w:rPr>
            </w:pPr>
            <w:hyperlink r:id="rId455" w:tooltip="O'rmonlarni boshqar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boshqaruv</w:t>
              </w:r>
              <w:proofErr w:type="spellEnd"/>
            </w:hyperlink>
          </w:p>
          <w:p w14:paraId="170D9678" w14:textId="77777777" w:rsidR="00DE39E1" w:rsidRPr="00DE39E1" w:rsidRDefault="006F2E4B" w:rsidP="00DE39E1">
            <w:pPr>
              <w:numPr>
                <w:ilvl w:val="1"/>
                <w:numId w:val="35"/>
              </w:numPr>
              <w:spacing w:after="0" w:line="240" w:lineRule="auto"/>
              <w:rPr>
                <w:sz w:val="32"/>
                <w:szCs w:val="32"/>
              </w:rPr>
            </w:pPr>
            <w:hyperlink r:id="rId456" w:tooltip="Yog'ochsiz o'rmon mahsulot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yog'ochsiz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mahsulotlar</w:t>
              </w:r>
              <w:proofErr w:type="spellEnd"/>
            </w:hyperlink>
          </w:p>
          <w:p w14:paraId="7F522A12" w14:textId="77777777" w:rsidR="00DE39E1" w:rsidRPr="00DE39E1" w:rsidRDefault="006F2E4B" w:rsidP="00DE39E1">
            <w:pPr>
              <w:numPr>
                <w:ilvl w:val="0"/>
                <w:numId w:val="35"/>
              </w:numPr>
              <w:spacing w:after="0" w:line="240" w:lineRule="auto"/>
              <w:rPr>
                <w:sz w:val="32"/>
                <w:szCs w:val="32"/>
              </w:rPr>
            </w:pPr>
            <w:hyperlink r:id="rId457" w:tooltip="O'yin (ovqat)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O'yin</w:t>
              </w:r>
              <w:proofErr w:type="spellEnd"/>
            </w:hyperlink>
          </w:p>
          <w:p w14:paraId="0E24E263" w14:textId="77777777" w:rsidR="00DE39E1" w:rsidRPr="00DE39E1" w:rsidRDefault="006F2E4B" w:rsidP="00DE39E1">
            <w:pPr>
              <w:numPr>
                <w:ilvl w:val="1"/>
                <w:numId w:val="35"/>
              </w:numPr>
              <w:spacing w:after="0" w:line="240" w:lineRule="auto"/>
              <w:rPr>
                <w:sz w:val="32"/>
                <w:szCs w:val="32"/>
              </w:rPr>
            </w:pPr>
            <w:hyperlink r:id="rId458" w:tooltip="O'yin qonun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qonun</w:t>
              </w:r>
              <w:proofErr w:type="spellEnd"/>
            </w:hyperlink>
          </w:p>
          <w:p w14:paraId="380DAE88" w14:textId="77777777" w:rsidR="00DE39E1" w:rsidRPr="00DE39E1" w:rsidRDefault="006F2E4B" w:rsidP="00DE39E1">
            <w:pPr>
              <w:numPr>
                <w:ilvl w:val="0"/>
                <w:numId w:val="35"/>
              </w:numPr>
              <w:spacing w:after="0" w:line="240" w:lineRule="auto"/>
              <w:rPr>
                <w:sz w:val="32"/>
                <w:szCs w:val="32"/>
              </w:rPr>
            </w:pPr>
            <w:hyperlink r:id="rId459" w:tooltip="Dengizni saqla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Dengizni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saqlash</w:t>
              </w:r>
              <w:proofErr w:type="spellEnd"/>
            </w:hyperlink>
          </w:p>
          <w:p w14:paraId="7FED6494" w14:textId="77777777" w:rsidR="00DE39E1" w:rsidRPr="00DE39E1" w:rsidRDefault="006F2E4B" w:rsidP="00DE39E1">
            <w:pPr>
              <w:numPr>
                <w:ilvl w:val="0"/>
                <w:numId w:val="35"/>
              </w:numPr>
              <w:spacing w:after="0" w:line="240" w:lineRule="auto"/>
              <w:rPr>
                <w:sz w:val="32"/>
                <w:szCs w:val="32"/>
              </w:rPr>
            </w:pPr>
            <w:hyperlink r:id="rId460" w:tooltip="O'simliklar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O'simliklar</w:t>
              </w:r>
              <w:proofErr w:type="spellEnd"/>
            </w:hyperlink>
          </w:p>
          <w:p w14:paraId="5138856A" w14:textId="77777777" w:rsidR="00DE39E1" w:rsidRPr="00DE39E1" w:rsidRDefault="006F2E4B" w:rsidP="00DE39E1">
            <w:pPr>
              <w:numPr>
                <w:ilvl w:val="1"/>
                <w:numId w:val="35"/>
              </w:numPr>
              <w:spacing w:after="0" w:line="240" w:lineRule="auto"/>
              <w:rPr>
                <w:sz w:val="32"/>
                <w:szCs w:val="32"/>
              </w:rPr>
            </w:pPr>
            <w:hyperlink r:id="rId461" w:tooltip="O'simlik shartnomasi" w:history="1"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FAO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O'simliklar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to'g'risidagi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shartnoma</w:t>
              </w:r>
              <w:proofErr w:type="spellEnd"/>
            </w:hyperlink>
          </w:p>
          <w:p w14:paraId="006312E5" w14:textId="77777777" w:rsidR="00DE39E1" w:rsidRPr="00DE39E1" w:rsidRDefault="006F2E4B" w:rsidP="00DE39E1">
            <w:pPr>
              <w:numPr>
                <w:ilvl w:val="1"/>
                <w:numId w:val="35"/>
              </w:numPr>
              <w:spacing w:after="0" w:line="240" w:lineRule="auto"/>
              <w:rPr>
                <w:sz w:val="32"/>
                <w:szCs w:val="32"/>
              </w:rPr>
            </w:pPr>
            <w:hyperlink r:id="rId462" w:tooltip="Ovqat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ovqat</w:t>
              </w:r>
              <w:proofErr w:type="spellEnd"/>
            </w:hyperlink>
          </w:p>
          <w:p w14:paraId="73D8976E" w14:textId="77777777" w:rsidR="00DE39E1" w:rsidRPr="00DE39E1" w:rsidRDefault="006F2E4B" w:rsidP="00DE39E1">
            <w:pPr>
              <w:numPr>
                <w:ilvl w:val="1"/>
                <w:numId w:val="35"/>
              </w:numPr>
              <w:spacing w:after="0" w:line="240" w:lineRule="auto"/>
              <w:rPr>
                <w:sz w:val="32"/>
                <w:szCs w:val="32"/>
              </w:rPr>
            </w:pPr>
            <w:hyperlink r:id="rId463" w:tooltip="O'simliklarning genetik resurslar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genetik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resurslar</w:t>
              </w:r>
              <w:proofErr w:type="spellEnd"/>
            </w:hyperlink>
          </w:p>
          <w:p w14:paraId="573658AA" w14:textId="77777777" w:rsidR="00DE39E1" w:rsidRPr="00DE39E1" w:rsidRDefault="006F2E4B" w:rsidP="00DE39E1">
            <w:pPr>
              <w:numPr>
                <w:ilvl w:val="1"/>
                <w:numId w:val="35"/>
              </w:numPr>
              <w:spacing w:after="0" w:line="240" w:lineRule="auto"/>
              <w:rPr>
                <w:sz w:val="32"/>
                <w:szCs w:val="32"/>
              </w:rPr>
            </w:pPr>
            <w:hyperlink r:id="rId464" w:tooltip="Gen bank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gen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banklari</w:t>
              </w:r>
              <w:proofErr w:type="spellEnd"/>
            </w:hyperlink>
          </w:p>
          <w:p w14:paraId="5AF443CE" w14:textId="77777777" w:rsidR="00DE39E1" w:rsidRPr="00DE39E1" w:rsidRDefault="006F2E4B" w:rsidP="00DE39E1">
            <w:pPr>
              <w:numPr>
                <w:ilvl w:val="1"/>
                <w:numId w:val="35"/>
              </w:numPr>
              <w:spacing w:after="0" w:line="240" w:lineRule="auto"/>
              <w:rPr>
                <w:sz w:val="32"/>
                <w:szCs w:val="32"/>
              </w:rPr>
            </w:pPr>
            <w:hyperlink r:id="rId465" w:tooltip="O'simlikshunoslikda ishlatiladigan o'simliklarning ro'yxat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o'simlik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preparatlari</w:t>
              </w:r>
              <w:proofErr w:type="spellEnd"/>
            </w:hyperlink>
          </w:p>
          <w:p w14:paraId="67DA0BB4" w14:textId="77777777" w:rsidR="00DE39E1" w:rsidRPr="00DE39E1" w:rsidRDefault="006F2E4B" w:rsidP="00DE39E1">
            <w:pPr>
              <w:numPr>
                <w:ilvl w:val="1"/>
                <w:numId w:val="35"/>
              </w:numPr>
              <w:spacing w:after="0" w:line="240" w:lineRule="auto"/>
              <w:rPr>
                <w:sz w:val="32"/>
                <w:szCs w:val="32"/>
              </w:rPr>
            </w:pPr>
            <w:hyperlink r:id="rId466" w:tooltip="UPOV" w:history="1"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UPOV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konvensiyasi</w:t>
              </w:r>
              <w:proofErr w:type="spellEnd"/>
            </w:hyperlink>
          </w:p>
          <w:p w14:paraId="32FFD860" w14:textId="77777777" w:rsidR="00DE39E1" w:rsidRPr="00DE39E1" w:rsidRDefault="006F2E4B" w:rsidP="00DE39E1">
            <w:pPr>
              <w:numPr>
                <w:ilvl w:val="1"/>
                <w:numId w:val="35"/>
              </w:numPr>
              <w:spacing w:after="0" w:line="240" w:lineRule="auto"/>
              <w:rPr>
                <w:sz w:val="32"/>
                <w:szCs w:val="32"/>
              </w:rPr>
            </w:pPr>
            <w:hyperlink r:id="rId467" w:tooltip="Yog'oc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yog'och</w:t>
              </w:r>
              <w:proofErr w:type="spellEnd"/>
            </w:hyperlink>
          </w:p>
          <w:p w14:paraId="1C1CA881" w14:textId="77777777" w:rsidR="00DE39E1" w:rsidRPr="00DE39E1" w:rsidRDefault="006F2E4B" w:rsidP="00DE39E1">
            <w:pPr>
              <w:numPr>
                <w:ilvl w:val="0"/>
                <w:numId w:val="35"/>
              </w:numPr>
              <w:spacing w:after="0" w:line="240" w:lineRule="auto"/>
              <w:rPr>
                <w:sz w:val="32"/>
                <w:szCs w:val="32"/>
              </w:rPr>
            </w:pPr>
            <w:hyperlink r:id="rId468" w:tooltip="Yaylov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Yaylov</w:t>
              </w:r>
              <w:proofErr w:type="spellEnd"/>
            </w:hyperlink>
          </w:p>
          <w:p w14:paraId="1279173C" w14:textId="77777777" w:rsidR="00DE39E1" w:rsidRPr="00DE39E1" w:rsidRDefault="006F2E4B" w:rsidP="00DE39E1">
            <w:pPr>
              <w:numPr>
                <w:ilvl w:val="0"/>
                <w:numId w:val="35"/>
              </w:numPr>
              <w:spacing w:after="0" w:line="240" w:lineRule="auto"/>
              <w:rPr>
                <w:sz w:val="32"/>
                <w:szCs w:val="32"/>
              </w:rPr>
            </w:pPr>
            <w:hyperlink r:id="rId469" w:tooltip="Urug'lik bank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Urug'lik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banki</w:t>
              </w:r>
              <w:proofErr w:type="spellEnd"/>
            </w:hyperlink>
          </w:p>
          <w:p w14:paraId="4A7D1F61" w14:textId="77777777" w:rsidR="00DE39E1" w:rsidRPr="00DE39E1" w:rsidRDefault="006F2E4B" w:rsidP="00DE39E1">
            <w:pPr>
              <w:numPr>
                <w:ilvl w:val="0"/>
                <w:numId w:val="35"/>
              </w:numPr>
              <w:spacing w:after="0" w:line="240" w:lineRule="auto"/>
              <w:rPr>
                <w:sz w:val="32"/>
                <w:szCs w:val="32"/>
              </w:rPr>
            </w:pPr>
            <w:hyperlink r:id="rId470" w:tooltip="Yovvoyi tabiat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Yovvoyi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tabiat</w:t>
              </w:r>
              <w:proofErr w:type="spellEnd"/>
            </w:hyperlink>
          </w:p>
          <w:p w14:paraId="3D29AA20" w14:textId="77777777" w:rsidR="00DE39E1" w:rsidRPr="00DE39E1" w:rsidRDefault="006F2E4B" w:rsidP="00DE39E1">
            <w:pPr>
              <w:numPr>
                <w:ilvl w:val="1"/>
                <w:numId w:val="35"/>
              </w:numPr>
              <w:spacing w:after="0" w:line="240" w:lineRule="auto"/>
              <w:rPr>
                <w:sz w:val="32"/>
                <w:szCs w:val="32"/>
              </w:rPr>
            </w:pPr>
            <w:hyperlink r:id="rId471" w:tooltip="Yovvoyi tabiatni muhofaza qil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konservatsiya</w:t>
              </w:r>
              <w:proofErr w:type="spellEnd"/>
            </w:hyperlink>
          </w:p>
          <w:p w14:paraId="027057F5" w14:textId="77777777" w:rsidR="00DE39E1" w:rsidRPr="00DE39E1" w:rsidRDefault="006F2E4B" w:rsidP="00DE39E1">
            <w:pPr>
              <w:numPr>
                <w:ilvl w:val="1"/>
                <w:numId w:val="35"/>
              </w:numPr>
              <w:spacing w:after="0" w:line="240" w:lineRule="auto"/>
              <w:rPr>
                <w:sz w:val="32"/>
                <w:szCs w:val="32"/>
              </w:rPr>
            </w:pPr>
            <w:hyperlink r:id="rId472" w:tooltip="Yovvoyi tabiatni boshqar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boshqaruv</w:t>
              </w:r>
              <w:proofErr w:type="spellEnd"/>
            </w:hyperlink>
          </w:p>
        </w:tc>
      </w:tr>
      <w:tr w:rsidR="00DE39E1" w:rsidRPr="00DE39E1" w14:paraId="5461F49E" w14:textId="77777777" w:rsidTr="00DE39E1">
        <w:tc>
          <w:tcPr>
            <w:tcW w:w="1080" w:type="dxa"/>
            <w:shd w:val="clear" w:color="auto" w:fill="auto"/>
            <w:vAlign w:val="center"/>
            <w:hideMark/>
          </w:tcPr>
          <w:p w14:paraId="165204F2" w14:textId="77777777" w:rsidR="00DE39E1" w:rsidRPr="00DE39E1" w:rsidRDefault="006F2E4B">
            <w:pPr>
              <w:jc w:val="center"/>
              <w:rPr>
                <w:sz w:val="32"/>
                <w:szCs w:val="32"/>
              </w:rPr>
            </w:pPr>
            <w:hyperlink r:id="rId473" w:tooltip="Suv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Suv</w:t>
              </w:r>
              <w:proofErr w:type="spellEnd"/>
            </w:hyperlink>
          </w:p>
        </w:tc>
        <w:tc>
          <w:tcPr>
            <w:tcW w:w="133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tbl>
            <w:tblPr>
              <w:tblW w:w="133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0"/>
              <w:gridCol w:w="11655"/>
            </w:tblGrid>
            <w:tr w:rsidR="00DE39E1" w:rsidRPr="00DE39E1" w14:paraId="612BD78E" w14:textId="77777777" w:rsidTr="00DE39E1">
              <w:tc>
                <w:tcPr>
                  <w:tcW w:w="1680" w:type="dxa"/>
                  <w:shd w:val="clear" w:color="auto" w:fill="EDF5F7"/>
                  <w:vAlign w:val="center"/>
                  <w:hideMark/>
                </w:tcPr>
                <w:p w14:paraId="639475F4" w14:textId="77777777" w:rsidR="00DE39E1" w:rsidRPr="00DE39E1" w:rsidRDefault="00DE39E1">
                  <w:pPr>
                    <w:jc w:val="center"/>
                    <w:rPr>
                      <w:sz w:val="32"/>
                      <w:szCs w:val="32"/>
                    </w:rPr>
                  </w:pPr>
                  <w:proofErr w:type="spellStart"/>
                  <w:r w:rsidRPr="00DE39E1">
                    <w:rPr>
                      <w:sz w:val="32"/>
                      <w:szCs w:val="32"/>
                    </w:rPr>
                    <w:t>Turlari</w:t>
                  </w:r>
                  <w:proofErr w:type="spellEnd"/>
                  <w:r w:rsidRPr="00DE39E1">
                    <w:rPr>
                      <w:sz w:val="32"/>
                      <w:szCs w:val="32"/>
                    </w:rPr>
                    <w:t xml:space="preserve"> / </w:t>
                  </w:r>
                  <w:proofErr w:type="spellStart"/>
                  <w:r w:rsidRPr="00DE39E1">
                    <w:rPr>
                      <w:sz w:val="32"/>
                      <w:szCs w:val="32"/>
                    </w:rPr>
                    <w:t>joylashuvi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12" w:space="0" w:color="auto"/>
                  </w:tcBorders>
                  <w:shd w:val="clear" w:color="auto" w:fill="EDF5F7"/>
                  <w:vAlign w:val="center"/>
                  <w:hideMark/>
                </w:tcPr>
                <w:p w14:paraId="517DFAC4" w14:textId="77777777" w:rsidR="00DE39E1" w:rsidRPr="00DE39E1" w:rsidRDefault="006F2E4B" w:rsidP="00DE39E1">
                  <w:pPr>
                    <w:numPr>
                      <w:ilvl w:val="0"/>
                      <w:numId w:val="36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474" w:tooltip="Suv qatlami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Suv</w:t>
                    </w:r>
                    <w:proofErr w:type="spellEnd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qatlami</w:t>
                    </w:r>
                    <w:proofErr w:type="spellEnd"/>
                  </w:hyperlink>
                </w:p>
                <w:p w14:paraId="690A04F9" w14:textId="77777777" w:rsidR="00DE39E1" w:rsidRPr="00DE39E1" w:rsidRDefault="006F2E4B" w:rsidP="00DE39E1">
                  <w:pPr>
                    <w:numPr>
                      <w:ilvl w:val="1"/>
                      <w:numId w:val="36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475" w:tooltip="Suv qatlamlarini saqlash va tiklash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saqlash</w:t>
                    </w:r>
                    <w:proofErr w:type="spellEnd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va</w:t>
                    </w:r>
                    <w:proofErr w:type="spellEnd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tiklash</w:t>
                    </w:r>
                    <w:proofErr w:type="spellEnd"/>
                  </w:hyperlink>
                </w:p>
                <w:p w14:paraId="406DA125" w14:textId="77777777" w:rsidR="00DE39E1" w:rsidRPr="00DE39E1" w:rsidRDefault="006F2E4B" w:rsidP="00DE39E1">
                  <w:pPr>
                    <w:numPr>
                      <w:ilvl w:val="0"/>
                      <w:numId w:val="36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476" w:tooltip="Ichimlik suvi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Ichish</w:t>
                    </w:r>
                    <w:proofErr w:type="spellEnd"/>
                  </w:hyperlink>
                </w:p>
                <w:p w14:paraId="48CBD65E" w14:textId="77777777" w:rsidR="00DE39E1" w:rsidRPr="00DE39E1" w:rsidRDefault="006F2E4B" w:rsidP="00DE39E1">
                  <w:pPr>
                    <w:numPr>
                      <w:ilvl w:val="0"/>
                      <w:numId w:val="36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477" w:tooltip="Toza suv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Yangi</w:t>
                    </w:r>
                    <w:proofErr w:type="spellEnd"/>
                  </w:hyperlink>
                </w:p>
                <w:p w14:paraId="4EEBAA64" w14:textId="77777777" w:rsidR="00DE39E1" w:rsidRPr="00DE39E1" w:rsidRDefault="006F2E4B" w:rsidP="00DE39E1">
                  <w:pPr>
                    <w:numPr>
                      <w:ilvl w:val="0"/>
                      <w:numId w:val="36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478" w:tooltip="Er osti suvlari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Er</w:t>
                    </w:r>
                    <w:proofErr w:type="spellEnd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osti</w:t>
                    </w:r>
                    <w:proofErr w:type="spellEnd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suvlari</w:t>
                    </w:r>
                    <w:proofErr w:type="spellEnd"/>
                  </w:hyperlink>
                </w:p>
                <w:p w14:paraId="41F49ACA" w14:textId="77777777" w:rsidR="00DE39E1" w:rsidRPr="00DE39E1" w:rsidRDefault="006F2E4B" w:rsidP="00DE39E1">
                  <w:pPr>
                    <w:numPr>
                      <w:ilvl w:val="1"/>
                      <w:numId w:val="36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479" w:tooltip="Er osti suvlarining ifloslanishi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ifloslanish</w:t>
                    </w:r>
                    <w:proofErr w:type="spellEnd"/>
                  </w:hyperlink>
                </w:p>
                <w:p w14:paraId="5FE316C4" w14:textId="77777777" w:rsidR="00DE39E1" w:rsidRPr="00DE39E1" w:rsidRDefault="006F2E4B" w:rsidP="00DE39E1">
                  <w:pPr>
                    <w:numPr>
                      <w:ilvl w:val="1"/>
                      <w:numId w:val="36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480" w:tooltip="Er osti suvlarini to'ldirish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zaryadlash</w:t>
                    </w:r>
                    <w:proofErr w:type="spellEnd"/>
                  </w:hyperlink>
                </w:p>
                <w:p w14:paraId="25ED3FD0" w14:textId="77777777" w:rsidR="00DE39E1" w:rsidRPr="00DE39E1" w:rsidRDefault="006F2E4B" w:rsidP="00DE39E1">
                  <w:pPr>
                    <w:numPr>
                      <w:ilvl w:val="1"/>
                      <w:numId w:val="36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481" w:tooltip="Er osti suvlarini qayta tiklash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tuzatish</w:t>
                    </w:r>
                    <w:proofErr w:type="spellEnd"/>
                  </w:hyperlink>
                </w:p>
                <w:p w14:paraId="19B5C38A" w14:textId="77777777" w:rsidR="00DE39E1" w:rsidRPr="00DE39E1" w:rsidRDefault="006F2E4B" w:rsidP="00DE39E1">
                  <w:pPr>
                    <w:numPr>
                      <w:ilvl w:val="0"/>
                      <w:numId w:val="36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482" w:tooltip="Gidrosfera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Gidrosfera</w:t>
                    </w:r>
                    <w:proofErr w:type="spellEnd"/>
                  </w:hyperlink>
                </w:p>
                <w:p w14:paraId="6D1B48B7" w14:textId="77777777" w:rsidR="00DE39E1" w:rsidRPr="00DE39E1" w:rsidRDefault="006F2E4B" w:rsidP="00DE39E1">
                  <w:pPr>
                    <w:numPr>
                      <w:ilvl w:val="0"/>
                      <w:numId w:val="36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483" w:tooltip="Muz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Muz</w:t>
                    </w:r>
                    <w:proofErr w:type="spellEnd"/>
                  </w:hyperlink>
                </w:p>
                <w:p w14:paraId="4AC18E8A" w14:textId="77777777" w:rsidR="00DE39E1" w:rsidRPr="00DE39E1" w:rsidRDefault="006F2E4B" w:rsidP="00DE39E1">
                  <w:pPr>
                    <w:numPr>
                      <w:ilvl w:val="1"/>
                      <w:numId w:val="36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484" w:tooltip="Aysberg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bergs</w:t>
                    </w:r>
                    <w:proofErr w:type="spellEnd"/>
                  </w:hyperlink>
                </w:p>
                <w:p w14:paraId="7E8619EC" w14:textId="77777777" w:rsidR="00DE39E1" w:rsidRPr="00DE39E1" w:rsidRDefault="006F2E4B" w:rsidP="00DE39E1">
                  <w:pPr>
                    <w:numPr>
                      <w:ilvl w:val="1"/>
                      <w:numId w:val="36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485" w:tooltip="Muzlik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muzlik</w:t>
                    </w:r>
                    <w:proofErr w:type="spellEnd"/>
                  </w:hyperlink>
                </w:p>
                <w:p w14:paraId="799D721C" w14:textId="77777777" w:rsidR="00DE39E1" w:rsidRPr="00DE39E1" w:rsidRDefault="006F2E4B" w:rsidP="00DE39E1">
                  <w:pPr>
                    <w:numPr>
                      <w:ilvl w:val="1"/>
                      <w:numId w:val="36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486" w:tooltip="Qutbiy muz qopqog'i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qutbli</w:t>
                    </w:r>
                    <w:proofErr w:type="spellEnd"/>
                  </w:hyperlink>
                </w:p>
                <w:p w14:paraId="282F9449" w14:textId="77777777" w:rsidR="00DE39E1" w:rsidRPr="00DE39E1" w:rsidRDefault="00DE39E1" w:rsidP="00DE39E1">
                  <w:pPr>
                    <w:numPr>
                      <w:ilvl w:val="0"/>
                      <w:numId w:val="36"/>
                    </w:numPr>
                    <w:spacing w:after="120" w:line="240" w:lineRule="auto"/>
                    <w:rPr>
                      <w:sz w:val="32"/>
                      <w:szCs w:val="32"/>
                    </w:rPr>
                  </w:pPr>
                  <w:proofErr w:type="spellStart"/>
                  <w:r w:rsidRPr="00DE39E1">
                    <w:rPr>
                      <w:sz w:val="32"/>
                      <w:szCs w:val="32"/>
                    </w:rPr>
                    <w:t>Sug'orish</w:t>
                  </w:r>
                  <w:proofErr w:type="spellEnd"/>
                </w:p>
                <w:p w14:paraId="44586E97" w14:textId="77777777" w:rsidR="00DE39E1" w:rsidRPr="00DE39E1" w:rsidRDefault="006F2E4B" w:rsidP="00DE39E1">
                  <w:pPr>
                    <w:numPr>
                      <w:ilvl w:val="1"/>
                      <w:numId w:val="36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487" w:tooltip="Huerta" w:history="1">
                    <w:proofErr w:type="spellStart"/>
                    <w:r w:rsidR="00DE39E1" w:rsidRPr="00DE39E1">
                      <w:rPr>
                        <w:rStyle w:val="a5"/>
                        <w:i/>
                        <w:iCs/>
                        <w:color w:val="64A1D7"/>
                        <w:sz w:val="32"/>
                        <w:szCs w:val="32"/>
                      </w:rPr>
                      <w:t>xuerta</w:t>
                    </w:r>
                    <w:proofErr w:type="spellEnd"/>
                  </w:hyperlink>
                </w:p>
                <w:p w14:paraId="0F9767EE" w14:textId="77777777" w:rsidR="00DE39E1" w:rsidRPr="00DE39E1" w:rsidRDefault="006F2E4B" w:rsidP="00DE39E1">
                  <w:pPr>
                    <w:numPr>
                      <w:ilvl w:val="0"/>
                      <w:numId w:val="36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488" w:tooltip="Yomg'ir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Yomg'ir</w:t>
                    </w:r>
                    <w:proofErr w:type="spellEnd"/>
                  </w:hyperlink>
                </w:p>
                <w:p w14:paraId="3E7ADD78" w14:textId="77777777" w:rsidR="00DE39E1" w:rsidRPr="00DE39E1" w:rsidRDefault="006F2E4B" w:rsidP="00DE39E1">
                  <w:pPr>
                    <w:numPr>
                      <w:ilvl w:val="1"/>
                      <w:numId w:val="36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489" w:tooltip="Yomg'ir suvini yig'ib olish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yig'ish</w:t>
                    </w:r>
                    <w:proofErr w:type="spellEnd"/>
                  </w:hyperlink>
                </w:p>
                <w:p w14:paraId="0A8F0D6D" w14:textId="77777777" w:rsidR="00DE39E1" w:rsidRPr="00DE39E1" w:rsidRDefault="006F2E4B" w:rsidP="00DE39E1">
                  <w:pPr>
                    <w:numPr>
                      <w:ilvl w:val="0"/>
                      <w:numId w:val="36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490" w:tooltip="Dovul suvi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Dovul</w:t>
                    </w:r>
                    <w:proofErr w:type="spellEnd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suvi</w:t>
                    </w:r>
                    <w:proofErr w:type="spellEnd"/>
                  </w:hyperlink>
                </w:p>
                <w:p w14:paraId="2D02D75B" w14:textId="77777777" w:rsidR="00DE39E1" w:rsidRPr="00DE39E1" w:rsidRDefault="006F2E4B" w:rsidP="00DE39E1">
                  <w:pPr>
                    <w:numPr>
                      <w:ilvl w:val="0"/>
                      <w:numId w:val="36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491" w:tooltip="Yuzaki suv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Yuzaki</w:t>
                    </w:r>
                    <w:proofErr w:type="spellEnd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suv</w:t>
                    </w:r>
                    <w:proofErr w:type="spellEnd"/>
                  </w:hyperlink>
                </w:p>
                <w:p w14:paraId="610C7FD8" w14:textId="77777777" w:rsidR="00DE39E1" w:rsidRPr="00DE39E1" w:rsidRDefault="006F2E4B" w:rsidP="00DE39E1">
                  <w:pPr>
                    <w:numPr>
                      <w:ilvl w:val="0"/>
                      <w:numId w:val="36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492" w:tooltip="Chiqindi suv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Chiqindi</w:t>
                    </w:r>
                    <w:proofErr w:type="spellEnd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suv</w:t>
                    </w:r>
                    <w:proofErr w:type="spellEnd"/>
                  </w:hyperlink>
                </w:p>
                <w:p w14:paraId="37916DBE" w14:textId="77777777" w:rsidR="00DE39E1" w:rsidRPr="00DE39E1" w:rsidRDefault="006F2E4B" w:rsidP="00DE39E1">
                  <w:pPr>
                    <w:numPr>
                      <w:ilvl w:val="1"/>
                      <w:numId w:val="36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493" w:tooltip="Qayta tiklangan suv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qaytarib</w:t>
                    </w:r>
                    <w:proofErr w:type="spellEnd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olingan</w:t>
                    </w:r>
                    <w:proofErr w:type="spellEnd"/>
                  </w:hyperlink>
                </w:p>
              </w:tc>
            </w:tr>
            <w:tr w:rsidR="00DE39E1" w:rsidRPr="00DE39E1" w14:paraId="068C305C" w14:textId="77777777" w:rsidTr="00DE39E1">
              <w:tc>
                <w:tcPr>
                  <w:tcW w:w="1680" w:type="dxa"/>
                  <w:vAlign w:val="center"/>
                  <w:hideMark/>
                </w:tcPr>
                <w:p w14:paraId="69F95201" w14:textId="77777777" w:rsidR="00DE39E1" w:rsidRPr="00DE39E1" w:rsidRDefault="00DE39E1">
                  <w:pPr>
                    <w:jc w:val="center"/>
                    <w:rPr>
                      <w:sz w:val="32"/>
                      <w:szCs w:val="32"/>
                    </w:rPr>
                  </w:pPr>
                  <w:proofErr w:type="spellStart"/>
                  <w:r w:rsidRPr="00DE39E1">
                    <w:rPr>
                      <w:sz w:val="32"/>
                      <w:szCs w:val="32"/>
                    </w:rPr>
                    <w:t>Aspektlari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12" w:space="0" w:color="auto"/>
                  </w:tcBorders>
                  <w:vAlign w:val="center"/>
                  <w:hideMark/>
                </w:tcPr>
                <w:p w14:paraId="1CCBCE07" w14:textId="77777777" w:rsidR="00DE39E1" w:rsidRPr="00DE39E1" w:rsidRDefault="006F2E4B" w:rsidP="00DE39E1">
                  <w:pPr>
                    <w:numPr>
                      <w:ilvl w:val="0"/>
                      <w:numId w:val="37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494" w:tooltip="Tuzsizlantirish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Tuzsizlantirish</w:t>
                    </w:r>
                    <w:proofErr w:type="spellEnd"/>
                  </w:hyperlink>
                </w:p>
                <w:p w14:paraId="51AB97F7" w14:textId="77777777" w:rsidR="00DE39E1" w:rsidRPr="00DE39E1" w:rsidRDefault="006F2E4B" w:rsidP="00DE39E1">
                  <w:pPr>
                    <w:numPr>
                      <w:ilvl w:val="0"/>
                      <w:numId w:val="37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495" w:tooltip="To'fon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To'fonlar</w:t>
                    </w:r>
                    <w:proofErr w:type="spellEnd"/>
                  </w:hyperlink>
                </w:p>
                <w:p w14:paraId="3EF1CC20" w14:textId="77777777" w:rsidR="00DE39E1" w:rsidRPr="00DE39E1" w:rsidRDefault="006F2E4B" w:rsidP="00DE39E1">
                  <w:pPr>
                    <w:numPr>
                      <w:ilvl w:val="0"/>
                      <w:numId w:val="37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496" w:tooltip="Suv qonuni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Qonun</w:t>
                    </w:r>
                    <w:proofErr w:type="spellEnd"/>
                  </w:hyperlink>
                </w:p>
                <w:p w14:paraId="5D30C8F5" w14:textId="77777777" w:rsidR="00DE39E1" w:rsidRPr="00DE39E1" w:rsidRDefault="006F2E4B" w:rsidP="00DE39E1">
                  <w:pPr>
                    <w:numPr>
                      <w:ilvl w:val="0"/>
                      <w:numId w:val="37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497" w:tooltip="Lichinkalash (qishloq xo'jaligi)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Leaching</w:t>
                    </w:r>
                    <w:proofErr w:type="spellEnd"/>
                  </w:hyperlink>
                </w:p>
                <w:p w14:paraId="339A36F9" w14:textId="77777777" w:rsidR="00DE39E1" w:rsidRPr="00DE39E1" w:rsidRDefault="006F2E4B" w:rsidP="00DE39E1">
                  <w:pPr>
                    <w:numPr>
                      <w:ilvl w:val="0"/>
                      <w:numId w:val="37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498" w:tooltip="Sanitariya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Sanitariya</w:t>
                    </w:r>
                    <w:proofErr w:type="spellEnd"/>
                  </w:hyperlink>
                </w:p>
                <w:p w14:paraId="3E3BAB60" w14:textId="77777777" w:rsidR="00DE39E1" w:rsidRPr="00DE39E1" w:rsidRDefault="006F2E4B" w:rsidP="00DE39E1">
                  <w:pPr>
                    <w:numPr>
                      <w:ilvl w:val="0"/>
                      <w:numId w:val="37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499" w:tooltip="Suv mojarosi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Mojaro</w:t>
                    </w:r>
                    <w:proofErr w:type="spellEnd"/>
                  </w:hyperlink>
                </w:p>
                <w:p w14:paraId="122A4F34" w14:textId="77777777" w:rsidR="00DE39E1" w:rsidRPr="00DE39E1" w:rsidRDefault="006F2E4B" w:rsidP="00DE39E1">
                  <w:pPr>
                    <w:numPr>
                      <w:ilvl w:val="0"/>
                      <w:numId w:val="37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500" w:tooltip="Suvni tejash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Tabiatni</w:t>
                    </w:r>
                    <w:proofErr w:type="spellEnd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muhofaza</w:t>
                    </w:r>
                    <w:proofErr w:type="spellEnd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qilish</w:t>
                    </w:r>
                    <w:proofErr w:type="spellEnd"/>
                  </w:hyperlink>
                </w:p>
                <w:p w14:paraId="7C2D42BF" w14:textId="77777777" w:rsidR="00DE39E1" w:rsidRPr="00DE39E1" w:rsidRDefault="006F2E4B" w:rsidP="00DE39E1">
                  <w:pPr>
                    <w:numPr>
                      <w:ilvl w:val="0"/>
                      <w:numId w:val="37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501" w:tooltip="Tepalik suv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Tepalik</w:t>
                    </w:r>
                    <w:proofErr w:type="spellEnd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suv</w:t>
                    </w:r>
                    <w:proofErr w:type="spellEnd"/>
                  </w:hyperlink>
                </w:p>
                <w:p w14:paraId="6F6696D0" w14:textId="77777777" w:rsidR="00DE39E1" w:rsidRPr="00DE39E1" w:rsidRDefault="006F2E4B" w:rsidP="00DE39E1">
                  <w:pPr>
                    <w:numPr>
                      <w:ilvl w:val="0"/>
                      <w:numId w:val="37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502" w:tooltip="Suvning ifloslanishi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Ifloslanish</w:t>
                    </w:r>
                    <w:proofErr w:type="spellEnd"/>
                  </w:hyperlink>
                </w:p>
                <w:p w14:paraId="4DB4AC76" w14:textId="77777777" w:rsidR="00DE39E1" w:rsidRPr="00DE39E1" w:rsidRDefault="006F2E4B" w:rsidP="00DE39E1">
                  <w:pPr>
                    <w:numPr>
                      <w:ilvl w:val="0"/>
                      <w:numId w:val="37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503" w:tooltip="Suvni xususiylashtirish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Xususiylashtirish</w:t>
                    </w:r>
                    <w:proofErr w:type="spellEnd"/>
                  </w:hyperlink>
                </w:p>
                <w:p w14:paraId="2749114C" w14:textId="77777777" w:rsidR="00DE39E1" w:rsidRPr="00DE39E1" w:rsidRDefault="006F2E4B" w:rsidP="00DE39E1">
                  <w:pPr>
                    <w:numPr>
                      <w:ilvl w:val="0"/>
                      <w:numId w:val="37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504" w:tooltip="Suv sifati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Sifat</w:t>
                    </w:r>
                    <w:proofErr w:type="spellEnd"/>
                  </w:hyperlink>
                </w:p>
                <w:p w14:paraId="39294FB3" w14:textId="77777777" w:rsidR="00DE39E1" w:rsidRPr="00DE39E1" w:rsidRDefault="006F2E4B" w:rsidP="00DE39E1">
                  <w:pPr>
                    <w:numPr>
                      <w:ilvl w:val="0"/>
                      <w:numId w:val="37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505" w:tooltip="Suv to'g'ri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To'g'ri</w:t>
                    </w:r>
                    <w:proofErr w:type="spellEnd"/>
                  </w:hyperlink>
                </w:p>
                <w:p w14:paraId="00E35D9F" w14:textId="77777777" w:rsidR="00DE39E1" w:rsidRPr="00DE39E1" w:rsidRDefault="006F2E4B" w:rsidP="00DE39E1">
                  <w:pPr>
                    <w:numPr>
                      <w:ilvl w:val="0"/>
                      <w:numId w:val="37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506" w:tooltip="Suv resurslari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Resurslar</w:t>
                    </w:r>
                    <w:proofErr w:type="spellEnd"/>
                  </w:hyperlink>
                </w:p>
                <w:p w14:paraId="2D8B5D34" w14:textId="77777777" w:rsidR="00DE39E1" w:rsidRPr="00DE39E1" w:rsidRDefault="006F2E4B" w:rsidP="00DE39E1">
                  <w:pPr>
                    <w:numPr>
                      <w:ilvl w:val="1"/>
                      <w:numId w:val="37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507" w:tooltip="Suv resurslarini boshqarish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boshqaruv</w:t>
                    </w:r>
                    <w:proofErr w:type="spellEnd"/>
                  </w:hyperlink>
                </w:p>
                <w:p w14:paraId="56834F75" w14:textId="77777777" w:rsidR="00DE39E1" w:rsidRPr="00DE39E1" w:rsidRDefault="006F2E4B" w:rsidP="00DE39E1">
                  <w:pPr>
                    <w:numPr>
                      <w:ilvl w:val="1"/>
                      <w:numId w:val="37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508" w:tooltip="Suv resurslari siyosati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siyosat</w:t>
                    </w:r>
                    <w:proofErr w:type="spellEnd"/>
                  </w:hyperlink>
                </w:p>
              </w:tc>
            </w:tr>
          </w:tbl>
          <w:p w14:paraId="4B27E3FB" w14:textId="77777777" w:rsidR="00DE39E1" w:rsidRPr="00DE39E1" w:rsidRDefault="00DE39E1">
            <w:pPr>
              <w:rPr>
                <w:sz w:val="32"/>
                <w:szCs w:val="32"/>
              </w:rPr>
            </w:pPr>
          </w:p>
        </w:tc>
      </w:tr>
      <w:tr w:rsidR="00DE39E1" w:rsidRPr="00DE39E1" w14:paraId="4DE69E02" w14:textId="77777777" w:rsidTr="00DE39E1">
        <w:tc>
          <w:tcPr>
            <w:tcW w:w="1080" w:type="dxa"/>
            <w:shd w:val="clear" w:color="auto" w:fill="EDF5F7"/>
            <w:vAlign w:val="center"/>
            <w:hideMark/>
          </w:tcPr>
          <w:p w14:paraId="4CF22278" w14:textId="77777777" w:rsidR="00DE39E1" w:rsidRPr="00DE39E1" w:rsidRDefault="00DE39E1">
            <w:pPr>
              <w:jc w:val="center"/>
              <w:rPr>
                <w:sz w:val="32"/>
                <w:szCs w:val="32"/>
              </w:rPr>
            </w:pPr>
            <w:proofErr w:type="spellStart"/>
            <w:r w:rsidRPr="00DE39E1">
              <w:rPr>
                <w:sz w:val="32"/>
                <w:szCs w:val="32"/>
              </w:rPr>
              <w:lastRenderedPageBreak/>
              <w:t>Bog'liq</w:t>
            </w:r>
            <w:proofErr w:type="spellEnd"/>
          </w:p>
        </w:tc>
        <w:tc>
          <w:tcPr>
            <w:tcW w:w="13350" w:type="dxa"/>
            <w:gridSpan w:val="2"/>
            <w:tcBorders>
              <w:left w:val="single" w:sz="12" w:space="0" w:color="auto"/>
            </w:tcBorders>
            <w:shd w:val="clear" w:color="auto" w:fill="EDF5F7"/>
            <w:vAlign w:val="center"/>
            <w:hideMark/>
          </w:tcPr>
          <w:tbl>
            <w:tblPr>
              <w:tblW w:w="133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0"/>
              <w:gridCol w:w="11655"/>
            </w:tblGrid>
            <w:tr w:rsidR="00DE39E1" w:rsidRPr="00DE39E1" w14:paraId="2037DCD0" w14:textId="77777777" w:rsidTr="00DE39E1">
              <w:tc>
                <w:tcPr>
                  <w:tcW w:w="0" w:type="auto"/>
                  <w:gridSpan w:val="2"/>
                  <w:shd w:val="clear" w:color="auto" w:fill="EDF5F7"/>
                  <w:vAlign w:val="center"/>
                  <w:hideMark/>
                </w:tcPr>
                <w:p w14:paraId="002143F8" w14:textId="77777777" w:rsidR="00DE39E1" w:rsidRPr="00DE39E1" w:rsidRDefault="006F2E4B" w:rsidP="00DE39E1">
                  <w:pPr>
                    <w:numPr>
                      <w:ilvl w:val="0"/>
                      <w:numId w:val="38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509" w:tooltip="Umumiy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Umumiy</w:t>
                    </w:r>
                    <w:proofErr w:type="spellEnd"/>
                  </w:hyperlink>
                </w:p>
                <w:p w14:paraId="17392390" w14:textId="77777777" w:rsidR="00DE39E1" w:rsidRPr="00DE39E1" w:rsidRDefault="006F2E4B" w:rsidP="00DE39E1">
                  <w:pPr>
                    <w:numPr>
                      <w:ilvl w:val="1"/>
                      <w:numId w:val="38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510" w:tooltip="Ilova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ilova</w:t>
                    </w:r>
                    <w:proofErr w:type="spellEnd"/>
                  </w:hyperlink>
                </w:p>
                <w:p w14:paraId="06161413" w14:textId="77777777" w:rsidR="00DE39E1" w:rsidRPr="00DE39E1" w:rsidRDefault="006F2E4B" w:rsidP="00DE39E1">
                  <w:pPr>
                    <w:numPr>
                      <w:ilvl w:val="1"/>
                      <w:numId w:val="38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511" w:tooltip="Global umumiy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global</w:t>
                    </w:r>
                    <w:proofErr w:type="spellEnd"/>
                  </w:hyperlink>
                </w:p>
                <w:p w14:paraId="180CC6B2" w14:textId="77777777" w:rsidR="00DE39E1" w:rsidRPr="00DE39E1" w:rsidRDefault="006F2E4B" w:rsidP="00DE39E1">
                  <w:pPr>
                    <w:numPr>
                      <w:ilvl w:val="1"/>
                      <w:numId w:val="38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512" w:tooltip="Umumiy er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er</w:t>
                    </w:r>
                    <w:proofErr w:type="spellEnd"/>
                  </w:hyperlink>
                </w:p>
                <w:p w14:paraId="3D2F63A0" w14:textId="77777777" w:rsidR="00DE39E1" w:rsidRPr="00DE39E1" w:rsidRDefault="006F2E4B" w:rsidP="00DE39E1">
                  <w:pPr>
                    <w:numPr>
                      <w:ilvl w:val="1"/>
                      <w:numId w:val="38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513" w:tooltip="Umumiy jamoat fojiasi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fojiasi</w:t>
                    </w:r>
                    <w:proofErr w:type="spellEnd"/>
                  </w:hyperlink>
                </w:p>
                <w:p w14:paraId="5E0DCFAA" w14:textId="77777777" w:rsidR="00DE39E1" w:rsidRPr="00DE39E1" w:rsidRDefault="006F2E4B" w:rsidP="00DE39E1">
                  <w:pPr>
                    <w:numPr>
                      <w:ilvl w:val="0"/>
                      <w:numId w:val="38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514" w:tooltip="Tabiiy resurslar iqtisodiyoti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Iqtisodiyot</w:t>
                    </w:r>
                    <w:proofErr w:type="spellEnd"/>
                  </w:hyperlink>
                </w:p>
                <w:p w14:paraId="52E4974E" w14:textId="77777777" w:rsidR="00DE39E1" w:rsidRPr="00DE39E1" w:rsidRDefault="006F2E4B" w:rsidP="00DE39E1">
                  <w:pPr>
                    <w:numPr>
                      <w:ilvl w:val="1"/>
                      <w:numId w:val="38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515" w:tooltip="Ekologik iqtisodiyot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ekologik</w:t>
                    </w:r>
                    <w:proofErr w:type="spellEnd"/>
                  </w:hyperlink>
                </w:p>
                <w:p w14:paraId="268D706B" w14:textId="77777777" w:rsidR="00DE39E1" w:rsidRPr="00DE39E1" w:rsidRDefault="006F2E4B" w:rsidP="00DE39E1">
                  <w:pPr>
                    <w:numPr>
                      <w:ilvl w:val="1"/>
                      <w:numId w:val="38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516" w:tooltip="Er (iqtisodiyot)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er</w:t>
                    </w:r>
                    <w:proofErr w:type="spellEnd"/>
                  </w:hyperlink>
                </w:p>
                <w:p w14:paraId="1B1E6DA0" w14:textId="77777777" w:rsidR="00DE39E1" w:rsidRPr="00DE39E1" w:rsidRDefault="006F2E4B" w:rsidP="00DE39E1">
                  <w:pPr>
                    <w:numPr>
                      <w:ilvl w:val="0"/>
                      <w:numId w:val="38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517" w:tooltip="Ekotizim xizmatlari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Ekotizim</w:t>
                    </w:r>
                    <w:proofErr w:type="spellEnd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xizmatlari</w:t>
                    </w:r>
                    <w:proofErr w:type="spellEnd"/>
                  </w:hyperlink>
                </w:p>
                <w:p w14:paraId="796041CD" w14:textId="77777777" w:rsidR="00DE39E1" w:rsidRPr="00DE39E1" w:rsidRDefault="006F2E4B" w:rsidP="00DE39E1">
                  <w:pPr>
                    <w:numPr>
                      <w:ilvl w:val="0"/>
                      <w:numId w:val="38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518" w:tooltip="Tabiiy boyliklardan foydalanish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Ekspluatatsiya</w:t>
                    </w:r>
                    <w:proofErr w:type="spellEnd"/>
                  </w:hyperlink>
                </w:p>
                <w:p w14:paraId="7CC95BE4" w14:textId="77777777" w:rsidR="00DE39E1" w:rsidRPr="00DE39E1" w:rsidRDefault="006F2E4B" w:rsidP="00DE39E1">
                  <w:pPr>
                    <w:numPr>
                      <w:ilvl w:val="1"/>
                      <w:numId w:val="38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519" w:tooltip="Haddan tashqari ekspluatatsiya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haddan</w:t>
                    </w:r>
                    <w:proofErr w:type="spellEnd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tashqari</w:t>
                    </w:r>
                    <w:proofErr w:type="spellEnd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ekspluatatsiya</w:t>
                    </w:r>
                    <w:proofErr w:type="spellEnd"/>
                  </w:hyperlink>
                </w:p>
                <w:p w14:paraId="53D734EF" w14:textId="77777777" w:rsidR="00DE39E1" w:rsidRPr="00DE39E1" w:rsidRDefault="006F2E4B" w:rsidP="00DE39E1">
                  <w:pPr>
                    <w:numPr>
                      <w:ilvl w:val="1"/>
                      <w:numId w:val="38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520" w:tooltip="Yerdan ustunlik kuni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Yerdan</w:t>
                    </w:r>
                    <w:proofErr w:type="spellEnd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ustunlik</w:t>
                    </w:r>
                    <w:proofErr w:type="spellEnd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kuni</w:t>
                    </w:r>
                    <w:proofErr w:type="spellEnd"/>
                  </w:hyperlink>
                </w:p>
                <w:p w14:paraId="02169F74" w14:textId="77777777" w:rsidR="00DE39E1" w:rsidRPr="00DE39E1" w:rsidRDefault="006F2E4B" w:rsidP="00DE39E1">
                  <w:pPr>
                    <w:numPr>
                      <w:ilvl w:val="0"/>
                      <w:numId w:val="38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521" w:tooltip="Tabiiy resurslarni boshqarish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Menejment</w:t>
                    </w:r>
                    <w:proofErr w:type="spellEnd"/>
                  </w:hyperlink>
                </w:p>
                <w:p w14:paraId="38EFC476" w14:textId="77777777" w:rsidR="00DE39E1" w:rsidRPr="00DE39E1" w:rsidRDefault="006F2E4B" w:rsidP="00DE39E1">
                  <w:pPr>
                    <w:numPr>
                      <w:ilvl w:val="1"/>
                      <w:numId w:val="38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522" w:tooltip="Adaptiv boshqaruv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moslashuvchan</w:t>
                    </w:r>
                    <w:proofErr w:type="spellEnd"/>
                  </w:hyperlink>
                </w:p>
                <w:p w14:paraId="6150B9DC" w14:textId="77777777" w:rsidR="00DE39E1" w:rsidRPr="00DE39E1" w:rsidRDefault="006F2E4B" w:rsidP="00DE39E1">
                  <w:pPr>
                    <w:numPr>
                      <w:ilvl w:val="0"/>
                      <w:numId w:val="38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523" w:tooltip="Tabiiy kapital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Tabiiy</w:t>
                    </w:r>
                    <w:proofErr w:type="spellEnd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kapital</w:t>
                    </w:r>
                    <w:proofErr w:type="spellEnd"/>
                  </w:hyperlink>
                </w:p>
                <w:p w14:paraId="70F71957" w14:textId="77777777" w:rsidR="00DE39E1" w:rsidRPr="00DE39E1" w:rsidRDefault="006F2E4B" w:rsidP="00DE39E1">
                  <w:pPr>
                    <w:numPr>
                      <w:ilvl w:val="1"/>
                      <w:numId w:val="38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524" w:tooltip="Tabiiy kapitalni hisobga olish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buxgalteriya</w:t>
                    </w:r>
                    <w:proofErr w:type="spellEnd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hisobi</w:t>
                    </w:r>
                    <w:proofErr w:type="spellEnd"/>
                  </w:hyperlink>
                </w:p>
                <w:p w14:paraId="52941870" w14:textId="77777777" w:rsidR="00DE39E1" w:rsidRPr="00DE39E1" w:rsidRDefault="006F2E4B" w:rsidP="00DE39E1">
                  <w:pPr>
                    <w:numPr>
                      <w:ilvl w:val="0"/>
                      <w:numId w:val="38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525" w:tooltip="Qo'riqxona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Qo'riqxona</w:t>
                    </w:r>
                    <w:proofErr w:type="spellEnd"/>
                  </w:hyperlink>
                </w:p>
                <w:p w14:paraId="167A6804" w14:textId="77777777" w:rsidR="00DE39E1" w:rsidRPr="00DE39E1" w:rsidRDefault="006F2E4B" w:rsidP="00DE39E1">
                  <w:pPr>
                    <w:numPr>
                      <w:ilvl w:val="0"/>
                      <w:numId w:val="38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526" w:tooltip="Tizimlar ekologiyasi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Tizimlar</w:t>
                    </w:r>
                    <w:proofErr w:type="spellEnd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ekologiyasi</w:t>
                    </w:r>
                    <w:proofErr w:type="spellEnd"/>
                  </w:hyperlink>
                </w:p>
                <w:p w14:paraId="70F5276F" w14:textId="77777777" w:rsidR="00DE39E1" w:rsidRPr="00DE39E1" w:rsidRDefault="006F2E4B" w:rsidP="00DE39E1">
                  <w:pPr>
                    <w:numPr>
                      <w:ilvl w:val="0"/>
                      <w:numId w:val="38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527" w:tooltip="Shahar ekologiyasi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Shahar</w:t>
                    </w:r>
                    <w:proofErr w:type="spellEnd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ekologiyasi</w:t>
                    </w:r>
                    <w:proofErr w:type="spellEnd"/>
                  </w:hyperlink>
                </w:p>
                <w:p w14:paraId="07F6C031" w14:textId="77777777" w:rsidR="00DE39E1" w:rsidRPr="00DE39E1" w:rsidRDefault="006F2E4B" w:rsidP="00DE39E1">
                  <w:pPr>
                    <w:numPr>
                      <w:ilvl w:val="0"/>
                      <w:numId w:val="38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528" w:tooltip="Cho'l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Cho'l</w:t>
                    </w:r>
                    <w:proofErr w:type="spellEnd"/>
                  </w:hyperlink>
                </w:p>
              </w:tc>
            </w:tr>
            <w:tr w:rsidR="00DE39E1" w:rsidRPr="00DE39E1" w14:paraId="57E57CF5" w14:textId="77777777" w:rsidTr="00DE39E1">
              <w:tc>
                <w:tcPr>
                  <w:tcW w:w="1680" w:type="dxa"/>
                  <w:vAlign w:val="center"/>
                  <w:hideMark/>
                </w:tcPr>
                <w:p w14:paraId="1A1ED635" w14:textId="77777777" w:rsidR="00DE39E1" w:rsidRPr="00DE39E1" w:rsidRDefault="006F2E4B">
                  <w:pPr>
                    <w:jc w:val="center"/>
                    <w:rPr>
                      <w:sz w:val="32"/>
                      <w:szCs w:val="32"/>
                    </w:rPr>
                  </w:pPr>
                  <w:hyperlink r:id="rId529" w:tooltip="Manba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Manba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left w:val="single" w:sz="12" w:space="0" w:color="auto"/>
                  </w:tcBorders>
                  <w:vAlign w:val="center"/>
                  <w:hideMark/>
                </w:tcPr>
                <w:p w14:paraId="2C0C5D09" w14:textId="77777777" w:rsidR="00DE39E1" w:rsidRPr="00DE39E1" w:rsidRDefault="006F2E4B" w:rsidP="00DE39E1">
                  <w:pPr>
                    <w:numPr>
                      <w:ilvl w:val="0"/>
                      <w:numId w:val="39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530" w:tooltip="Umumiy hovuz manbai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Umumiy</w:t>
                    </w:r>
                    <w:proofErr w:type="spellEnd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hovuz</w:t>
                    </w:r>
                    <w:proofErr w:type="spellEnd"/>
                  </w:hyperlink>
                </w:p>
                <w:p w14:paraId="7159FB6E" w14:textId="77777777" w:rsidR="00DE39E1" w:rsidRPr="00DE39E1" w:rsidRDefault="006F2E4B" w:rsidP="00DE39E1">
                  <w:pPr>
                    <w:numPr>
                      <w:ilvl w:val="0"/>
                      <w:numId w:val="39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531" w:tooltip="Konflikt manbai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Mojaro</w:t>
                    </w:r>
                    <w:proofErr w:type="spellEnd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 (</w:t>
                    </w:r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abadiylik</w:t>
                    </w:r>
                    <w:proofErr w:type="spellEnd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)</w:t>
                    </w:r>
                  </w:hyperlink>
                </w:p>
                <w:p w14:paraId="240FB102" w14:textId="77777777" w:rsidR="00DE39E1" w:rsidRPr="00DE39E1" w:rsidRDefault="006F2E4B" w:rsidP="00DE39E1">
                  <w:pPr>
                    <w:numPr>
                      <w:ilvl w:val="0"/>
                      <w:numId w:val="39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532" w:tooltip="Resurslarni la'natlash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La'nat</w:t>
                    </w:r>
                    <w:proofErr w:type="spellEnd"/>
                  </w:hyperlink>
                </w:p>
                <w:p w14:paraId="090671EC" w14:textId="77777777" w:rsidR="00DE39E1" w:rsidRPr="00DE39E1" w:rsidRDefault="006F2E4B" w:rsidP="00DE39E1">
                  <w:pPr>
                    <w:numPr>
                      <w:ilvl w:val="0"/>
                      <w:numId w:val="39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533" w:tooltip="Resurslarning kamayishi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Tugash</w:t>
                    </w:r>
                    <w:proofErr w:type="spellEnd"/>
                  </w:hyperlink>
                </w:p>
                <w:p w14:paraId="574D1631" w14:textId="77777777" w:rsidR="00DE39E1" w:rsidRPr="00DE39E1" w:rsidRDefault="006F2E4B" w:rsidP="00DE39E1">
                  <w:pPr>
                    <w:numPr>
                      <w:ilvl w:val="0"/>
                      <w:numId w:val="39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534" w:tooltip="Resurslarni qazib olish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Ekstraksiya</w:t>
                    </w:r>
                    <w:proofErr w:type="spellEnd"/>
                  </w:hyperlink>
                </w:p>
                <w:p w14:paraId="43593D21" w14:textId="77777777" w:rsidR="00DE39E1" w:rsidRPr="00DE39E1" w:rsidRDefault="006F2E4B" w:rsidP="00DE39E1">
                  <w:pPr>
                    <w:numPr>
                      <w:ilvl w:val="0"/>
                      <w:numId w:val="39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535" w:tooltip="Resurs millatchiligi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Millatchilik</w:t>
                    </w:r>
                    <w:proofErr w:type="spellEnd"/>
                  </w:hyperlink>
                </w:p>
                <w:p w14:paraId="518AE0F8" w14:textId="77777777" w:rsidR="00DE39E1" w:rsidRPr="00DE39E1" w:rsidRDefault="006F2E4B" w:rsidP="00DE39E1">
                  <w:pPr>
                    <w:numPr>
                      <w:ilvl w:val="0"/>
                      <w:numId w:val="39"/>
                    </w:numPr>
                    <w:spacing w:after="0" w:line="240" w:lineRule="auto"/>
                    <w:rPr>
                      <w:sz w:val="32"/>
                      <w:szCs w:val="32"/>
                    </w:rPr>
                  </w:pPr>
                  <w:hyperlink r:id="rId536" w:tooltip="Qayta tiklanadigan resurs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Qayta</w:t>
                    </w:r>
                    <w:proofErr w:type="spellEnd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tiklanadigan</w:t>
                    </w:r>
                    <w:proofErr w:type="spellEnd"/>
                  </w:hyperlink>
                  <w:r w:rsidR="00DE39E1" w:rsidRPr="00DE39E1">
                    <w:rPr>
                      <w:sz w:val="32"/>
                      <w:szCs w:val="32"/>
                    </w:rPr>
                    <w:t> / </w:t>
                  </w:r>
                  <w:proofErr w:type="spellStart"/>
                  <w:r w:rsidR="00DE39E1" w:rsidRPr="00DE39E1">
                    <w:rPr>
                      <w:sz w:val="32"/>
                      <w:szCs w:val="32"/>
                    </w:rPr>
                    <w:fldChar w:fldCharType="begin"/>
                  </w:r>
                  <w:r w:rsidR="00DE39E1" w:rsidRPr="00DE39E1">
                    <w:rPr>
                      <w:sz w:val="32"/>
                      <w:szCs w:val="32"/>
                    </w:rPr>
                    <w:instrText xml:space="preserve"> HYPERLINK "https://uz.wikiaro.ru/wiki/Non-renewable_resource" \o "Qayta tiklanmaydigan resurs" </w:instrText>
                  </w:r>
                  <w:r w:rsidR="00DE39E1" w:rsidRPr="00DE39E1">
                    <w:rPr>
                      <w:sz w:val="32"/>
                      <w:szCs w:val="32"/>
                    </w:rPr>
                    <w:fldChar w:fldCharType="separate"/>
                  </w:r>
                  <w:r w:rsidR="00DE39E1" w:rsidRPr="00DE39E1">
                    <w:rPr>
                      <w:rStyle w:val="a5"/>
                      <w:color w:val="64A1D7"/>
                      <w:sz w:val="32"/>
                      <w:szCs w:val="32"/>
                    </w:rPr>
                    <w:t>Qayta</w:t>
                  </w:r>
                  <w:proofErr w:type="spellEnd"/>
                  <w:r w:rsidR="00DE39E1" w:rsidRPr="00DE39E1">
                    <w:rPr>
                      <w:rStyle w:val="a5"/>
                      <w:color w:val="64A1D7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DE39E1" w:rsidRPr="00DE39E1">
                    <w:rPr>
                      <w:rStyle w:val="a5"/>
                      <w:color w:val="64A1D7"/>
                      <w:sz w:val="32"/>
                      <w:szCs w:val="32"/>
                    </w:rPr>
                    <w:t>tiklanmaydigan</w:t>
                  </w:r>
                  <w:proofErr w:type="spellEnd"/>
                  <w:r w:rsidR="00DE39E1" w:rsidRPr="00DE39E1">
                    <w:rPr>
                      <w:sz w:val="32"/>
                      <w:szCs w:val="32"/>
                    </w:rPr>
                    <w:fldChar w:fldCharType="end"/>
                  </w:r>
                </w:p>
              </w:tc>
            </w:tr>
          </w:tbl>
          <w:p w14:paraId="19F7AE4E" w14:textId="77777777" w:rsidR="00DE39E1" w:rsidRPr="00DE39E1" w:rsidRDefault="00DE39E1">
            <w:pPr>
              <w:rPr>
                <w:sz w:val="32"/>
                <w:szCs w:val="32"/>
              </w:rPr>
            </w:pPr>
          </w:p>
        </w:tc>
      </w:tr>
      <w:tr w:rsidR="00DE39E1" w:rsidRPr="00DE39E1" w14:paraId="31090B11" w14:textId="77777777" w:rsidTr="00DE39E1">
        <w:tc>
          <w:tcPr>
            <w:tcW w:w="0" w:type="auto"/>
            <w:gridSpan w:val="3"/>
            <w:shd w:val="clear" w:color="auto" w:fill="auto"/>
            <w:tcMar>
              <w:top w:w="75" w:type="dxa"/>
              <w:left w:w="375" w:type="dxa"/>
              <w:bottom w:w="75" w:type="dxa"/>
              <w:right w:w="375" w:type="dxa"/>
            </w:tcMar>
            <w:vAlign w:val="center"/>
            <w:hideMark/>
          </w:tcPr>
          <w:p w14:paraId="23488AFF" w14:textId="6FD2790F" w:rsidR="00DE39E1" w:rsidRPr="00DE39E1" w:rsidRDefault="00DE39E1" w:rsidP="00DE39E1">
            <w:pPr>
              <w:numPr>
                <w:ilvl w:val="0"/>
                <w:numId w:val="40"/>
              </w:numPr>
              <w:spacing w:after="0" w:line="240" w:lineRule="auto"/>
              <w:rPr>
                <w:sz w:val="32"/>
                <w:szCs w:val="32"/>
              </w:rPr>
            </w:pPr>
            <w:r w:rsidRPr="00DE39E1">
              <w:rPr>
                <w:noProof/>
                <w:sz w:val="32"/>
                <w:szCs w:val="32"/>
              </w:rPr>
              <w:drawing>
                <wp:inline distT="0" distB="0" distL="0" distR="0" wp14:anchorId="43BF1559" wp14:editId="0CECB46D">
                  <wp:extent cx="152400" cy="133350"/>
                  <wp:effectExtent l="0" t="0" r="0" b="0"/>
                  <wp:docPr id="8" name="Рисунок 8" descr="Turk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Turk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9E1">
              <w:rPr>
                <w:sz w:val="32"/>
                <w:szCs w:val="32"/>
              </w:rPr>
              <w:t> </w:t>
            </w:r>
            <w:proofErr w:type="spellStart"/>
            <w:r w:rsidRPr="00DE39E1">
              <w:rPr>
                <w:sz w:val="32"/>
                <w:szCs w:val="32"/>
              </w:rPr>
              <w:fldChar w:fldCharType="begin"/>
            </w:r>
            <w:r w:rsidRPr="00DE39E1">
              <w:rPr>
                <w:sz w:val="32"/>
                <w:szCs w:val="32"/>
              </w:rPr>
              <w:instrText xml:space="preserve"> HYPERLINK "https://uz.wikiaro.ru/wiki/Category:Natural_resources" \o "Turkum: Tabiiy boyliklar" </w:instrText>
            </w:r>
            <w:r w:rsidRPr="00DE39E1">
              <w:rPr>
                <w:sz w:val="32"/>
                <w:szCs w:val="32"/>
              </w:rPr>
              <w:fldChar w:fldCharType="separate"/>
            </w:r>
            <w:r w:rsidRPr="00DE39E1">
              <w:rPr>
                <w:rStyle w:val="a5"/>
                <w:color w:val="64A1D7"/>
                <w:sz w:val="32"/>
                <w:szCs w:val="32"/>
              </w:rPr>
              <w:t>Turkum</w:t>
            </w:r>
            <w:proofErr w:type="spellEnd"/>
            <w:r w:rsidRPr="00DE39E1">
              <w:rPr>
                <w:sz w:val="32"/>
                <w:szCs w:val="32"/>
              </w:rPr>
              <w:fldChar w:fldCharType="end"/>
            </w:r>
          </w:p>
        </w:tc>
      </w:tr>
      <w:tr w:rsidR="00DE39E1" w:rsidRPr="00DE39E1" w14:paraId="0ABFCF2A" w14:textId="77777777" w:rsidTr="00DE39E1">
        <w:tc>
          <w:tcPr>
            <w:tcW w:w="0" w:type="auto"/>
            <w:gridSpan w:val="3"/>
            <w:shd w:val="clear" w:color="auto" w:fill="EDF5F7"/>
            <w:vAlign w:val="center"/>
            <w:hideMark/>
          </w:tcPr>
          <w:p w14:paraId="42FA4805" w14:textId="77777777" w:rsidR="00DE39E1" w:rsidRPr="00DE39E1" w:rsidRDefault="006F2E4B" w:rsidP="00DE39E1">
            <w:pPr>
              <w:pStyle w:val="nv-view"/>
              <w:numPr>
                <w:ilvl w:val="0"/>
                <w:numId w:val="41"/>
              </w:numPr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hyperlink r:id="rId538" w:tooltip="Andoza: Chiqindi suv" w:history="1"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v</w:t>
              </w:r>
            </w:hyperlink>
          </w:p>
          <w:p w14:paraId="16A9AE2D" w14:textId="77777777" w:rsidR="00DE39E1" w:rsidRPr="00DE39E1" w:rsidRDefault="006F2E4B" w:rsidP="00DE39E1">
            <w:pPr>
              <w:pStyle w:val="nv-talk"/>
              <w:numPr>
                <w:ilvl w:val="0"/>
                <w:numId w:val="41"/>
              </w:numPr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hyperlink r:id="rId539" w:tooltip="Andoza munozarasi: Chiqindi suv" w:history="1"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</w:t>
              </w:r>
            </w:hyperlink>
          </w:p>
          <w:p w14:paraId="068BBD55" w14:textId="77777777" w:rsidR="00DE39E1" w:rsidRPr="00DE39E1" w:rsidRDefault="006F2E4B" w:rsidP="00DE39E1">
            <w:pPr>
              <w:pStyle w:val="nv-edit"/>
              <w:numPr>
                <w:ilvl w:val="0"/>
                <w:numId w:val="41"/>
              </w:numPr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hyperlink r:id="rId540" w:history="1"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e</w:t>
              </w:r>
            </w:hyperlink>
          </w:p>
          <w:p w14:paraId="39EB1635" w14:textId="77777777" w:rsidR="00DE39E1" w:rsidRPr="00DE39E1" w:rsidRDefault="006F2E4B" w:rsidP="00DE39E1">
            <w:pPr>
              <w:jc w:val="center"/>
              <w:rPr>
                <w:sz w:val="32"/>
                <w:szCs w:val="32"/>
              </w:rPr>
            </w:pPr>
            <w:hyperlink r:id="rId541" w:tooltip="Chiqindi suv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Chiqindi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suv</w:t>
              </w:r>
              <w:proofErr w:type="spellEnd"/>
            </w:hyperlink>
          </w:p>
        </w:tc>
      </w:tr>
      <w:tr w:rsidR="00DE39E1" w:rsidRPr="00DE39E1" w14:paraId="427C3964" w14:textId="77777777" w:rsidTr="00DE39E1">
        <w:tc>
          <w:tcPr>
            <w:tcW w:w="1769" w:type="dxa"/>
            <w:gridSpan w:val="2"/>
            <w:shd w:val="clear" w:color="auto" w:fill="auto"/>
            <w:vAlign w:val="center"/>
            <w:hideMark/>
          </w:tcPr>
          <w:p w14:paraId="7B7B44E9" w14:textId="77777777" w:rsidR="00DE39E1" w:rsidRPr="00DE39E1" w:rsidRDefault="00DE39E1">
            <w:pPr>
              <w:jc w:val="center"/>
              <w:rPr>
                <w:sz w:val="32"/>
                <w:szCs w:val="32"/>
              </w:rPr>
            </w:pPr>
            <w:proofErr w:type="spellStart"/>
            <w:r w:rsidRPr="00DE39E1">
              <w:rPr>
                <w:sz w:val="32"/>
                <w:szCs w:val="32"/>
              </w:rPr>
              <w:t>Manbalar</w:t>
            </w:r>
            <w:proofErr w:type="spellEnd"/>
          </w:p>
        </w:tc>
        <w:tc>
          <w:tcPr>
            <w:tcW w:w="1266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30FA9DD" w14:textId="77777777" w:rsidR="00DE39E1" w:rsidRPr="00DE39E1" w:rsidRDefault="006F2E4B" w:rsidP="00DE39E1">
            <w:pPr>
              <w:numPr>
                <w:ilvl w:val="0"/>
                <w:numId w:val="42"/>
              </w:numPr>
              <w:spacing w:after="0" w:line="240" w:lineRule="auto"/>
              <w:rPr>
                <w:sz w:val="32"/>
                <w:szCs w:val="32"/>
              </w:rPr>
            </w:pPr>
            <w:hyperlink r:id="rId542" w:tooltip="Kislota minalarini drenajla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Kislota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minalarini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drenajlash</w:t>
              </w:r>
              <w:proofErr w:type="spellEnd"/>
            </w:hyperlink>
          </w:p>
          <w:p w14:paraId="4AF449A4" w14:textId="77777777" w:rsidR="00DE39E1" w:rsidRPr="00DE39E1" w:rsidRDefault="006F2E4B" w:rsidP="00DE39E1">
            <w:pPr>
              <w:numPr>
                <w:ilvl w:val="0"/>
                <w:numId w:val="42"/>
              </w:numPr>
              <w:spacing w:after="0" w:line="240" w:lineRule="auto"/>
              <w:rPr>
                <w:sz w:val="32"/>
                <w:szCs w:val="32"/>
              </w:rPr>
            </w:pPr>
            <w:hyperlink r:id="rId543" w:tooltip="Balast suvini chiqarish va atrof-muhit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Balast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suvi</w:t>
              </w:r>
              <w:proofErr w:type="spellEnd"/>
            </w:hyperlink>
          </w:p>
          <w:p w14:paraId="18BA07ED" w14:textId="77777777" w:rsidR="00DE39E1" w:rsidRPr="00DE39E1" w:rsidRDefault="006F2E4B" w:rsidP="00DE39E1">
            <w:pPr>
              <w:numPr>
                <w:ilvl w:val="0"/>
                <w:numId w:val="42"/>
              </w:numPr>
              <w:spacing w:after="0" w:line="240" w:lineRule="auto"/>
              <w:rPr>
                <w:sz w:val="32"/>
                <w:szCs w:val="32"/>
              </w:rPr>
            </w:pPr>
            <w:hyperlink r:id="rId544" w:tooltip="Hammom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Hammom</w:t>
              </w:r>
              <w:proofErr w:type="spellEnd"/>
            </w:hyperlink>
          </w:p>
          <w:p w14:paraId="33CEBF6D" w14:textId="77777777" w:rsidR="00DE39E1" w:rsidRPr="00DE39E1" w:rsidRDefault="006F2E4B" w:rsidP="00DE39E1">
            <w:pPr>
              <w:numPr>
                <w:ilvl w:val="0"/>
                <w:numId w:val="42"/>
              </w:numPr>
              <w:spacing w:after="0" w:line="240" w:lineRule="auto"/>
              <w:rPr>
                <w:sz w:val="32"/>
                <w:szCs w:val="32"/>
              </w:rPr>
            </w:pPr>
            <w:hyperlink r:id="rId545" w:tooltip="Qora suv (ko'mir)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Qora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suv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(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ko'mir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)</w:t>
              </w:r>
            </w:hyperlink>
          </w:p>
          <w:p w14:paraId="1D929882" w14:textId="77777777" w:rsidR="00DE39E1" w:rsidRPr="00DE39E1" w:rsidRDefault="006F2E4B" w:rsidP="00DE39E1">
            <w:pPr>
              <w:numPr>
                <w:ilvl w:val="0"/>
                <w:numId w:val="42"/>
              </w:numPr>
              <w:spacing w:after="0" w:line="240" w:lineRule="auto"/>
              <w:rPr>
                <w:sz w:val="32"/>
                <w:szCs w:val="32"/>
              </w:rPr>
            </w:pPr>
            <w:hyperlink r:id="rId546" w:tooltip="Qora suv (chiqindilar)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Qora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suv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(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chiqindilar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)</w:t>
              </w:r>
            </w:hyperlink>
          </w:p>
          <w:p w14:paraId="1BF179E3" w14:textId="77777777" w:rsidR="00DE39E1" w:rsidRPr="00DE39E1" w:rsidRDefault="006F2E4B" w:rsidP="00DE39E1">
            <w:pPr>
              <w:numPr>
                <w:ilvl w:val="0"/>
                <w:numId w:val="42"/>
              </w:numPr>
              <w:spacing w:after="0" w:line="240" w:lineRule="auto"/>
              <w:rPr>
                <w:sz w:val="32"/>
                <w:szCs w:val="32"/>
              </w:rPr>
            </w:pPr>
            <w:hyperlink r:id="rId547" w:tooltip="Qozonni portlat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Qozonni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portlatish</w:t>
              </w:r>
              <w:proofErr w:type="spellEnd"/>
            </w:hyperlink>
          </w:p>
          <w:p w14:paraId="19DDB7F5" w14:textId="77777777" w:rsidR="00DE39E1" w:rsidRPr="00DE39E1" w:rsidRDefault="006F2E4B" w:rsidP="00DE39E1">
            <w:pPr>
              <w:numPr>
                <w:ilvl w:val="0"/>
                <w:numId w:val="42"/>
              </w:numPr>
              <w:spacing w:after="0" w:line="240" w:lineRule="auto"/>
              <w:rPr>
                <w:sz w:val="32"/>
                <w:szCs w:val="32"/>
              </w:rPr>
            </w:pPr>
            <w:hyperlink r:id="rId548" w:tooltip="Sho'r suv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Sho'r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suv</w:t>
              </w:r>
              <w:proofErr w:type="spellEnd"/>
            </w:hyperlink>
          </w:p>
          <w:p w14:paraId="69E6F836" w14:textId="77777777" w:rsidR="00DE39E1" w:rsidRPr="00DE39E1" w:rsidRDefault="006F2E4B" w:rsidP="00DE39E1">
            <w:pPr>
              <w:numPr>
                <w:ilvl w:val="0"/>
                <w:numId w:val="42"/>
              </w:numPr>
              <w:spacing w:after="0" w:line="240" w:lineRule="auto"/>
              <w:rPr>
                <w:sz w:val="32"/>
                <w:szCs w:val="32"/>
              </w:rPr>
            </w:pPr>
            <w:hyperlink r:id="rId549" w:tooltip="Kombinatsiyalangan kanalizatsiya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Kombinatsiyalangan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kanalizatsiya</w:t>
              </w:r>
              <w:proofErr w:type="spellEnd"/>
            </w:hyperlink>
          </w:p>
          <w:p w14:paraId="5CCD1106" w14:textId="77777777" w:rsidR="00DE39E1" w:rsidRPr="00DE39E1" w:rsidRDefault="006F2E4B" w:rsidP="00DE39E1">
            <w:pPr>
              <w:numPr>
                <w:ilvl w:val="0"/>
                <w:numId w:val="42"/>
              </w:numPr>
              <w:spacing w:after="0" w:line="240" w:lineRule="auto"/>
              <w:rPr>
                <w:sz w:val="32"/>
                <w:szCs w:val="32"/>
              </w:rPr>
            </w:pPr>
            <w:hyperlink r:id="rId550" w:anchor="Wet_cooling_tower_material_balance" w:tooltip="Sovutish minoras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Sovutish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minorasi</w:t>
              </w:r>
              <w:proofErr w:type="spellEnd"/>
            </w:hyperlink>
          </w:p>
          <w:p w14:paraId="4212F21D" w14:textId="77777777" w:rsidR="00DE39E1" w:rsidRPr="00DE39E1" w:rsidRDefault="006F2E4B" w:rsidP="00DE39E1">
            <w:pPr>
              <w:numPr>
                <w:ilvl w:val="0"/>
                <w:numId w:val="42"/>
              </w:numPr>
              <w:spacing w:after="0" w:line="240" w:lineRule="auto"/>
              <w:rPr>
                <w:sz w:val="32"/>
                <w:szCs w:val="32"/>
              </w:rPr>
            </w:pPr>
            <w:hyperlink r:id="rId551" w:tooltip="Suvni sovut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Sovutadigan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suv</w:t>
              </w:r>
              <w:proofErr w:type="spellEnd"/>
            </w:hyperlink>
          </w:p>
          <w:p w14:paraId="6BDF21B1" w14:textId="77777777" w:rsidR="00DE39E1" w:rsidRPr="00DE39E1" w:rsidRDefault="006F2E4B" w:rsidP="00DE39E1">
            <w:pPr>
              <w:numPr>
                <w:ilvl w:val="0"/>
                <w:numId w:val="42"/>
              </w:numPr>
              <w:spacing w:after="0" w:line="240" w:lineRule="auto"/>
              <w:rPr>
                <w:sz w:val="32"/>
                <w:szCs w:val="32"/>
              </w:rPr>
            </w:pPr>
            <w:hyperlink r:id="rId552" w:tooltip="Najasli loyni boshqar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Najasli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loy</w:t>
              </w:r>
              <w:proofErr w:type="spellEnd"/>
            </w:hyperlink>
          </w:p>
          <w:p w14:paraId="6A1C775D" w14:textId="77777777" w:rsidR="00DE39E1" w:rsidRPr="00DE39E1" w:rsidRDefault="006F2E4B" w:rsidP="00DE39E1">
            <w:pPr>
              <w:numPr>
                <w:ilvl w:val="0"/>
                <w:numId w:val="42"/>
              </w:numPr>
              <w:spacing w:after="0" w:line="240" w:lineRule="auto"/>
              <w:rPr>
                <w:sz w:val="32"/>
                <w:szCs w:val="32"/>
              </w:rPr>
            </w:pPr>
            <w:hyperlink r:id="rId553" w:tooltip="Greywater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Greywater</w:t>
              </w:r>
              <w:proofErr w:type="spellEnd"/>
            </w:hyperlink>
          </w:p>
          <w:p w14:paraId="611C128F" w14:textId="77777777" w:rsidR="00DE39E1" w:rsidRPr="00DE39E1" w:rsidRDefault="006F2E4B" w:rsidP="00DE39E1">
            <w:pPr>
              <w:numPr>
                <w:ilvl w:val="0"/>
                <w:numId w:val="42"/>
              </w:numPr>
              <w:spacing w:after="0" w:line="240" w:lineRule="auto"/>
              <w:rPr>
                <w:sz w:val="32"/>
                <w:szCs w:val="32"/>
              </w:rPr>
            </w:pPr>
            <w:hyperlink r:id="rId554" w:tooltip="Infiltratsiya / kir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Infiltratsiya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/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kirish</w:t>
              </w:r>
              <w:proofErr w:type="spellEnd"/>
            </w:hyperlink>
          </w:p>
          <w:p w14:paraId="0D00E7BF" w14:textId="77777777" w:rsidR="00DE39E1" w:rsidRPr="00DE39E1" w:rsidRDefault="006F2E4B" w:rsidP="00DE39E1">
            <w:pPr>
              <w:numPr>
                <w:ilvl w:val="0"/>
                <w:numId w:val="42"/>
              </w:numPr>
              <w:spacing w:after="0" w:line="240" w:lineRule="auto"/>
              <w:rPr>
                <w:sz w:val="32"/>
                <w:szCs w:val="32"/>
              </w:rPr>
            </w:pPr>
            <w:hyperlink r:id="rId555" w:anchor="Sources_of_industrial_wastewater" w:tooltip="Sanoat chiqindi suvlarini tozala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Sanoat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chiqindilari</w:t>
              </w:r>
              <w:proofErr w:type="spellEnd"/>
            </w:hyperlink>
          </w:p>
          <w:p w14:paraId="76C73E29" w14:textId="77777777" w:rsidR="00DE39E1" w:rsidRPr="00DE39E1" w:rsidRDefault="006F2E4B" w:rsidP="00DE39E1">
            <w:pPr>
              <w:numPr>
                <w:ilvl w:val="0"/>
                <w:numId w:val="42"/>
              </w:numPr>
              <w:spacing w:after="0" w:line="240" w:lineRule="auto"/>
              <w:rPr>
                <w:sz w:val="32"/>
                <w:szCs w:val="32"/>
              </w:rPr>
            </w:pPr>
            <w:hyperlink r:id="rId556" w:anchor="Regeneration_wastewater" w:tooltip="Ion almashinuv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Ion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almashinuvi</w:t>
              </w:r>
              <w:proofErr w:type="spellEnd"/>
            </w:hyperlink>
          </w:p>
          <w:p w14:paraId="54A89870" w14:textId="77777777" w:rsidR="00DE39E1" w:rsidRPr="00DE39E1" w:rsidRDefault="006F2E4B" w:rsidP="00DE39E1">
            <w:pPr>
              <w:numPr>
                <w:ilvl w:val="0"/>
                <w:numId w:val="42"/>
              </w:numPr>
              <w:spacing w:after="0" w:line="240" w:lineRule="auto"/>
              <w:rPr>
                <w:sz w:val="32"/>
                <w:szCs w:val="32"/>
              </w:rPr>
            </w:pPr>
            <w:hyperlink r:id="rId557" w:tooltip="Leachate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Leachate</w:t>
              </w:r>
              <w:proofErr w:type="spellEnd"/>
            </w:hyperlink>
          </w:p>
          <w:p w14:paraId="62ECF01B" w14:textId="77777777" w:rsidR="00DE39E1" w:rsidRPr="00DE39E1" w:rsidRDefault="006F2E4B" w:rsidP="00DE39E1">
            <w:pPr>
              <w:numPr>
                <w:ilvl w:val="0"/>
                <w:numId w:val="42"/>
              </w:numPr>
              <w:spacing w:after="0" w:line="240" w:lineRule="auto"/>
              <w:rPr>
                <w:sz w:val="32"/>
                <w:szCs w:val="32"/>
              </w:rPr>
            </w:pPr>
            <w:hyperlink r:id="rId558" w:tooltip="Konsentrlangan hayvonlarni oziqlantirish operatsiyas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Go'ng</w:t>
              </w:r>
              <w:proofErr w:type="spellEnd"/>
            </w:hyperlink>
          </w:p>
          <w:p w14:paraId="36C41978" w14:textId="77777777" w:rsidR="00DE39E1" w:rsidRPr="00DE39E1" w:rsidRDefault="006F2E4B" w:rsidP="00DE39E1">
            <w:pPr>
              <w:numPr>
                <w:ilvl w:val="0"/>
                <w:numId w:val="42"/>
              </w:numPr>
              <w:spacing w:after="0" w:line="240" w:lineRule="auto"/>
              <w:rPr>
                <w:sz w:val="32"/>
                <w:szCs w:val="32"/>
              </w:rPr>
            </w:pPr>
            <w:hyperlink r:id="rId559" w:anchor="Water_pollution" w:tooltip="Qog'ozning atrof-muhitga ta'sir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Qog'oz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ishlab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chiqarish</w:t>
              </w:r>
              <w:proofErr w:type="spellEnd"/>
            </w:hyperlink>
          </w:p>
          <w:p w14:paraId="1C11EC62" w14:textId="77777777" w:rsidR="00DE39E1" w:rsidRPr="00DE39E1" w:rsidRDefault="006F2E4B" w:rsidP="00DE39E1">
            <w:pPr>
              <w:numPr>
                <w:ilvl w:val="0"/>
                <w:numId w:val="42"/>
              </w:numPr>
              <w:spacing w:after="0" w:line="240" w:lineRule="auto"/>
              <w:rPr>
                <w:sz w:val="32"/>
                <w:szCs w:val="32"/>
              </w:rPr>
            </w:pPr>
            <w:hyperlink r:id="rId560" w:tooltip="Ishlab chiqarilgan suv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Ishlab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chiqarilgan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suv</w:t>
              </w:r>
              <w:proofErr w:type="spellEnd"/>
            </w:hyperlink>
          </w:p>
          <w:p w14:paraId="76A632A1" w14:textId="77777777" w:rsidR="00DE39E1" w:rsidRPr="00DE39E1" w:rsidRDefault="006F2E4B" w:rsidP="00DE39E1">
            <w:pPr>
              <w:numPr>
                <w:ilvl w:val="0"/>
                <w:numId w:val="42"/>
              </w:numPr>
              <w:spacing w:after="0" w:line="240" w:lineRule="auto"/>
              <w:rPr>
                <w:sz w:val="32"/>
                <w:szCs w:val="32"/>
              </w:rPr>
            </w:pPr>
            <w:hyperlink r:id="rId561" w:tooltip="Qaytish oqim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Qaytish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oqimi</w:t>
              </w:r>
              <w:proofErr w:type="spellEnd"/>
            </w:hyperlink>
          </w:p>
          <w:p w14:paraId="60F1522F" w14:textId="77777777" w:rsidR="00DE39E1" w:rsidRPr="00DE39E1" w:rsidRDefault="006F2E4B" w:rsidP="00DE39E1">
            <w:pPr>
              <w:numPr>
                <w:ilvl w:val="0"/>
                <w:numId w:val="42"/>
              </w:numPr>
              <w:spacing w:after="0" w:line="240" w:lineRule="auto"/>
              <w:rPr>
                <w:sz w:val="32"/>
                <w:szCs w:val="32"/>
              </w:rPr>
            </w:pPr>
            <w:hyperlink r:id="rId562" w:anchor="Waste_stream_considerations" w:tooltip="Teskari osmoz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Teskari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osmoz</w:t>
              </w:r>
              <w:proofErr w:type="spellEnd"/>
            </w:hyperlink>
          </w:p>
          <w:p w14:paraId="24EAAD1E" w14:textId="77777777" w:rsidR="00DE39E1" w:rsidRPr="00DE39E1" w:rsidRDefault="006F2E4B" w:rsidP="00DE39E1">
            <w:pPr>
              <w:numPr>
                <w:ilvl w:val="0"/>
                <w:numId w:val="42"/>
              </w:numPr>
              <w:spacing w:after="0" w:line="240" w:lineRule="auto"/>
              <w:rPr>
                <w:sz w:val="32"/>
                <w:szCs w:val="32"/>
              </w:rPr>
            </w:pPr>
            <w:hyperlink r:id="rId563" w:tooltip="Sanitariya kanalizatsiyas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Sanitariya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kanalizatsiyasi</w:t>
              </w:r>
              <w:proofErr w:type="spellEnd"/>
            </w:hyperlink>
          </w:p>
          <w:p w14:paraId="5A001BC8" w14:textId="77777777" w:rsidR="00DE39E1" w:rsidRPr="00DE39E1" w:rsidRDefault="006F2E4B" w:rsidP="00DE39E1">
            <w:pPr>
              <w:numPr>
                <w:ilvl w:val="0"/>
                <w:numId w:val="42"/>
              </w:numPr>
              <w:spacing w:after="0" w:line="240" w:lineRule="auto"/>
              <w:rPr>
                <w:sz w:val="32"/>
                <w:szCs w:val="32"/>
              </w:rPr>
            </w:pPr>
            <w:hyperlink r:id="rId564" w:tooltip="Septaj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Septaj</w:t>
              </w:r>
              <w:proofErr w:type="spellEnd"/>
            </w:hyperlink>
          </w:p>
          <w:p w14:paraId="5136B739" w14:textId="77777777" w:rsidR="00DE39E1" w:rsidRPr="00DE39E1" w:rsidRDefault="006F2E4B" w:rsidP="00DE39E1">
            <w:pPr>
              <w:numPr>
                <w:ilvl w:val="0"/>
                <w:numId w:val="42"/>
              </w:numPr>
              <w:spacing w:after="0" w:line="240" w:lineRule="auto"/>
              <w:rPr>
                <w:sz w:val="32"/>
                <w:szCs w:val="32"/>
              </w:rPr>
            </w:pPr>
            <w:hyperlink r:id="rId565" w:tooltip="Kanalizatsiya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Kanalizatsiya</w:t>
              </w:r>
              <w:proofErr w:type="spellEnd"/>
            </w:hyperlink>
          </w:p>
          <w:p w14:paraId="3B1FF14E" w14:textId="77777777" w:rsidR="00DE39E1" w:rsidRPr="00DE39E1" w:rsidRDefault="006F2E4B" w:rsidP="00DE39E1">
            <w:pPr>
              <w:numPr>
                <w:ilvl w:val="0"/>
                <w:numId w:val="42"/>
              </w:numPr>
              <w:spacing w:after="0" w:line="240" w:lineRule="auto"/>
              <w:rPr>
                <w:sz w:val="32"/>
                <w:szCs w:val="32"/>
              </w:rPr>
            </w:pPr>
            <w:hyperlink r:id="rId566" w:tooltip="Kanalizatsiya loy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Kanalizatsiya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loyi</w:t>
              </w:r>
              <w:proofErr w:type="spellEnd"/>
            </w:hyperlink>
          </w:p>
          <w:p w14:paraId="537910E1" w14:textId="77777777" w:rsidR="00DE39E1" w:rsidRPr="00DE39E1" w:rsidRDefault="006F2E4B" w:rsidP="00DE39E1">
            <w:pPr>
              <w:numPr>
                <w:ilvl w:val="0"/>
                <w:numId w:val="42"/>
              </w:numPr>
              <w:spacing w:after="0" w:line="240" w:lineRule="auto"/>
              <w:rPr>
                <w:sz w:val="32"/>
                <w:szCs w:val="32"/>
              </w:rPr>
            </w:pPr>
            <w:hyperlink r:id="rId567" w:tooltip="Tualet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Tualet</w:t>
              </w:r>
              <w:proofErr w:type="spellEnd"/>
            </w:hyperlink>
          </w:p>
          <w:p w14:paraId="668975E1" w14:textId="77777777" w:rsidR="00DE39E1" w:rsidRPr="00DE39E1" w:rsidRDefault="006F2E4B" w:rsidP="00DE39E1">
            <w:pPr>
              <w:numPr>
                <w:ilvl w:val="0"/>
                <w:numId w:val="42"/>
              </w:numPr>
              <w:spacing w:after="0" w:line="240" w:lineRule="auto"/>
              <w:rPr>
                <w:sz w:val="32"/>
                <w:szCs w:val="32"/>
              </w:rPr>
            </w:pPr>
            <w:hyperlink r:id="rId568" w:tooltip="Shahar oqim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Shahar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oqimi</w:t>
              </w:r>
              <w:proofErr w:type="spellEnd"/>
            </w:hyperlink>
          </w:p>
        </w:tc>
      </w:tr>
      <w:tr w:rsidR="00DE39E1" w:rsidRPr="00DE39E1" w14:paraId="48BDFCE8" w14:textId="77777777" w:rsidTr="00DE39E1">
        <w:tc>
          <w:tcPr>
            <w:tcW w:w="1769" w:type="dxa"/>
            <w:gridSpan w:val="2"/>
            <w:shd w:val="clear" w:color="auto" w:fill="EDF5F7"/>
            <w:vAlign w:val="center"/>
            <w:hideMark/>
          </w:tcPr>
          <w:p w14:paraId="32B28673" w14:textId="77777777" w:rsidR="00DE39E1" w:rsidRPr="00DE39E1" w:rsidRDefault="006F2E4B">
            <w:pPr>
              <w:jc w:val="center"/>
              <w:rPr>
                <w:sz w:val="32"/>
                <w:szCs w:val="32"/>
              </w:rPr>
            </w:pPr>
            <w:hyperlink r:id="rId569" w:tooltip="Chiqindi suvlarining sifat ko'rsatkichlar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Sifat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ko'rsatkichlari</w:t>
              </w:r>
              <w:proofErr w:type="spellEnd"/>
            </w:hyperlink>
          </w:p>
        </w:tc>
        <w:tc>
          <w:tcPr>
            <w:tcW w:w="12661" w:type="dxa"/>
            <w:tcBorders>
              <w:left w:val="single" w:sz="12" w:space="0" w:color="auto"/>
            </w:tcBorders>
            <w:shd w:val="clear" w:color="auto" w:fill="EDF5F7"/>
            <w:vAlign w:val="center"/>
            <w:hideMark/>
          </w:tcPr>
          <w:p w14:paraId="05DCAA72" w14:textId="77777777" w:rsidR="00DE39E1" w:rsidRPr="00DE39E1" w:rsidRDefault="006F2E4B" w:rsidP="00DE39E1">
            <w:pPr>
              <w:numPr>
                <w:ilvl w:val="0"/>
                <w:numId w:val="43"/>
              </w:numPr>
              <w:spacing w:after="0" w:line="240" w:lineRule="auto"/>
              <w:rPr>
                <w:sz w:val="32"/>
                <w:szCs w:val="32"/>
              </w:rPr>
            </w:pPr>
            <w:hyperlink r:id="rId570" w:tooltip="Adsorbsiyalanadigan organik galogenidlar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Adsorbsiyalanadigan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organik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galogenidlar</w:t>
              </w:r>
              <w:proofErr w:type="spellEnd"/>
            </w:hyperlink>
          </w:p>
          <w:p w14:paraId="7D838185" w14:textId="77777777" w:rsidR="00DE39E1" w:rsidRPr="00DE39E1" w:rsidRDefault="006F2E4B" w:rsidP="00DE39E1">
            <w:pPr>
              <w:numPr>
                <w:ilvl w:val="0"/>
                <w:numId w:val="43"/>
              </w:numPr>
              <w:spacing w:after="0" w:line="240" w:lineRule="auto"/>
              <w:rPr>
                <w:sz w:val="32"/>
                <w:szCs w:val="32"/>
              </w:rPr>
            </w:pPr>
            <w:hyperlink r:id="rId571" w:tooltip="Biokimyoviy kislorodga bo'lgan talab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Biokimyoviy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kislorodga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bo'lgan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talab</w:t>
              </w:r>
              <w:proofErr w:type="spellEnd"/>
            </w:hyperlink>
          </w:p>
          <w:p w14:paraId="390CCEAB" w14:textId="77777777" w:rsidR="00DE39E1" w:rsidRPr="00DE39E1" w:rsidRDefault="006F2E4B" w:rsidP="00DE39E1">
            <w:pPr>
              <w:numPr>
                <w:ilvl w:val="0"/>
                <w:numId w:val="43"/>
              </w:numPr>
              <w:spacing w:after="0" w:line="240" w:lineRule="auto"/>
              <w:rPr>
                <w:sz w:val="32"/>
                <w:szCs w:val="32"/>
              </w:rPr>
            </w:pPr>
            <w:hyperlink r:id="rId572" w:tooltip="Kimyoviy kislorodga bo'lgan talab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Kimyoviy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kislorodga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bo'lgan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talab</w:t>
              </w:r>
              <w:proofErr w:type="spellEnd"/>
            </w:hyperlink>
          </w:p>
          <w:p w14:paraId="3B6139A2" w14:textId="77777777" w:rsidR="00DE39E1" w:rsidRPr="00DE39E1" w:rsidRDefault="006F2E4B" w:rsidP="00DE39E1">
            <w:pPr>
              <w:numPr>
                <w:ilvl w:val="0"/>
                <w:numId w:val="43"/>
              </w:numPr>
              <w:spacing w:after="0" w:line="240" w:lineRule="auto"/>
              <w:rPr>
                <w:sz w:val="32"/>
                <w:szCs w:val="32"/>
              </w:rPr>
            </w:pPr>
            <w:hyperlink r:id="rId573" w:tooltip="Koliform indeks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Koliform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indeksi</w:t>
              </w:r>
              <w:proofErr w:type="spellEnd"/>
            </w:hyperlink>
          </w:p>
          <w:p w14:paraId="1BECC895" w14:textId="77777777" w:rsidR="00DE39E1" w:rsidRPr="00DE39E1" w:rsidRDefault="006F2E4B" w:rsidP="00DE39E1">
            <w:pPr>
              <w:numPr>
                <w:ilvl w:val="0"/>
                <w:numId w:val="43"/>
              </w:numPr>
              <w:spacing w:after="0" w:line="240" w:lineRule="auto"/>
              <w:rPr>
                <w:sz w:val="32"/>
                <w:szCs w:val="32"/>
              </w:rPr>
            </w:pPr>
            <w:hyperlink r:id="rId574" w:tooltip="Kislorod bilan to'yinganlik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Kislorod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bilan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to'yinganlik</w:t>
              </w:r>
              <w:proofErr w:type="spellEnd"/>
            </w:hyperlink>
          </w:p>
          <w:p w14:paraId="65D7AF9A" w14:textId="77777777" w:rsidR="00DE39E1" w:rsidRPr="00DE39E1" w:rsidRDefault="006F2E4B" w:rsidP="00DE39E1">
            <w:pPr>
              <w:numPr>
                <w:ilvl w:val="0"/>
                <w:numId w:val="43"/>
              </w:numPr>
              <w:spacing w:after="0" w:line="240" w:lineRule="auto"/>
              <w:rPr>
                <w:sz w:val="32"/>
                <w:szCs w:val="32"/>
              </w:rPr>
            </w:pPr>
            <w:hyperlink r:id="rId575" w:tooltip="Og'ir metallar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Og'ir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metallar</w:t>
              </w:r>
              <w:proofErr w:type="spellEnd"/>
            </w:hyperlink>
          </w:p>
          <w:p w14:paraId="1E789EFC" w14:textId="77777777" w:rsidR="00DE39E1" w:rsidRPr="00DE39E1" w:rsidRDefault="006F2E4B" w:rsidP="00DE39E1">
            <w:pPr>
              <w:numPr>
                <w:ilvl w:val="0"/>
                <w:numId w:val="43"/>
              </w:numPr>
              <w:spacing w:after="0" w:line="240" w:lineRule="auto"/>
              <w:rPr>
                <w:sz w:val="32"/>
                <w:szCs w:val="32"/>
              </w:rPr>
            </w:pPr>
            <w:hyperlink r:id="rId576" w:tooltip="P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pH</w:t>
              </w:r>
              <w:proofErr w:type="spellEnd"/>
            </w:hyperlink>
          </w:p>
          <w:p w14:paraId="1477DC93" w14:textId="77777777" w:rsidR="00DE39E1" w:rsidRPr="00DE39E1" w:rsidRDefault="006F2E4B" w:rsidP="00DE39E1">
            <w:pPr>
              <w:numPr>
                <w:ilvl w:val="0"/>
                <w:numId w:val="43"/>
              </w:numPr>
              <w:spacing w:after="0" w:line="240" w:lineRule="auto"/>
              <w:rPr>
                <w:sz w:val="32"/>
                <w:szCs w:val="32"/>
              </w:rPr>
            </w:pPr>
            <w:hyperlink r:id="rId577" w:tooltip="Sho'rlan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Sho'rlanish</w:t>
              </w:r>
              <w:proofErr w:type="spellEnd"/>
            </w:hyperlink>
          </w:p>
          <w:p w14:paraId="5555C1A0" w14:textId="77777777" w:rsidR="00DE39E1" w:rsidRPr="00DE39E1" w:rsidRDefault="006F2E4B" w:rsidP="00DE39E1">
            <w:pPr>
              <w:numPr>
                <w:ilvl w:val="0"/>
                <w:numId w:val="43"/>
              </w:numPr>
              <w:spacing w:after="0" w:line="240" w:lineRule="auto"/>
              <w:rPr>
                <w:sz w:val="32"/>
                <w:szCs w:val="32"/>
              </w:rPr>
            </w:pPr>
            <w:hyperlink r:id="rId578" w:tooltip="Harorat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Harorat</w:t>
              </w:r>
              <w:proofErr w:type="spellEnd"/>
            </w:hyperlink>
          </w:p>
          <w:p w14:paraId="55F2093D" w14:textId="77777777" w:rsidR="00DE39E1" w:rsidRPr="00DE39E1" w:rsidRDefault="006F2E4B" w:rsidP="00DE39E1">
            <w:pPr>
              <w:numPr>
                <w:ilvl w:val="0"/>
                <w:numId w:val="43"/>
              </w:numPr>
              <w:spacing w:after="0" w:line="240" w:lineRule="auto"/>
              <w:rPr>
                <w:sz w:val="32"/>
                <w:szCs w:val="32"/>
              </w:rPr>
            </w:pPr>
            <w:hyperlink r:id="rId579" w:tooltip="Jami erigan qattiq moddalar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Jami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erigan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qattiq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moddalar</w:t>
              </w:r>
              <w:proofErr w:type="spellEnd"/>
            </w:hyperlink>
          </w:p>
          <w:p w14:paraId="41595B80" w14:textId="77777777" w:rsidR="00DE39E1" w:rsidRPr="00DE39E1" w:rsidRDefault="006F2E4B" w:rsidP="00DE39E1">
            <w:pPr>
              <w:numPr>
                <w:ilvl w:val="0"/>
                <w:numId w:val="43"/>
              </w:numPr>
              <w:spacing w:after="0" w:line="240" w:lineRule="auto"/>
              <w:rPr>
                <w:sz w:val="32"/>
                <w:szCs w:val="32"/>
              </w:rPr>
            </w:pPr>
            <w:hyperlink r:id="rId580" w:tooltip="Jami to'xtatilgan qattiq moddalar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Jami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to'xtatilgan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qattiq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moddalar</w:t>
              </w:r>
              <w:proofErr w:type="spellEnd"/>
            </w:hyperlink>
          </w:p>
          <w:p w14:paraId="1C181E63" w14:textId="77777777" w:rsidR="00DE39E1" w:rsidRPr="00DE39E1" w:rsidRDefault="006F2E4B" w:rsidP="00DE39E1">
            <w:pPr>
              <w:numPr>
                <w:ilvl w:val="0"/>
                <w:numId w:val="43"/>
              </w:numPr>
              <w:spacing w:after="0" w:line="240" w:lineRule="auto"/>
              <w:rPr>
                <w:sz w:val="32"/>
                <w:szCs w:val="32"/>
              </w:rPr>
            </w:pPr>
            <w:hyperlink r:id="rId581" w:tooltip="Loyqalik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Loyqalik</w:t>
              </w:r>
              <w:proofErr w:type="spellEnd"/>
            </w:hyperlink>
          </w:p>
          <w:p w14:paraId="64526A1E" w14:textId="77777777" w:rsidR="00DE39E1" w:rsidRPr="00DE39E1" w:rsidRDefault="006F2E4B" w:rsidP="00DE39E1">
            <w:pPr>
              <w:numPr>
                <w:ilvl w:val="0"/>
                <w:numId w:val="43"/>
              </w:numPr>
              <w:spacing w:after="0" w:line="240" w:lineRule="auto"/>
              <w:rPr>
                <w:sz w:val="32"/>
                <w:szCs w:val="32"/>
              </w:rPr>
            </w:pPr>
            <w:hyperlink r:id="rId582" w:tooltip="Chiqindi suvlarni nazorat qil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Chiqindi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suvlarni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nazorat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qilish</w:t>
              </w:r>
              <w:proofErr w:type="spellEnd"/>
            </w:hyperlink>
          </w:p>
        </w:tc>
      </w:tr>
      <w:tr w:rsidR="00DE39E1" w:rsidRPr="00DE39E1" w14:paraId="34EBD02C" w14:textId="77777777" w:rsidTr="00DE39E1">
        <w:tc>
          <w:tcPr>
            <w:tcW w:w="1769" w:type="dxa"/>
            <w:gridSpan w:val="2"/>
            <w:shd w:val="clear" w:color="auto" w:fill="auto"/>
            <w:vAlign w:val="center"/>
            <w:hideMark/>
          </w:tcPr>
          <w:p w14:paraId="3B9C1B5C" w14:textId="77777777" w:rsidR="00DE39E1" w:rsidRPr="00DE39E1" w:rsidRDefault="006F2E4B">
            <w:pPr>
              <w:jc w:val="center"/>
              <w:rPr>
                <w:sz w:val="32"/>
                <w:szCs w:val="32"/>
              </w:rPr>
            </w:pPr>
            <w:hyperlink r:id="rId583" w:tooltip="Atıksu tozala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Davolash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usullari</w:t>
              </w:r>
              <w:proofErr w:type="spellEnd"/>
            </w:hyperlink>
          </w:p>
        </w:tc>
        <w:tc>
          <w:tcPr>
            <w:tcW w:w="1266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ED27269" w14:textId="77777777" w:rsidR="00DE39E1" w:rsidRPr="00DE39E1" w:rsidRDefault="006F2E4B" w:rsidP="00DE39E1">
            <w:pPr>
              <w:numPr>
                <w:ilvl w:val="0"/>
                <w:numId w:val="44"/>
              </w:numPr>
              <w:spacing w:after="0" w:line="240" w:lineRule="auto"/>
              <w:rPr>
                <w:sz w:val="32"/>
                <w:szCs w:val="32"/>
              </w:rPr>
            </w:pPr>
            <w:hyperlink r:id="rId584" w:tooltip="Faol loy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Faol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loy</w:t>
              </w:r>
              <w:proofErr w:type="spellEnd"/>
            </w:hyperlink>
          </w:p>
          <w:p w14:paraId="1A7C05C1" w14:textId="77777777" w:rsidR="00DE39E1" w:rsidRPr="00DE39E1" w:rsidRDefault="006F2E4B" w:rsidP="00DE39E1">
            <w:pPr>
              <w:numPr>
                <w:ilvl w:val="0"/>
                <w:numId w:val="44"/>
              </w:numPr>
              <w:spacing w:after="0" w:line="240" w:lineRule="auto"/>
              <w:rPr>
                <w:sz w:val="32"/>
                <w:szCs w:val="32"/>
              </w:rPr>
            </w:pPr>
            <w:hyperlink r:id="rId585" w:tooltip="Gazlangan lagun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Gazlangan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lagun</w:t>
              </w:r>
              <w:proofErr w:type="spellEnd"/>
            </w:hyperlink>
          </w:p>
          <w:p w14:paraId="22F58E43" w14:textId="77777777" w:rsidR="00DE39E1" w:rsidRPr="00DE39E1" w:rsidRDefault="006F2E4B" w:rsidP="00DE39E1">
            <w:pPr>
              <w:numPr>
                <w:ilvl w:val="0"/>
                <w:numId w:val="44"/>
              </w:numPr>
              <w:spacing w:after="0" w:line="240" w:lineRule="auto"/>
              <w:rPr>
                <w:sz w:val="32"/>
                <w:szCs w:val="32"/>
              </w:rPr>
            </w:pPr>
            <w:hyperlink r:id="rId586" w:tooltip="Qishloq xo'jaligi chiqindi suvlarini tozala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Qishloq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xo'jaligi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chiqindi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suvlarini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tozalash</w:t>
              </w:r>
              <w:proofErr w:type="spellEnd"/>
            </w:hyperlink>
          </w:p>
          <w:p w14:paraId="415F6F51" w14:textId="77777777" w:rsidR="00DE39E1" w:rsidRPr="00DE39E1" w:rsidRDefault="006F2E4B" w:rsidP="00DE39E1">
            <w:pPr>
              <w:numPr>
                <w:ilvl w:val="0"/>
                <w:numId w:val="44"/>
              </w:numPr>
              <w:spacing w:after="0" w:line="240" w:lineRule="auto"/>
              <w:rPr>
                <w:sz w:val="32"/>
                <w:szCs w:val="32"/>
              </w:rPr>
            </w:pPr>
            <w:hyperlink r:id="rId587" w:tooltip="API neft-suv ajratuvchi" w:history="1"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API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neft-suv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ajratuvchi</w:t>
              </w:r>
              <w:proofErr w:type="spellEnd"/>
            </w:hyperlink>
          </w:p>
          <w:p w14:paraId="053E3B24" w14:textId="77777777" w:rsidR="00DE39E1" w:rsidRPr="00DE39E1" w:rsidRDefault="006F2E4B" w:rsidP="00DE39E1">
            <w:pPr>
              <w:numPr>
                <w:ilvl w:val="0"/>
                <w:numId w:val="44"/>
              </w:numPr>
              <w:spacing w:after="0" w:line="240" w:lineRule="auto"/>
              <w:rPr>
                <w:sz w:val="32"/>
                <w:szCs w:val="32"/>
              </w:rPr>
            </w:pPr>
            <w:hyperlink r:id="rId588" w:tooltip="Uglerodni filtrla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Uglerodni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filtrlash</w:t>
              </w:r>
              <w:proofErr w:type="spellEnd"/>
            </w:hyperlink>
          </w:p>
          <w:p w14:paraId="3F6F76D8" w14:textId="77777777" w:rsidR="00DE39E1" w:rsidRPr="00DE39E1" w:rsidRDefault="006F2E4B" w:rsidP="00DE39E1">
            <w:pPr>
              <w:numPr>
                <w:ilvl w:val="0"/>
                <w:numId w:val="44"/>
              </w:numPr>
              <w:spacing w:after="0" w:line="240" w:lineRule="auto"/>
              <w:rPr>
                <w:sz w:val="32"/>
                <w:szCs w:val="32"/>
              </w:rPr>
            </w:pPr>
            <w:hyperlink r:id="rId589" w:tooltip="Suv xlorlanish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Xlorlash</w:t>
              </w:r>
              <w:proofErr w:type="spellEnd"/>
            </w:hyperlink>
          </w:p>
          <w:p w14:paraId="322F2119" w14:textId="77777777" w:rsidR="00DE39E1" w:rsidRPr="00DE39E1" w:rsidRDefault="006F2E4B" w:rsidP="00DE39E1">
            <w:pPr>
              <w:numPr>
                <w:ilvl w:val="0"/>
                <w:numId w:val="44"/>
              </w:numPr>
              <w:spacing w:after="0" w:line="240" w:lineRule="auto"/>
              <w:rPr>
                <w:sz w:val="32"/>
                <w:szCs w:val="32"/>
              </w:rPr>
            </w:pPr>
            <w:hyperlink r:id="rId590" w:tooltip="Aniqlashtiruvch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Aniqlashtiruvchi</w:t>
              </w:r>
              <w:proofErr w:type="spellEnd"/>
            </w:hyperlink>
          </w:p>
          <w:p w14:paraId="551593BF" w14:textId="77777777" w:rsidR="00DE39E1" w:rsidRPr="00DE39E1" w:rsidRDefault="006F2E4B" w:rsidP="00DE39E1">
            <w:pPr>
              <w:numPr>
                <w:ilvl w:val="0"/>
                <w:numId w:val="44"/>
              </w:numPr>
              <w:spacing w:after="0" w:line="240" w:lineRule="auto"/>
              <w:rPr>
                <w:sz w:val="32"/>
                <w:szCs w:val="32"/>
              </w:rPr>
            </w:pPr>
            <w:hyperlink r:id="rId591" w:tooltip="Qurilgan botqoqli er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Qurilgan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botqoqli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er</w:t>
              </w:r>
              <w:proofErr w:type="spellEnd"/>
            </w:hyperlink>
          </w:p>
          <w:p w14:paraId="37D1F428" w14:textId="77777777" w:rsidR="00DE39E1" w:rsidRPr="00DE39E1" w:rsidRDefault="006F2E4B" w:rsidP="00DE39E1">
            <w:pPr>
              <w:numPr>
                <w:ilvl w:val="0"/>
                <w:numId w:val="44"/>
              </w:numPr>
              <w:spacing w:after="0" w:line="240" w:lineRule="auto"/>
              <w:rPr>
                <w:sz w:val="32"/>
                <w:szCs w:val="32"/>
              </w:rPr>
            </w:pPr>
            <w:hyperlink r:id="rId592" w:tooltip="Markazlashtirilmagan chiqindi suv tizim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Markazlashtirilmagan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chiqindi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suv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tizimi</w:t>
              </w:r>
              <w:proofErr w:type="spellEnd"/>
            </w:hyperlink>
          </w:p>
          <w:p w14:paraId="0C908058" w14:textId="77777777" w:rsidR="00DE39E1" w:rsidRPr="00DE39E1" w:rsidRDefault="006F2E4B" w:rsidP="00DE39E1">
            <w:pPr>
              <w:numPr>
                <w:ilvl w:val="0"/>
                <w:numId w:val="44"/>
              </w:numPr>
              <w:spacing w:after="0" w:line="240" w:lineRule="auto"/>
              <w:rPr>
                <w:sz w:val="32"/>
                <w:szCs w:val="32"/>
              </w:rPr>
            </w:pPr>
            <w:hyperlink r:id="rId593" w:tooltip="Kengaytirilgan shamollat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Kengaytirilgan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shamollatish</w:t>
              </w:r>
              <w:proofErr w:type="spellEnd"/>
            </w:hyperlink>
          </w:p>
          <w:p w14:paraId="1E987355" w14:textId="77777777" w:rsidR="00DE39E1" w:rsidRPr="00DE39E1" w:rsidRDefault="006F2E4B" w:rsidP="00DE39E1">
            <w:pPr>
              <w:numPr>
                <w:ilvl w:val="0"/>
                <w:numId w:val="44"/>
              </w:numPr>
              <w:spacing w:after="0" w:line="240" w:lineRule="auto"/>
              <w:rPr>
                <w:sz w:val="32"/>
                <w:szCs w:val="32"/>
              </w:rPr>
            </w:pPr>
            <w:hyperlink r:id="rId594" w:tooltip="Fakultativ lagun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Fakultativ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lagun</w:t>
              </w:r>
              <w:proofErr w:type="spellEnd"/>
            </w:hyperlink>
          </w:p>
          <w:p w14:paraId="598D42AB" w14:textId="77777777" w:rsidR="00DE39E1" w:rsidRPr="00DE39E1" w:rsidRDefault="006F2E4B" w:rsidP="00DE39E1">
            <w:pPr>
              <w:numPr>
                <w:ilvl w:val="0"/>
                <w:numId w:val="44"/>
              </w:numPr>
              <w:spacing w:after="0" w:line="240" w:lineRule="auto"/>
              <w:rPr>
                <w:sz w:val="32"/>
                <w:szCs w:val="32"/>
              </w:rPr>
            </w:pPr>
            <w:hyperlink r:id="rId595" w:tooltip="Najasli loyni boshqar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Najasli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loyni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boshqarish</w:t>
              </w:r>
              <w:proofErr w:type="spellEnd"/>
            </w:hyperlink>
          </w:p>
          <w:p w14:paraId="1B437C34" w14:textId="77777777" w:rsidR="00DE39E1" w:rsidRPr="00DE39E1" w:rsidRDefault="006F2E4B" w:rsidP="00DE39E1">
            <w:pPr>
              <w:numPr>
                <w:ilvl w:val="0"/>
                <w:numId w:val="44"/>
              </w:numPr>
              <w:spacing w:after="0" w:line="240" w:lineRule="auto"/>
              <w:rPr>
                <w:sz w:val="32"/>
                <w:szCs w:val="32"/>
              </w:rPr>
            </w:pPr>
            <w:hyperlink r:id="rId596" w:tooltip="Filtrla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Filtrlash</w:t>
              </w:r>
              <w:proofErr w:type="spellEnd"/>
            </w:hyperlink>
          </w:p>
          <w:p w14:paraId="0700A7D1" w14:textId="77777777" w:rsidR="00DE39E1" w:rsidRPr="00DE39E1" w:rsidRDefault="006F2E4B" w:rsidP="00DE39E1">
            <w:pPr>
              <w:numPr>
                <w:ilvl w:val="0"/>
                <w:numId w:val="44"/>
              </w:numPr>
              <w:spacing w:after="0" w:line="240" w:lineRule="auto"/>
              <w:rPr>
                <w:sz w:val="32"/>
                <w:szCs w:val="32"/>
              </w:rPr>
            </w:pPr>
            <w:hyperlink r:id="rId597" w:tooltip="Imhoff tank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Imhoff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tanki</w:t>
              </w:r>
              <w:proofErr w:type="spellEnd"/>
            </w:hyperlink>
          </w:p>
          <w:p w14:paraId="3F32B6FF" w14:textId="77777777" w:rsidR="00DE39E1" w:rsidRPr="00DE39E1" w:rsidRDefault="006F2E4B" w:rsidP="00DE39E1">
            <w:pPr>
              <w:numPr>
                <w:ilvl w:val="0"/>
                <w:numId w:val="44"/>
              </w:numPr>
              <w:spacing w:after="0" w:line="240" w:lineRule="auto"/>
              <w:rPr>
                <w:sz w:val="32"/>
                <w:szCs w:val="32"/>
              </w:rPr>
            </w:pPr>
            <w:hyperlink r:id="rId598" w:tooltip="Sanoat chiqindi suvlarini tozala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Sanoat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chiqindi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suvlarini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tozalash</w:t>
              </w:r>
              <w:proofErr w:type="spellEnd"/>
            </w:hyperlink>
          </w:p>
          <w:p w14:paraId="17A325B6" w14:textId="77777777" w:rsidR="00DE39E1" w:rsidRPr="00DE39E1" w:rsidRDefault="006F2E4B" w:rsidP="00DE39E1">
            <w:pPr>
              <w:numPr>
                <w:ilvl w:val="0"/>
                <w:numId w:val="44"/>
              </w:numPr>
              <w:spacing w:after="0" w:line="240" w:lineRule="auto"/>
              <w:rPr>
                <w:sz w:val="32"/>
                <w:szCs w:val="32"/>
              </w:rPr>
            </w:pPr>
            <w:hyperlink r:id="rId599" w:tooltip="Ion almashinuv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Ion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almashinuvi</w:t>
              </w:r>
              <w:proofErr w:type="spellEnd"/>
            </w:hyperlink>
          </w:p>
          <w:p w14:paraId="68EA7F1F" w14:textId="77777777" w:rsidR="00DE39E1" w:rsidRPr="00DE39E1" w:rsidRDefault="006F2E4B" w:rsidP="00DE39E1">
            <w:pPr>
              <w:numPr>
                <w:ilvl w:val="0"/>
                <w:numId w:val="44"/>
              </w:numPr>
              <w:spacing w:after="0" w:line="240" w:lineRule="auto"/>
              <w:rPr>
                <w:sz w:val="32"/>
                <w:szCs w:val="32"/>
              </w:rPr>
            </w:pPr>
            <w:hyperlink r:id="rId600" w:tooltip="Membranali bioreaktor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Membranali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bioreaktor</w:t>
              </w:r>
              <w:proofErr w:type="spellEnd"/>
            </w:hyperlink>
          </w:p>
          <w:p w14:paraId="071BB776" w14:textId="77777777" w:rsidR="00DE39E1" w:rsidRPr="00DE39E1" w:rsidRDefault="006F2E4B" w:rsidP="00DE39E1">
            <w:pPr>
              <w:numPr>
                <w:ilvl w:val="0"/>
                <w:numId w:val="44"/>
              </w:numPr>
              <w:spacing w:after="0" w:line="240" w:lineRule="auto"/>
              <w:rPr>
                <w:sz w:val="32"/>
                <w:szCs w:val="32"/>
              </w:rPr>
            </w:pPr>
            <w:hyperlink r:id="rId601" w:tooltip="Teskari osmoz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Teskari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osmoz</w:t>
              </w:r>
              <w:proofErr w:type="spellEnd"/>
            </w:hyperlink>
          </w:p>
          <w:p w14:paraId="4D59CC42" w14:textId="77777777" w:rsidR="00DE39E1" w:rsidRPr="00DE39E1" w:rsidRDefault="006F2E4B" w:rsidP="00DE39E1">
            <w:pPr>
              <w:numPr>
                <w:ilvl w:val="0"/>
                <w:numId w:val="44"/>
              </w:numPr>
              <w:spacing w:after="0" w:line="240" w:lineRule="auto"/>
              <w:rPr>
                <w:sz w:val="32"/>
                <w:szCs w:val="32"/>
              </w:rPr>
            </w:pPr>
            <w:hyperlink r:id="rId602" w:tooltip="Aylanadigan biologik kontaktor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Aylanadigan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biologik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kontaktor</w:t>
              </w:r>
              <w:proofErr w:type="spellEnd"/>
            </w:hyperlink>
          </w:p>
          <w:p w14:paraId="08FDE821" w14:textId="77777777" w:rsidR="00DE39E1" w:rsidRPr="00DE39E1" w:rsidRDefault="006F2E4B" w:rsidP="00DE39E1">
            <w:pPr>
              <w:numPr>
                <w:ilvl w:val="0"/>
                <w:numId w:val="44"/>
              </w:numPr>
              <w:spacing w:after="0" w:line="240" w:lineRule="auto"/>
              <w:rPr>
                <w:sz w:val="32"/>
                <w:szCs w:val="32"/>
              </w:rPr>
            </w:pPr>
            <w:hyperlink r:id="rId603" w:tooltip="Ikkilamchi davola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Ikkilamchi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davolash</w:t>
              </w:r>
              <w:proofErr w:type="spellEnd"/>
            </w:hyperlink>
          </w:p>
          <w:p w14:paraId="0FBEFFE6" w14:textId="77777777" w:rsidR="00DE39E1" w:rsidRPr="00DE39E1" w:rsidRDefault="006F2E4B" w:rsidP="00DE39E1">
            <w:pPr>
              <w:numPr>
                <w:ilvl w:val="0"/>
                <w:numId w:val="44"/>
              </w:numPr>
              <w:spacing w:after="0" w:line="240" w:lineRule="auto"/>
              <w:rPr>
                <w:sz w:val="32"/>
                <w:szCs w:val="32"/>
              </w:rPr>
            </w:pPr>
            <w:hyperlink r:id="rId604" w:tooltip="Cho'kma (suvni tozalash)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Cho'kma</w:t>
              </w:r>
              <w:proofErr w:type="spellEnd"/>
            </w:hyperlink>
          </w:p>
          <w:p w14:paraId="2D6BE017" w14:textId="77777777" w:rsidR="00DE39E1" w:rsidRPr="00DE39E1" w:rsidRDefault="006F2E4B" w:rsidP="00DE39E1">
            <w:pPr>
              <w:numPr>
                <w:ilvl w:val="0"/>
                <w:numId w:val="44"/>
              </w:numPr>
              <w:spacing w:after="0" w:line="240" w:lineRule="auto"/>
              <w:rPr>
                <w:sz w:val="32"/>
                <w:szCs w:val="32"/>
              </w:rPr>
            </w:pPr>
            <w:hyperlink r:id="rId605" w:tooltip="Septik tank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Septik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tank</w:t>
              </w:r>
              <w:proofErr w:type="spellEnd"/>
            </w:hyperlink>
          </w:p>
          <w:p w14:paraId="1E809B6A" w14:textId="77777777" w:rsidR="00DE39E1" w:rsidRPr="00DE39E1" w:rsidRDefault="006F2E4B" w:rsidP="00DE39E1">
            <w:pPr>
              <w:numPr>
                <w:ilvl w:val="0"/>
                <w:numId w:val="44"/>
              </w:numPr>
              <w:spacing w:after="0" w:line="240" w:lineRule="auto"/>
              <w:rPr>
                <w:sz w:val="32"/>
                <w:szCs w:val="32"/>
              </w:rPr>
            </w:pPr>
            <w:hyperlink r:id="rId606" w:tooltip="Hovuz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Hovuz</w:t>
              </w:r>
              <w:proofErr w:type="spellEnd"/>
            </w:hyperlink>
          </w:p>
          <w:p w14:paraId="46D6E8CE" w14:textId="77777777" w:rsidR="00DE39E1" w:rsidRPr="00DE39E1" w:rsidRDefault="006F2E4B" w:rsidP="00DE39E1">
            <w:pPr>
              <w:numPr>
                <w:ilvl w:val="0"/>
                <w:numId w:val="44"/>
              </w:numPr>
              <w:spacing w:after="0" w:line="240" w:lineRule="auto"/>
              <w:rPr>
                <w:sz w:val="32"/>
                <w:szCs w:val="32"/>
              </w:rPr>
            </w:pPr>
            <w:hyperlink r:id="rId607" w:tooltip="Kanalizatsiya loylarini tozala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Kanalizatsiya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loylarini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tozalash</w:t>
              </w:r>
              <w:proofErr w:type="spellEnd"/>
            </w:hyperlink>
          </w:p>
          <w:p w14:paraId="3DAE02A0" w14:textId="77777777" w:rsidR="00DE39E1" w:rsidRPr="00DE39E1" w:rsidRDefault="006F2E4B" w:rsidP="00DE39E1">
            <w:pPr>
              <w:numPr>
                <w:ilvl w:val="0"/>
                <w:numId w:val="44"/>
              </w:numPr>
              <w:spacing w:after="0" w:line="240" w:lineRule="auto"/>
              <w:rPr>
                <w:sz w:val="32"/>
                <w:szCs w:val="32"/>
              </w:rPr>
            </w:pPr>
            <w:hyperlink r:id="rId608" w:tooltip="Kanalizatsiya tozala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Kanalizatsiya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tozalash</w:t>
              </w:r>
              <w:proofErr w:type="spellEnd"/>
            </w:hyperlink>
          </w:p>
          <w:p w14:paraId="57A77B28" w14:textId="77777777" w:rsidR="00DE39E1" w:rsidRPr="00DE39E1" w:rsidRDefault="006F2E4B" w:rsidP="00DE39E1">
            <w:pPr>
              <w:numPr>
                <w:ilvl w:val="0"/>
                <w:numId w:val="44"/>
              </w:numPr>
              <w:spacing w:after="0" w:line="240" w:lineRule="auto"/>
              <w:rPr>
                <w:sz w:val="32"/>
                <w:szCs w:val="32"/>
              </w:rPr>
            </w:pPr>
            <w:hyperlink r:id="rId609" w:tooltip="Kanalizatsiya qazib ol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Kanalizatsiya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qazib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olish</w:t>
              </w:r>
              <w:proofErr w:type="spellEnd"/>
            </w:hyperlink>
          </w:p>
          <w:p w14:paraId="4F2C8EDD" w14:textId="77777777" w:rsidR="00DE39E1" w:rsidRPr="00DE39E1" w:rsidRDefault="006F2E4B" w:rsidP="00DE39E1">
            <w:pPr>
              <w:numPr>
                <w:ilvl w:val="0"/>
                <w:numId w:val="44"/>
              </w:numPr>
              <w:spacing w:after="0" w:line="240" w:lineRule="auto"/>
              <w:rPr>
                <w:sz w:val="32"/>
                <w:szCs w:val="32"/>
              </w:rPr>
            </w:pPr>
            <w:hyperlink r:id="rId610" w:tooltip="Stabilizatsiya havzas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Stabilizatsiya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havzasi</w:t>
              </w:r>
              <w:proofErr w:type="spellEnd"/>
            </w:hyperlink>
          </w:p>
          <w:p w14:paraId="7B718C3F" w14:textId="77777777" w:rsidR="00DE39E1" w:rsidRPr="00DE39E1" w:rsidRDefault="006F2E4B" w:rsidP="00DE39E1">
            <w:pPr>
              <w:numPr>
                <w:ilvl w:val="0"/>
                <w:numId w:val="44"/>
              </w:numPr>
              <w:spacing w:after="0" w:line="240" w:lineRule="auto"/>
              <w:rPr>
                <w:sz w:val="32"/>
                <w:szCs w:val="32"/>
              </w:rPr>
            </w:pPr>
            <w:hyperlink r:id="rId611" w:tooltip="Trigling filtr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Trigling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filtri</w:t>
              </w:r>
              <w:proofErr w:type="spellEnd"/>
            </w:hyperlink>
          </w:p>
          <w:p w14:paraId="4E1E5688" w14:textId="77777777" w:rsidR="00DE39E1" w:rsidRPr="00DE39E1" w:rsidRDefault="006F2E4B" w:rsidP="00DE39E1">
            <w:pPr>
              <w:numPr>
                <w:ilvl w:val="0"/>
                <w:numId w:val="44"/>
              </w:numPr>
              <w:spacing w:after="0" w:line="240" w:lineRule="auto"/>
              <w:rPr>
                <w:sz w:val="32"/>
                <w:szCs w:val="32"/>
              </w:rPr>
            </w:pPr>
            <w:hyperlink r:id="rId612" w:tooltip="Ultraviyole germitsid nurlanish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Ultraviyole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germitsid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nurlanishi</w:t>
              </w:r>
              <w:proofErr w:type="spellEnd"/>
            </w:hyperlink>
          </w:p>
          <w:p w14:paraId="7CEA6CCE" w14:textId="77777777" w:rsidR="00DE39E1" w:rsidRPr="00DE39E1" w:rsidRDefault="006F2E4B" w:rsidP="00DE39E1">
            <w:pPr>
              <w:numPr>
                <w:ilvl w:val="0"/>
                <w:numId w:val="44"/>
              </w:numPr>
              <w:spacing w:after="0" w:line="240" w:lineRule="auto"/>
              <w:rPr>
                <w:sz w:val="32"/>
                <w:szCs w:val="32"/>
              </w:rPr>
            </w:pPr>
            <w:hyperlink r:id="rId613" w:tooltip="Ko'tarilgan anaerob loy adyolini hazm qilish" w:history="1"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UASB</w:t>
              </w:r>
            </w:hyperlink>
          </w:p>
          <w:p w14:paraId="485D0D07" w14:textId="77777777" w:rsidR="00DE39E1" w:rsidRPr="00DE39E1" w:rsidRDefault="006F2E4B" w:rsidP="00DE39E1">
            <w:pPr>
              <w:numPr>
                <w:ilvl w:val="0"/>
                <w:numId w:val="44"/>
              </w:numPr>
              <w:spacing w:after="0" w:line="240" w:lineRule="auto"/>
              <w:rPr>
                <w:sz w:val="32"/>
                <w:szCs w:val="32"/>
              </w:rPr>
            </w:pPr>
            <w:hyperlink r:id="rId614" w:tooltip="Vermifiltr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Vermifiltr</w:t>
              </w:r>
              <w:proofErr w:type="spellEnd"/>
            </w:hyperlink>
          </w:p>
          <w:p w14:paraId="34C9987D" w14:textId="77777777" w:rsidR="00DE39E1" w:rsidRPr="00DE39E1" w:rsidRDefault="006F2E4B" w:rsidP="00DE39E1">
            <w:pPr>
              <w:numPr>
                <w:ilvl w:val="0"/>
                <w:numId w:val="44"/>
              </w:numPr>
              <w:spacing w:after="0" w:line="240" w:lineRule="auto"/>
              <w:rPr>
                <w:sz w:val="32"/>
                <w:szCs w:val="32"/>
              </w:rPr>
            </w:pPr>
            <w:hyperlink r:id="rId615" w:tooltip="Chiqindi suvlarni tozalash inshoot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Chiqindi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suvlarni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tozalash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inshooti</w:t>
              </w:r>
              <w:proofErr w:type="spellEnd"/>
            </w:hyperlink>
          </w:p>
        </w:tc>
      </w:tr>
      <w:tr w:rsidR="00DE39E1" w:rsidRPr="00DE39E1" w14:paraId="0B33A146" w14:textId="77777777" w:rsidTr="00DE39E1">
        <w:tc>
          <w:tcPr>
            <w:tcW w:w="1769" w:type="dxa"/>
            <w:gridSpan w:val="2"/>
            <w:shd w:val="clear" w:color="auto" w:fill="EDF5F7"/>
            <w:vAlign w:val="center"/>
            <w:hideMark/>
          </w:tcPr>
          <w:p w14:paraId="559DFCE1" w14:textId="77777777" w:rsidR="00DE39E1" w:rsidRPr="00DE39E1" w:rsidRDefault="00DE39E1">
            <w:pPr>
              <w:jc w:val="center"/>
              <w:rPr>
                <w:sz w:val="32"/>
                <w:szCs w:val="32"/>
              </w:rPr>
            </w:pPr>
            <w:proofErr w:type="spellStart"/>
            <w:r w:rsidRPr="00DE39E1">
              <w:rPr>
                <w:sz w:val="32"/>
                <w:szCs w:val="32"/>
              </w:rPr>
              <w:t>Yo'q</w:t>
            </w:r>
            <w:proofErr w:type="spellEnd"/>
            <w:r w:rsidRPr="00DE39E1">
              <w:rPr>
                <w:sz w:val="32"/>
                <w:szCs w:val="32"/>
              </w:rPr>
              <w:t xml:space="preserve"> </w:t>
            </w:r>
            <w:proofErr w:type="spellStart"/>
            <w:r w:rsidRPr="00DE39E1">
              <w:rPr>
                <w:sz w:val="32"/>
                <w:szCs w:val="32"/>
              </w:rPr>
              <w:t>qilish</w:t>
            </w:r>
            <w:proofErr w:type="spellEnd"/>
            <w:r w:rsidRPr="00DE39E1">
              <w:rPr>
                <w:sz w:val="32"/>
                <w:szCs w:val="32"/>
              </w:rPr>
              <w:t xml:space="preserve"> </w:t>
            </w:r>
            <w:proofErr w:type="spellStart"/>
            <w:r w:rsidRPr="00DE39E1">
              <w:rPr>
                <w:sz w:val="32"/>
                <w:szCs w:val="32"/>
              </w:rPr>
              <w:t>variantlari</w:t>
            </w:r>
            <w:proofErr w:type="spellEnd"/>
          </w:p>
        </w:tc>
        <w:tc>
          <w:tcPr>
            <w:tcW w:w="12661" w:type="dxa"/>
            <w:tcBorders>
              <w:left w:val="single" w:sz="12" w:space="0" w:color="auto"/>
            </w:tcBorders>
            <w:shd w:val="clear" w:color="auto" w:fill="EDF5F7"/>
            <w:vAlign w:val="center"/>
            <w:hideMark/>
          </w:tcPr>
          <w:p w14:paraId="28FB15DD" w14:textId="77777777" w:rsidR="00DE39E1" w:rsidRPr="00DE39E1" w:rsidRDefault="006F2E4B" w:rsidP="00DE39E1">
            <w:pPr>
              <w:numPr>
                <w:ilvl w:val="0"/>
                <w:numId w:val="45"/>
              </w:numPr>
              <w:spacing w:after="0" w:line="240" w:lineRule="auto"/>
              <w:rPr>
                <w:sz w:val="32"/>
                <w:szCs w:val="32"/>
              </w:rPr>
            </w:pPr>
            <w:hyperlink r:id="rId616" w:tooltip="Kombinatsiyalangan kanalizatsiya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Kombinatsiyalangan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kanalizatsiya</w:t>
              </w:r>
              <w:proofErr w:type="spellEnd"/>
            </w:hyperlink>
          </w:p>
          <w:p w14:paraId="438275C2" w14:textId="77777777" w:rsidR="00DE39E1" w:rsidRPr="00DE39E1" w:rsidRDefault="006F2E4B" w:rsidP="00DE39E1">
            <w:pPr>
              <w:numPr>
                <w:ilvl w:val="0"/>
                <w:numId w:val="45"/>
              </w:numPr>
              <w:spacing w:after="0" w:line="240" w:lineRule="auto"/>
              <w:rPr>
                <w:sz w:val="32"/>
                <w:szCs w:val="32"/>
              </w:rPr>
            </w:pPr>
            <w:hyperlink r:id="rId617" w:tooltip="Bug'lanish havzas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Bug'lanish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havzasi</w:t>
              </w:r>
              <w:proofErr w:type="spellEnd"/>
            </w:hyperlink>
          </w:p>
          <w:p w14:paraId="7EEC6F56" w14:textId="77777777" w:rsidR="00DE39E1" w:rsidRPr="00DE39E1" w:rsidRDefault="006F2E4B" w:rsidP="00DE39E1">
            <w:pPr>
              <w:numPr>
                <w:ilvl w:val="0"/>
                <w:numId w:val="45"/>
              </w:numPr>
              <w:spacing w:after="0" w:line="240" w:lineRule="auto"/>
              <w:rPr>
                <w:sz w:val="32"/>
                <w:szCs w:val="32"/>
              </w:rPr>
            </w:pPr>
            <w:hyperlink r:id="rId618" w:tooltip="Er osti suvlarini to'ldir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Er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osti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suvlarini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to'ldirish</w:t>
              </w:r>
              <w:proofErr w:type="spellEnd"/>
            </w:hyperlink>
          </w:p>
          <w:p w14:paraId="4F782A9B" w14:textId="77777777" w:rsidR="00DE39E1" w:rsidRPr="00DE39E1" w:rsidRDefault="006F2E4B" w:rsidP="00DE39E1">
            <w:pPr>
              <w:numPr>
                <w:ilvl w:val="0"/>
                <w:numId w:val="45"/>
              </w:numPr>
              <w:spacing w:after="0" w:line="240" w:lineRule="auto"/>
              <w:rPr>
                <w:sz w:val="32"/>
                <w:szCs w:val="32"/>
              </w:rPr>
            </w:pPr>
            <w:hyperlink r:id="rId619" w:tooltip="Infiltratsiya havzas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Infiltratsiya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havzasi</w:t>
              </w:r>
              <w:proofErr w:type="spellEnd"/>
            </w:hyperlink>
          </w:p>
          <w:p w14:paraId="50075998" w14:textId="77777777" w:rsidR="00DE39E1" w:rsidRPr="00DE39E1" w:rsidRDefault="006F2E4B" w:rsidP="00DE39E1">
            <w:pPr>
              <w:numPr>
                <w:ilvl w:val="0"/>
                <w:numId w:val="45"/>
              </w:numPr>
              <w:spacing w:after="0" w:line="240" w:lineRule="auto"/>
              <w:rPr>
                <w:sz w:val="32"/>
                <w:szCs w:val="32"/>
              </w:rPr>
            </w:pPr>
            <w:hyperlink r:id="rId620" w:tooltip="Qarshi yaxsh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Qarshi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yaxshi</w:t>
              </w:r>
              <w:proofErr w:type="spellEnd"/>
            </w:hyperlink>
          </w:p>
          <w:p w14:paraId="4504FB87" w14:textId="77777777" w:rsidR="00DE39E1" w:rsidRPr="00DE39E1" w:rsidRDefault="00DE39E1" w:rsidP="00DE39E1">
            <w:pPr>
              <w:numPr>
                <w:ilvl w:val="0"/>
                <w:numId w:val="45"/>
              </w:numPr>
              <w:spacing w:after="120" w:line="240" w:lineRule="auto"/>
              <w:rPr>
                <w:sz w:val="32"/>
                <w:szCs w:val="32"/>
              </w:rPr>
            </w:pPr>
            <w:proofErr w:type="spellStart"/>
            <w:r w:rsidRPr="00DE39E1">
              <w:rPr>
                <w:sz w:val="32"/>
                <w:szCs w:val="32"/>
              </w:rPr>
              <w:lastRenderedPageBreak/>
              <w:t>Sug'orish</w:t>
            </w:r>
            <w:proofErr w:type="spellEnd"/>
          </w:p>
          <w:p w14:paraId="6B3245AE" w14:textId="77777777" w:rsidR="00DE39E1" w:rsidRPr="00DE39E1" w:rsidRDefault="006F2E4B" w:rsidP="00DE39E1">
            <w:pPr>
              <w:numPr>
                <w:ilvl w:val="0"/>
                <w:numId w:val="45"/>
              </w:numPr>
              <w:spacing w:after="0" w:line="240" w:lineRule="auto"/>
              <w:rPr>
                <w:sz w:val="32"/>
                <w:szCs w:val="32"/>
              </w:rPr>
            </w:pPr>
            <w:hyperlink r:id="rId621" w:tooltip="Dengiz tashlanish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Dengiz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tashlanishi</w:t>
              </w:r>
              <w:proofErr w:type="spellEnd"/>
            </w:hyperlink>
          </w:p>
          <w:p w14:paraId="02A803AC" w14:textId="77777777" w:rsidR="00DE39E1" w:rsidRPr="00DE39E1" w:rsidRDefault="006F2E4B" w:rsidP="00DE39E1">
            <w:pPr>
              <w:numPr>
                <w:ilvl w:val="0"/>
                <w:numId w:val="45"/>
              </w:numPr>
              <w:spacing w:after="0" w:line="240" w:lineRule="auto"/>
              <w:rPr>
                <w:sz w:val="32"/>
                <w:szCs w:val="32"/>
              </w:rPr>
            </w:pPr>
            <w:hyperlink r:id="rId622" w:tooltip="Dengiz kemas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Dengiz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kemasi</w:t>
              </w:r>
              <w:proofErr w:type="spellEnd"/>
            </w:hyperlink>
          </w:p>
          <w:p w14:paraId="02A1A0D9" w14:textId="77777777" w:rsidR="00DE39E1" w:rsidRPr="00DE39E1" w:rsidRDefault="006F2E4B" w:rsidP="00DE39E1">
            <w:pPr>
              <w:numPr>
                <w:ilvl w:val="0"/>
                <w:numId w:val="45"/>
              </w:numPr>
              <w:spacing w:after="0" w:line="240" w:lineRule="auto"/>
              <w:rPr>
                <w:sz w:val="32"/>
                <w:szCs w:val="32"/>
              </w:rPr>
            </w:pPr>
            <w:hyperlink r:id="rId623" w:tooltip="Qayta tiklangan suv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Qayta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tiklangan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suv</w:t>
              </w:r>
              <w:proofErr w:type="spellEnd"/>
            </w:hyperlink>
          </w:p>
          <w:p w14:paraId="0DA463A1" w14:textId="77777777" w:rsidR="00DE39E1" w:rsidRPr="00DE39E1" w:rsidRDefault="006F2E4B" w:rsidP="00DE39E1">
            <w:pPr>
              <w:numPr>
                <w:ilvl w:val="0"/>
                <w:numId w:val="45"/>
              </w:numPr>
              <w:spacing w:after="0" w:line="240" w:lineRule="auto"/>
              <w:rPr>
                <w:sz w:val="32"/>
                <w:szCs w:val="32"/>
              </w:rPr>
            </w:pPr>
            <w:hyperlink r:id="rId624" w:tooltip="Sanitariya kanalizatsiyas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Sanitariya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kanalizatsiyasi</w:t>
              </w:r>
              <w:proofErr w:type="spellEnd"/>
            </w:hyperlink>
          </w:p>
          <w:p w14:paraId="768EC3D7" w14:textId="77777777" w:rsidR="00DE39E1" w:rsidRPr="00DE39E1" w:rsidRDefault="006F2E4B" w:rsidP="00DE39E1">
            <w:pPr>
              <w:numPr>
                <w:ilvl w:val="0"/>
                <w:numId w:val="45"/>
              </w:numPr>
              <w:spacing w:after="0" w:line="240" w:lineRule="auto"/>
              <w:rPr>
                <w:sz w:val="32"/>
                <w:szCs w:val="32"/>
              </w:rPr>
            </w:pPr>
            <w:hyperlink r:id="rId625" w:tooltip="Septik drenaj maydon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Septik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drenaj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maydoni</w:t>
              </w:r>
              <w:proofErr w:type="spellEnd"/>
            </w:hyperlink>
          </w:p>
          <w:p w14:paraId="5DFBF5B3" w14:textId="77777777" w:rsidR="00DE39E1" w:rsidRPr="00DE39E1" w:rsidRDefault="006F2E4B" w:rsidP="00DE39E1">
            <w:pPr>
              <w:numPr>
                <w:ilvl w:val="0"/>
                <w:numId w:val="45"/>
              </w:numPr>
              <w:spacing w:after="0" w:line="240" w:lineRule="auto"/>
              <w:rPr>
                <w:sz w:val="32"/>
                <w:szCs w:val="32"/>
              </w:rPr>
            </w:pPr>
            <w:hyperlink r:id="rId626" w:tooltip="Kanalizatsiya xo'jalig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Kanalizatsiya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xo'jaligi</w:t>
              </w:r>
              <w:proofErr w:type="spellEnd"/>
            </w:hyperlink>
          </w:p>
          <w:p w14:paraId="260DBFB4" w14:textId="77777777" w:rsidR="00DE39E1" w:rsidRPr="00DE39E1" w:rsidRDefault="006F2E4B" w:rsidP="00DE39E1">
            <w:pPr>
              <w:numPr>
                <w:ilvl w:val="0"/>
                <w:numId w:val="45"/>
              </w:numPr>
              <w:spacing w:after="0" w:line="240" w:lineRule="auto"/>
              <w:rPr>
                <w:sz w:val="32"/>
                <w:szCs w:val="32"/>
              </w:rPr>
            </w:pPr>
            <w:hyperlink r:id="rId627" w:tooltip="Bo'ronni to'kish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Bo'ronni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to'kish</w:t>
              </w:r>
              <w:proofErr w:type="spellEnd"/>
            </w:hyperlink>
          </w:p>
          <w:p w14:paraId="7880108A" w14:textId="77777777" w:rsidR="00DE39E1" w:rsidRPr="00DE39E1" w:rsidRDefault="006F2E4B" w:rsidP="00DE39E1">
            <w:pPr>
              <w:numPr>
                <w:ilvl w:val="0"/>
                <w:numId w:val="45"/>
              </w:numPr>
              <w:spacing w:after="0" w:line="240" w:lineRule="auto"/>
              <w:rPr>
                <w:sz w:val="32"/>
                <w:szCs w:val="32"/>
              </w:rPr>
            </w:pPr>
            <w:hyperlink r:id="rId628" w:tooltip="Yuzaki suv oqim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Yuzaki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suv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oqimi</w:t>
              </w:r>
              <w:proofErr w:type="spellEnd"/>
            </w:hyperlink>
          </w:p>
          <w:p w14:paraId="64076828" w14:textId="77777777" w:rsidR="00DE39E1" w:rsidRPr="00DE39E1" w:rsidRDefault="006F2E4B" w:rsidP="00DE39E1">
            <w:pPr>
              <w:numPr>
                <w:ilvl w:val="0"/>
                <w:numId w:val="45"/>
              </w:numPr>
              <w:spacing w:after="0" w:line="240" w:lineRule="auto"/>
              <w:rPr>
                <w:sz w:val="32"/>
                <w:szCs w:val="32"/>
              </w:rPr>
            </w:pPr>
            <w:hyperlink r:id="rId629" w:tooltip="Vakuumli kanalizatsiya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Vakuumli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kanalizatsiya</w:t>
              </w:r>
              <w:proofErr w:type="spellEnd"/>
            </w:hyperlink>
          </w:p>
        </w:tc>
      </w:tr>
      <w:tr w:rsidR="00DE39E1" w:rsidRPr="00DE39E1" w14:paraId="6BF19126" w14:textId="77777777" w:rsidTr="00DE39E1">
        <w:tc>
          <w:tcPr>
            <w:tcW w:w="0" w:type="auto"/>
            <w:gridSpan w:val="3"/>
            <w:shd w:val="clear" w:color="auto" w:fill="auto"/>
            <w:tcMar>
              <w:top w:w="75" w:type="dxa"/>
              <w:left w:w="375" w:type="dxa"/>
              <w:bottom w:w="75" w:type="dxa"/>
              <w:right w:w="375" w:type="dxa"/>
            </w:tcMar>
            <w:vAlign w:val="center"/>
            <w:hideMark/>
          </w:tcPr>
          <w:p w14:paraId="56BEACA1" w14:textId="38343BF6" w:rsidR="00DE39E1" w:rsidRPr="00DE39E1" w:rsidRDefault="00DE39E1" w:rsidP="00DE39E1">
            <w:pPr>
              <w:numPr>
                <w:ilvl w:val="0"/>
                <w:numId w:val="46"/>
              </w:numPr>
              <w:spacing w:after="0" w:line="240" w:lineRule="auto"/>
              <w:rPr>
                <w:sz w:val="32"/>
                <w:szCs w:val="32"/>
              </w:rPr>
            </w:pPr>
            <w:r w:rsidRPr="00DE39E1">
              <w:rPr>
                <w:noProof/>
                <w:sz w:val="32"/>
                <w:szCs w:val="32"/>
              </w:rPr>
              <w:lastRenderedPageBreak/>
              <w:drawing>
                <wp:inline distT="0" distB="0" distL="0" distR="0" wp14:anchorId="14A2D4FF" wp14:editId="32170554">
                  <wp:extent cx="152400" cy="133350"/>
                  <wp:effectExtent l="0" t="0" r="0" b="0"/>
                  <wp:docPr id="7" name="Рисунок 7" descr="Turk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Turk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9E1">
              <w:rPr>
                <w:sz w:val="32"/>
                <w:szCs w:val="32"/>
              </w:rPr>
              <w:t> </w:t>
            </w:r>
            <w:proofErr w:type="spellStart"/>
            <w:r w:rsidRPr="00DE39E1">
              <w:rPr>
                <w:sz w:val="32"/>
                <w:szCs w:val="32"/>
              </w:rPr>
              <w:fldChar w:fldCharType="begin"/>
            </w:r>
            <w:r w:rsidRPr="00DE39E1">
              <w:rPr>
                <w:sz w:val="32"/>
                <w:szCs w:val="32"/>
              </w:rPr>
              <w:instrText xml:space="preserve"> HYPERLINK "https://uz.wikiaro.ru/wiki/Category:Sewerage" \o "Turkum: Kanalizatsiya" </w:instrText>
            </w:r>
            <w:r w:rsidRPr="00DE39E1">
              <w:rPr>
                <w:sz w:val="32"/>
                <w:szCs w:val="32"/>
              </w:rPr>
              <w:fldChar w:fldCharType="separate"/>
            </w:r>
            <w:r w:rsidRPr="00DE39E1">
              <w:rPr>
                <w:rStyle w:val="a5"/>
                <w:color w:val="64A1D7"/>
                <w:sz w:val="32"/>
                <w:szCs w:val="32"/>
              </w:rPr>
              <w:t>Turkum</w:t>
            </w:r>
            <w:proofErr w:type="spellEnd"/>
            <w:r w:rsidRPr="00DE39E1">
              <w:rPr>
                <w:rStyle w:val="a5"/>
                <w:color w:val="64A1D7"/>
                <w:sz w:val="32"/>
                <w:szCs w:val="32"/>
              </w:rPr>
              <w:t xml:space="preserve">: </w:t>
            </w:r>
            <w:proofErr w:type="spellStart"/>
            <w:r w:rsidRPr="00DE39E1">
              <w:rPr>
                <w:rStyle w:val="a5"/>
                <w:color w:val="64A1D7"/>
                <w:sz w:val="32"/>
                <w:szCs w:val="32"/>
              </w:rPr>
              <w:t>Kanalizatsiya</w:t>
            </w:r>
            <w:proofErr w:type="spellEnd"/>
            <w:r w:rsidRPr="00DE39E1">
              <w:rPr>
                <w:sz w:val="32"/>
                <w:szCs w:val="32"/>
              </w:rPr>
              <w:fldChar w:fldCharType="end"/>
            </w:r>
          </w:p>
        </w:tc>
      </w:tr>
    </w:tbl>
    <w:p w14:paraId="2D5A57E4" w14:textId="77777777" w:rsidR="00DE39E1" w:rsidRPr="00DE39E1" w:rsidRDefault="00DE39E1" w:rsidP="00DE39E1">
      <w:pPr>
        <w:shd w:val="clear" w:color="auto" w:fill="FFFFFF"/>
        <w:rPr>
          <w:rFonts w:ascii="IBM Plex Sans" w:hAnsi="IBM Plex Sans"/>
          <w:vanish/>
          <w:color w:val="473428"/>
          <w:sz w:val="32"/>
          <w:szCs w:val="32"/>
        </w:rPr>
      </w:pPr>
    </w:p>
    <w:tbl>
      <w:tblPr>
        <w:tblW w:w="14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0"/>
      </w:tblGrid>
      <w:tr w:rsidR="00DE39E1" w:rsidRPr="00DE39E1" w14:paraId="4BC16187" w14:textId="77777777" w:rsidTr="00DE39E1">
        <w:tc>
          <w:tcPr>
            <w:tcW w:w="0" w:type="auto"/>
            <w:shd w:val="clear" w:color="auto" w:fill="EDF5F7"/>
            <w:vAlign w:val="center"/>
            <w:hideMark/>
          </w:tcPr>
          <w:p w14:paraId="7DEA8DAE" w14:textId="77777777" w:rsidR="00DE39E1" w:rsidRPr="00DE39E1" w:rsidRDefault="006F2E4B" w:rsidP="00DE39E1">
            <w:pPr>
              <w:pStyle w:val="nv-view"/>
              <w:numPr>
                <w:ilvl w:val="0"/>
                <w:numId w:val="47"/>
              </w:numPr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hyperlink r:id="rId630" w:tooltip="Andoza: Tarixdan oldingi texnologiya" w:history="1"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v</w:t>
              </w:r>
            </w:hyperlink>
          </w:p>
          <w:p w14:paraId="2A4A53D5" w14:textId="77777777" w:rsidR="00DE39E1" w:rsidRPr="00DE39E1" w:rsidRDefault="006F2E4B" w:rsidP="00DE39E1">
            <w:pPr>
              <w:pStyle w:val="nv-talk"/>
              <w:numPr>
                <w:ilvl w:val="0"/>
                <w:numId w:val="47"/>
              </w:numPr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hyperlink r:id="rId631" w:tooltip="Andoza munozarasi: Tarixdan oldingi texnologiya" w:history="1"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</w:t>
              </w:r>
            </w:hyperlink>
          </w:p>
          <w:p w14:paraId="007EE388" w14:textId="77777777" w:rsidR="00DE39E1" w:rsidRPr="00DE39E1" w:rsidRDefault="006F2E4B" w:rsidP="00DE39E1">
            <w:pPr>
              <w:pStyle w:val="nv-edit"/>
              <w:numPr>
                <w:ilvl w:val="0"/>
                <w:numId w:val="47"/>
              </w:numPr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hyperlink r:id="rId632" w:history="1"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e</w:t>
              </w:r>
            </w:hyperlink>
          </w:p>
          <w:p w14:paraId="1EEB8105" w14:textId="77777777" w:rsidR="00DE39E1" w:rsidRPr="00DE39E1" w:rsidRDefault="006F2E4B" w:rsidP="00DE39E1">
            <w:pPr>
              <w:jc w:val="center"/>
              <w:rPr>
                <w:sz w:val="32"/>
                <w:szCs w:val="32"/>
              </w:rPr>
            </w:pPr>
            <w:hyperlink r:id="rId633" w:tooltip="Tarixdan oldingi texnologiya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Tarixdan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oldingi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texnologiya</w:t>
              </w:r>
              <w:proofErr w:type="spellEnd"/>
            </w:hyperlink>
          </w:p>
        </w:tc>
      </w:tr>
      <w:tr w:rsidR="00DE39E1" w:rsidRPr="00DE39E1" w14:paraId="1F02AA1D" w14:textId="77777777" w:rsidTr="00DE39E1">
        <w:tc>
          <w:tcPr>
            <w:tcW w:w="0" w:type="auto"/>
            <w:shd w:val="clear" w:color="auto" w:fill="auto"/>
            <w:tcMar>
              <w:top w:w="75" w:type="dxa"/>
              <w:left w:w="375" w:type="dxa"/>
              <w:bottom w:w="75" w:type="dxa"/>
              <w:right w:w="375" w:type="dxa"/>
            </w:tcMar>
            <w:vAlign w:val="center"/>
            <w:hideMark/>
          </w:tcPr>
          <w:p w14:paraId="54C74CAC" w14:textId="77777777" w:rsidR="00DE39E1" w:rsidRPr="00DE39E1" w:rsidRDefault="006F2E4B" w:rsidP="00DE39E1">
            <w:pPr>
              <w:numPr>
                <w:ilvl w:val="0"/>
                <w:numId w:val="48"/>
              </w:numPr>
              <w:spacing w:after="0" w:line="240" w:lineRule="auto"/>
              <w:rPr>
                <w:sz w:val="32"/>
                <w:szCs w:val="32"/>
              </w:rPr>
            </w:pPr>
            <w:hyperlink r:id="rId634" w:tooltip="Tarix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Tarix</w:t>
              </w:r>
              <w:proofErr w:type="spellEnd"/>
            </w:hyperlink>
          </w:p>
          <w:p w14:paraId="7CD555B8" w14:textId="77777777" w:rsidR="00DE39E1" w:rsidRPr="00DE39E1" w:rsidRDefault="006F2E4B" w:rsidP="00DE39E1">
            <w:pPr>
              <w:numPr>
                <w:ilvl w:val="1"/>
                <w:numId w:val="48"/>
              </w:numPr>
              <w:spacing w:after="0" w:line="240" w:lineRule="auto"/>
              <w:rPr>
                <w:sz w:val="32"/>
                <w:szCs w:val="32"/>
              </w:rPr>
            </w:pPr>
            <w:hyperlink r:id="rId635" w:tooltip="Insoniyat tarixining xronologiyas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Xronologiya</w:t>
              </w:r>
              <w:proofErr w:type="spellEnd"/>
            </w:hyperlink>
          </w:p>
          <w:p w14:paraId="1F4681FC" w14:textId="77777777" w:rsidR="00DE39E1" w:rsidRPr="00DE39E1" w:rsidRDefault="006F2E4B" w:rsidP="00DE39E1">
            <w:pPr>
              <w:numPr>
                <w:ilvl w:val="1"/>
                <w:numId w:val="48"/>
              </w:numPr>
              <w:spacing w:after="0" w:line="240" w:lineRule="auto"/>
              <w:rPr>
                <w:sz w:val="32"/>
                <w:szCs w:val="32"/>
              </w:rPr>
            </w:pPr>
            <w:hyperlink r:id="rId636" w:tooltip="Tarixdan oldingi texnologiya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Kontur</w:t>
              </w:r>
              <w:proofErr w:type="spellEnd"/>
            </w:hyperlink>
          </w:p>
          <w:p w14:paraId="6EF56A0D" w14:textId="77777777" w:rsidR="00DE39E1" w:rsidRPr="00DE39E1" w:rsidRDefault="006F2E4B" w:rsidP="00DE39E1">
            <w:pPr>
              <w:numPr>
                <w:ilvl w:val="1"/>
                <w:numId w:val="48"/>
              </w:numPr>
              <w:spacing w:after="0" w:line="240" w:lineRule="auto"/>
              <w:rPr>
                <w:sz w:val="32"/>
                <w:szCs w:val="32"/>
              </w:rPr>
            </w:pPr>
            <w:hyperlink r:id="rId637" w:tooltip="Tosh asr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Tosh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asri</w:t>
              </w:r>
              <w:proofErr w:type="spellEnd"/>
            </w:hyperlink>
          </w:p>
          <w:p w14:paraId="57F255D4" w14:textId="77777777" w:rsidR="00DE39E1" w:rsidRPr="00DE39E1" w:rsidRDefault="006F2E4B" w:rsidP="00DE39E1">
            <w:pPr>
              <w:numPr>
                <w:ilvl w:val="1"/>
                <w:numId w:val="48"/>
              </w:numPr>
              <w:spacing w:after="0" w:line="240" w:lineRule="auto"/>
              <w:rPr>
                <w:sz w:val="32"/>
                <w:szCs w:val="32"/>
              </w:rPr>
            </w:pPr>
            <w:hyperlink r:id="rId638" w:anchor="Stone_Age_subdivisions" w:tooltip="Uch yosh tizim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Bo'limlar</w:t>
              </w:r>
              <w:proofErr w:type="spellEnd"/>
            </w:hyperlink>
          </w:p>
          <w:p w14:paraId="06D38F72" w14:textId="77777777" w:rsidR="00DE39E1" w:rsidRPr="00DE39E1" w:rsidRDefault="006F2E4B" w:rsidP="00DE39E1">
            <w:pPr>
              <w:numPr>
                <w:ilvl w:val="1"/>
                <w:numId w:val="48"/>
              </w:numPr>
              <w:spacing w:after="0" w:line="240" w:lineRule="auto"/>
              <w:rPr>
                <w:sz w:val="32"/>
                <w:szCs w:val="32"/>
              </w:rPr>
            </w:pPr>
            <w:hyperlink r:id="rId639" w:tooltip="Neolitik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Yangi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tosh</w:t>
              </w:r>
              <w:proofErr w:type="spellEnd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 xml:space="preserve"> </w:t>
              </w:r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asri</w:t>
              </w:r>
              <w:proofErr w:type="spellEnd"/>
            </w:hyperlink>
          </w:p>
          <w:p w14:paraId="7D32AB54" w14:textId="77777777" w:rsidR="00DE39E1" w:rsidRPr="00DE39E1" w:rsidRDefault="006F2E4B" w:rsidP="00DE39E1">
            <w:pPr>
              <w:numPr>
                <w:ilvl w:val="0"/>
                <w:numId w:val="48"/>
              </w:numPr>
              <w:spacing w:after="0" w:line="240" w:lineRule="auto"/>
              <w:rPr>
                <w:sz w:val="32"/>
                <w:szCs w:val="32"/>
              </w:rPr>
            </w:pPr>
            <w:hyperlink r:id="rId640" w:tooltip="Texnologiya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Texnologiya</w:t>
              </w:r>
              <w:proofErr w:type="spellEnd"/>
            </w:hyperlink>
          </w:p>
          <w:p w14:paraId="1BE3A815" w14:textId="77777777" w:rsidR="00DE39E1" w:rsidRPr="00DE39E1" w:rsidRDefault="006F2E4B" w:rsidP="00DE39E1">
            <w:pPr>
              <w:numPr>
                <w:ilvl w:val="1"/>
                <w:numId w:val="48"/>
              </w:numPr>
              <w:spacing w:after="0" w:line="240" w:lineRule="auto"/>
              <w:rPr>
                <w:sz w:val="32"/>
                <w:szCs w:val="32"/>
              </w:rPr>
            </w:pPr>
            <w:hyperlink r:id="rId641" w:tooltip="Texnologiya tarix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tarix</w:t>
              </w:r>
              <w:proofErr w:type="spellEnd"/>
            </w:hyperlink>
          </w:p>
          <w:p w14:paraId="07B3FD22" w14:textId="77777777" w:rsidR="00DE39E1" w:rsidRPr="00DE39E1" w:rsidRDefault="006F2E4B" w:rsidP="00DE39E1">
            <w:pPr>
              <w:numPr>
                <w:ilvl w:val="0"/>
                <w:numId w:val="48"/>
              </w:numPr>
              <w:spacing w:after="0" w:line="240" w:lineRule="auto"/>
              <w:rPr>
                <w:sz w:val="32"/>
                <w:szCs w:val="32"/>
              </w:rPr>
            </w:pPr>
            <w:hyperlink r:id="rId642" w:tooltip="Arxeologiya lug'ati" w:history="1">
              <w:proofErr w:type="spellStart"/>
              <w:r w:rsidR="00DE39E1" w:rsidRPr="00DE39E1">
                <w:rPr>
                  <w:rStyle w:val="a5"/>
                  <w:color w:val="64A1D7"/>
                  <w:sz w:val="32"/>
                  <w:szCs w:val="32"/>
                </w:rPr>
                <w:t>Lug'at</w:t>
              </w:r>
              <w:proofErr w:type="spellEnd"/>
            </w:hyperlink>
          </w:p>
        </w:tc>
      </w:tr>
      <w:tr w:rsidR="00DE39E1" w:rsidRPr="00DE39E1" w14:paraId="2BAA213D" w14:textId="77777777" w:rsidTr="00DE39E1">
        <w:tc>
          <w:tcPr>
            <w:tcW w:w="14430" w:type="dxa"/>
            <w:shd w:val="clear" w:color="auto" w:fill="EDF5F7"/>
            <w:vAlign w:val="center"/>
            <w:hideMark/>
          </w:tcPr>
          <w:tbl>
            <w:tblPr>
              <w:tblW w:w="144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30"/>
            </w:tblGrid>
            <w:tr w:rsidR="00DE39E1" w:rsidRPr="00DE39E1" w14:paraId="234BE4F7" w14:textId="77777777">
              <w:tc>
                <w:tcPr>
                  <w:tcW w:w="0" w:type="auto"/>
                  <w:shd w:val="clear" w:color="auto" w:fill="EDF5F7"/>
                  <w:vAlign w:val="center"/>
                  <w:hideMark/>
                </w:tcPr>
                <w:p w14:paraId="4444ED2E" w14:textId="77777777" w:rsidR="00DE39E1" w:rsidRPr="00DE39E1" w:rsidRDefault="006F2E4B" w:rsidP="00DE39E1">
                  <w:pPr>
                    <w:jc w:val="center"/>
                    <w:rPr>
                      <w:sz w:val="32"/>
                      <w:szCs w:val="32"/>
                    </w:rPr>
                  </w:pPr>
                  <w:hyperlink r:id="rId643" w:tooltip="Litik texnologiyasi" w:history="1">
                    <w:proofErr w:type="spellStart"/>
                    <w:r w:rsidR="00DE39E1" w:rsidRPr="00DE39E1">
                      <w:rPr>
                        <w:rStyle w:val="a5"/>
                        <w:color w:val="64A1D7"/>
                        <w:sz w:val="32"/>
                        <w:szCs w:val="32"/>
                      </w:rPr>
                      <w:t>Asboblar</w:t>
                    </w:r>
                    <w:proofErr w:type="spellEnd"/>
                  </w:hyperlink>
                </w:p>
              </w:tc>
            </w:tr>
            <w:tr w:rsidR="00DE39E1" w:rsidRPr="00DE39E1" w14:paraId="448F5217" w14:textId="77777777">
              <w:tc>
                <w:tcPr>
                  <w:tcW w:w="14430" w:type="dxa"/>
                  <w:vAlign w:val="center"/>
                  <w:hideMark/>
                </w:tcPr>
                <w:tbl>
                  <w:tblPr>
                    <w:tblW w:w="1443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60"/>
                    <w:gridCol w:w="12270"/>
                  </w:tblGrid>
                  <w:tr w:rsidR="00DE39E1" w:rsidRPr="00DE39E1" w14:paraId="66A01975" w14:textId="77777777">
                    <w:tc>
                      <w:tcPr>
                        <w:tcW w:w="2160" w:type="dxa"/>
                        <w:shd w:val="clear" w:color="auto" w:fill="EDF5F7"/>
                        <w:vAlign w:val="center"/>
                        <w:hideMark/>
                      </w:tcPr>
                      <w:p w14:paraId="319B96BF" w14:textId="77777777" w:rsidR="00DE39E1" w:rsidRPr="00DE39E1" w:rsidRDefault="006F2E4B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hyperlink r:id="rId644" w:tooltip="Qishloq xo'jaligi tarixi" w:history="1">
                          <w:proofErr w:type="spellStart"/>
                          <w:r w:rsidR="00DE39E1" w:rsidRPr="00DE39E1">
                            <w:rPr>
                              <w:rStyle w:val="a5"/>
                              <w:color w:val="64A1D7"/>
                              <w:sz w:val="32"/>
                              <w:szCs w:val="32"/>
                            </w:rPr>
                            <w:t>Dehqonchilik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left w:val="single" w:sz="12" w:space="0" w:color="auto"/>
                        </w:tcBorders>
                        <w:shd w:val="clear" w:color="auto" w:fill="EDF5F7"/>
                        <w:vAlign w:val="center"/>
                        <w:hideMark/>
                      </w:tcPr>
                      <w:p w14:paraId="38F2EE03" w14:textId="77777777" w:rsidR="00DE39E1" w:rsidRPr="00DE39E1" w:rsidRDefault="006F2E4B" w:rsidP="00DE39E1">
                        <w:pPr>
                          <w:numPr>
                            <w:ilvl w:val="0"/>
                            <w:numId w:val="49"/>
                          </w:numPr>
                          <w:spacing w:after="0" w:line="240" w:lineRule="auto"/>
                          <w:rPr>
                            <w:sz w:val="32"/>
                            <w:szCs w:val="32"/>
                          </w:rPr>
                        </w:pPr>
                        <w:hyperlink r:id="rId645" w:tooltip="Neolitik inqilob" w:history="1">
                          <w:proofErr w:type="spellStart"/>
                          <w:r w:rsidR="00DE39E1" w:rsidRPr="00DE39E1">
                            <w:rPr>
                              <w:rStyle w:val="a5"/>
                              <w:i/>
                              <w:iCs/>
                              <w:color w:val="64A1D7"/>
                              <w:sz w:val="32"/>
                              <w:szCs w:val="32"/>
                            </w:rPr>
                            <w:t>Neolitik</w:t>
                          </w:r>
                          <w:proofErr w:type="spellEnd"/>
                          <w:r w:rsidR="00DE39E1" w:rsidRPr="00DE39E1">
                            <w:rPr>
                              <w:rStyle w:val="a5"/>
                              <w:i/>
                              <w:iCs/>
                              <w:color w:val="64A1D7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="00DE39E1" w:rsidRPr="00DE39E1">
                            <w:rPr>
                              <w:rStyle w:val="a5"/>
                              <w:i/>
                              <w:iCs/>
                              <w:color w:val="64A1D7"/>
                              <w:sz w:val="32"/>
                              <w:szCs w:val="32"/>
                            </w:rPr>
                            <w:t>inqilob</w:t>
                          </w:r>
                          <w:proofErr w:type="spellEnd"/>
                        </w:hyperlink>
                      </w:p>
                      <w:p w14:paraId="5AA1ADA6" w14:textId="77777777" w:rsidR="00DE39E1" w:rsidRPr="00DE39E1" w:rsidRDefault="006F2E4B" w:rsidP="00DE39E1">
                        <w:pPr>
                          <w:numPr>
                            <w:ilvl w:val="1"/>
                            <w:numId w:val="49"/>
                          </w:numPr>
                          <w:spacing w:after="0" w:line="240" w:lineRule="auto"/>
                          <w:rPr>
                            <w:sz w:val="32"/>
                            <w:szCs w:val="32"/>
                          </w:rPr>
                        </w:pPr>
                        <w:hyperlink r:id="rId646" w:tooltip="Neolit ​​asoschisi ekinlari" w:history="1">
                          <w:proofErr w:type="spellStart"/>
                          <w:r w:rsidR="00DE39E1" w:rsidRPr="00DE39E1">
                            <w:rPr>
                              <w:rStyle w:val="a5"/>
                              <w:color w:val="64A1D7"/>
                              <w:sz w:val="32"/>
                              <w:szCs w:val="32"/>
                            </w:rPr>
                            <w:t>asoschisi</w:t>
                          </w:r>
                          <w:proofErr w:type="spellEnd"/>
                          <w:r w:rsidR="00DE39E1" w:rsidRPr="00DE39E1">
                            <w:rPr>
                              <w:rStyle w:val="a5"/>
                              <w:color w:val="64A1D7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="00DE39E1" w:rsidRPr="00DE39E1">
                            <w:rPr>
                              <w:rStyle w:val="a5"/>
                              <w:color w:val="64A1D7"/>
                              <w:sz w:val="32"/>
                              <w:szCs w:val="32"/>
                            </w:rPr>
                            <w:t>ekinlari</w:t>
                          </w:r>
                          <w:proofErr w:type="spellEnd"/>
                        </w:hyperlink>
                      </w:p>
                      <w:p w14:paraId="078F9ADD" w14:textId="77777777" w:rsidR="00DE39E1" w:rsidRPr="00DE39E1" w:rsidRDefault="006F2E4B" w:rsidP="00DE39E1">
                        <w:pPr>
                          <w:numPr>
                            <w:ilvl w:val="1"/>
                            <w:numId w:val="49"/>
                          </w:numPr>
                          <w:spacing w:after="0" w:line="240" w:lineRule="auto"/>
                          <w:rPr>
                            <w:sz w:val="32"/>
                            <w:szCs w:val="32"/>
                          </w:rPr>
                        </w:pPr>
                        <w:hyperlink r:id="rId647" w:tooltip="Yangi dunyo ekinlari" w:history="1">
                          <w:proofErr w:type="spellStart"/>
                          <w:r w:rsidR="00DE39E1" w:rsidRPr="00DE39E1">
                            <w:rPr>
                              <w:rStyle w:val="a5"/>
                              <w:color w:val="64A1D7"/>
                              <w:sz w:val="32"/>
                              <w:szCs w:val="32"/>
                            </w:rPr>
                            <w:t>Yangi</w:t>
                          </w:r>
                          <w:proofErr w:type="spellEnd"/>
                          <w:r w:rsidR="00DE39E1" w:rsidRPr="00DE39E1">
                            <w:rPr>
                              <w:rStyle w:val="a5"/>
                              <w:color w:val="64A1D7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="00DE39E1" w:rsidRPr="00DE39E1">
                            <w:rPr>
                              <w:rStyle w:val="a5"/>
                              <w:color w:val="64A1D7"/>
                              <w:sz w:val="32"/>
                              <w:szCs w:val="32"/>
                            </w:rPr>
                            <w:t>dunyo</w:t>
                          </w:r>
                          <w:proofErr w:type="spellEnd"/>
                          <w:r w:rsidR="00DE39E1" w:rsidRPr="00DE39E1">
                            <w:rPr>
                              <w:rStyle w:val="a5"/>
                              <w:color w:val="64A1D7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="00DE39E1" w:rsidRPr="00DE39E1">
                            <w:rPr>
                              <w:rStyle w:val="a5"/>
                              <w:color w:val="64A1D7"/>
                              <w:sz w:val="32"/>
                              <w:szCs w:val="32"/>
                            </w:rPr>
                            <w:t>ekinlari</w:t>
                          </w:r>
                          <w:proofErr w:type="spellEnd"/>
                        </w:hyperlink>
                      </w:p>
                      <w:p w14:paraId="2B34D6CB" w14:textId="77777777" w:rsidR="00DE39E1" w:rsidRPr="00DE39E1" w:rsidRDefault="006F2E4B" w:rsidP="00DE39E1">
                        <w:pPr>
                          <w:numPr>
                            <w:ilvl w:val="0"/>
                            <w:numId w:val="49"/>
                          </w:numPr>
                          <w:spacing w:after="0" w:line="240" w:lineRule="auto"/>
                          <w:rPr>
                            <w:sz w:val="32"/>
                            <w:szCs w:val="32"/>
                          </w:rPr>
                        </w:pPr>
                        <w:hyperlink r:id="rId648" w:tooltip="Ard (shudgor)" w:history="1">
                          <w:proofErr w:type="spellStart"/>
                          <w:r w:rsidR="00DE39E1" w:rsidRPr="00DE39E1">
                            <w:rPr>
                              <w:rStyle w:val="a5"/>
                              <w:color w:val="64A1D7"/>
                              <w:sz w:val="32"/>
                              <w:szCs w:val="32"/>
                            </w:rPr>
                            <w:t>Ard</w:t>
                          </w:r>
                          <w:proofErr w:type="spellEnd"/>
                          <w:r w:rsidR="00DE39E1" w:rsidRPr="00DE39E1">
                            <w:rPr>
                              <w:rStyle w:val="a5"/>
                              <w:color w:val="64A1D7"/>
                              <w:sz w:val="32"/>
                              <w:szCs w:val="32"/>
                            </w:rPr>
                            <w:t xml:space="preserve"> / </w:t>
                          </w:r>
                          <w:proofErr w:type="spellStart"/>
                          <w:r w:rsidR="00DE39E1" w:rsidRPr="00DE39E1">
                            <w:rPr>
                              <w:rStyle w:val="a5"/>
                              <w:color w:val="64A1D7"/>
                              <w:sz w:val="32"/>
                              <w:szCs w:val="32"/>
                            </w:rPr>
                            <w:t>shudgor</w:t>
                          </w:r>
                          <w:proofErr w:type="spellEnd"/>
                        </w:hyperlink>
                      </w:p>
                      <w:p w14:paraId="252100AA" w14:textId="77777777" w:rsidR="00DE39E1" w:rsidRPr="00DE39E1" w:rsidRDefault="006F2E4B" w:rsidP="00DE39E1">
                        <w:pPr>
                          <w:numPr>
                            <w:ilvl w:val="0"/>
                            <w:numId w:val="49"/>
                          </w:numPr>
                          <w:spacing w:after="0" w:line="240" w:lineRule="auto"/>
                          <w:rPr>
                            <w:sz w:val="32"/>
                            <w:szCs w:val="32"/>
                          </w:rPr>
                        </w:pPr>
                        <w:hyperlink r:id="rId649" w:tooltip="Celt (asbob)" w:history="1">
                          <w:proofErr w:type="spellStart"/>
                          <w:r w:rsidR="00DE39E1" w:rsidRPr="00DE39E1">
                            <w:rPr>
                              <w:rStyle w:val="a5"/>
                              <w:color w:val="64A1D7"/>
                              <w:sz w:val="32"/>
                              <w:szCs w:val="32"/>
                            </w:rPr>
                            <w:t>Selt</w:t>
                          </w:r>
                          <w:proofErr w:type="spellEnd"/>
                        </w:hyperlink>
                      </w:p>
                      <w:p w14:paraId="7E234834" w14:textId="77777777" w:rsidR="00DE39E1" w:rsidRPr="00DE39E1" w:rsidRDefault="006F2E4B" w:rsidP="00DE39E1">
                        <w:pPr>
                          <w:numPr>
                            <w:ilvl w:val="0"/>
                            <w:numId w:val="49"/>
                          </w:numPr>
                          <w:spacing w:after="0" w:line="240" w:lineRule="auto"/>
                          <w:rPr>
                            <w:sz w:val="32"/>
                            <w:szCs w:val="32"/>
                          </w:rPr>
                        </w:pPr>
                        <w:hyperlink r:id="rId650" w:tooltip="Qazish uchun tayoq" w:history="1">
                          <w:proofErr w:type="spellStart"/>
                          <w:r w:rsidR="00DE39E1" w:rsidRPr="00DE39E1">
                            <w:rPr>
                              <w:rStyle w:val="a5"/>
                              <w:color w:val="64A1D7"/>
                              <w:sz w:val="32"/>
                              <w:szCs w:val="32"/>
                            </w:rPr>
                            <w:t>Qazish</w:t>
                          </w:r>
                          <w:proofErr w:type="spellEnd"/>
                          <w:r w:rsidR="00DE39E1" w:rsidRPr="00DE39E1">
                            <w:rPr>
                              <w:rStyle w:val="a5"/>
                              <w:color w:val="64A1D7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="00DE39E1" w:rsidRPr="00DE39E1">
                            <w:rPr>
                              <w:rStyle w:val="a5"/>
                              <w:color w:val="64A1D7"/>
                              <w:sz w:val="32"/>
                              <w:szCs w:val="32"/>
                            </w:rPr>
                            <w:t>uchun</w:t>
                          </w:r>
                          <w:proofErr w:type="spellEnd"/>
                          <w:r w:rsidR="00DE39E1" w:rsidRPr="00DE39E1">
                            <w:rPr>
                              <w:rStyle w:val="a5"/>
                              <w:color w:val="64A1D7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="00DE39E1" w:rsidRPr="00DE39E1">
                            <w:rPr>
                              <w:rStyle w:val="a5"/>
                              <w:color w:val="64A1D7"/>
                              <w:sz w:val="32"/>
                              <w:szCs w:val="32"/>
                            </w:rPr>
                            <w:t>tayoq</w:t>
                          </w:r>
                          <w:proofErr w:type="spellEnd"/>
                        </w:hyperlink>
                      </w:p>
                      <w:p w14:paraId="2A95F9EA" w14:textId="77777777" w:rsidR="00DE39E1" w:rsidRPr="00DE39E1" w:rsidRDefault="006F2E4B" w:rsidP="00DE39E1">
                        <w:pPr>
                          <w:numPr>
                            <w:ilvl w:val="0"/>
                            <w:numId w:val="49"/>
                          </w:numPr>
                          <w:spacing w:after="0" w:line="240" w:lineRule="auto"/>
                          <w:rPr>
                            <w:sz w:val="32"/>
                            <w:szCs w:val="32"/>
                          </w:rPr>
                        </w:pPr>
                        <w:hyperlink r:id="rId651" w:tooltip="Mahalliylashtirish" w:history="1">
                          <w:proofErr w:type="spellStart"/>
                          <w:r w:rsidR="00DE39E1" w:rsidRPr="00DE39E1">
                            <w:rPr>
                              <w:rStyle w:val="a5"/>
                              <w:color w:val="64A1D7"/>
                              <w:sz w:val="32"/>
                              <w:szCs w:val="32"/>
                            </w:rPr>
                            <w:t>Mahalliylashtirish</w:t>
                          </w:r>
                          <w:proofErr w:type="spellEnd"/>
                        </w:hyperlink>
                      </w:p>
                      <w:p w14:paraId="56A145C5" w14:textId="77777777" w:rsidR="00DE39E1" w:rsidRPr="00DE39E1" w:rsidRDefault="006F2E4B" w:rsidP="00DE39E1">
                        <w:pPr>
                          <w:numPr>
                            <w:ilvl w:val="0"/>
                            <w:numId w:val="49"/>
                          </w:numPr>
                          <w:spacing w:after="0" w:line="240" w:lineRule="auto"/>
                          <w:rPr>
                            <w:sz w:val="32"/>
                            <w:szCs w:val="32"/>
                          </w:rPr>
                        </w:pPr>
                        <w:hyperlink r:id="rId652" w:tooltip="Goad" w:history="1">
                          <w:proofErr w:type="spellStart"/>
                          <w:r w:rsidR="00DE39E1" w:rsidRPr="00DE39E1">
                            <w:rPr>
                              <w:rStyle w:val="a5"/>
                              <w:color w:val="64A1D7"/>
                              <w:sz w:val="32"/>
                              <w:szCs w:val="32"/>
                            </w:rPr>
                            <w:t>Goad</w:t>
                          </w:r>
                          <w:proofErr w:type="spellEnd"/>
                        </w:hyperlink>
                      </w:p>
                      <w:p w14:paraId="03FE8683" w14:textId="77777777" w:rsidR="00DE39E1" w:rsidRPr="00DE39E1" w:rsidRDefault="00DE39E1" w:rsidP="00DE39E1">
                        <w:pPr>
                          <w:numPr>
                            <w:ilvl w:val="0"/>
                            <w:numId w:val="49"/>
                          </w:numPr>
                          <w:spacing w:after="120" w:line="240" w:lineRule="auto"/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DE39E1">
                          <w:rPr>
                            <w:sz w:val="32"/>
                            <w:szCs w:val="32"/>
                          </w:rPr>
                          <w:t>Sug'orish</w:t>
                        </w:r>
                        <w:proofErr w:type="spellEnd"/>
                      </w:p>
                      <w:p w14:paraId="567B114D" w14:textId="77777777" w:rsidR="00DE39E1" w:rsidRPr="00DE39E1" w:rsidRDefault="006F2E4B" w:rsidP="00DE39E1">
                        <w:pPr>
                          <w:numPr>
                            <w:ilvl w:val="0"/>
                            <w:numId w:val="49"/>
                          </w:numPr>
                          <w:spacing w:after="0" w:line="240" w:lineRule="auto"/>
                          <w:rPr>
                            <w:sz w:val="32"/>
                            <w:szCs w:val="32"/>
                          </w:rPr>
                        </w:pPr>
                        <w:hyperlink r:id="rId653" w:tooltip="Ikkilamchi mahsulotlar inqilobi" w:history="1">
                          <w:proofErr w:type="spellStart"/>
                          <w:r w:rsidR="00DE39E1" w:rsidRPr="00DE39E1">
                            <w:rPr>
                              <w:rStyle w:val="a5"/>
                              <w:color w:val="64A1D7"/>
                              <w:sz w:val="32"/>
                              <w:szCs w:val="32"/>
                            </w:rPr>
                            <w:t>Ikkilamchi</w:t>
                          </w:r>
                          <w:proofErr w:type="spellEnd"/>
                          <w:r w:rsidR="00DE39E1" w:rsidRPr="00DE39E1">
                            <w:rPr>
                              <w:rStyle w:val="a5"/>
                              <w:color w:val="64A1D7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="00DE39E1" w:rsidRPr="00DE39E1">
                            <w:rPr>
                              <w:rStyle w:val="a5"/>
                              <w:color w:val="64A1D7"/>
                              <w:sz w:val="32"/>
                              <w:szCs w:val="32"/>
                            </w:rPr>
                            <w:t>mahsulotlar</w:t>
                          </w:r>
                          <w:proofErr w:type="spellEnd"/>
                        </w:hyperlink>
                      </w:p>
                      <w:p w14:paraId="4A539C47" w14:textId="77777777" w:rsidR="00DE39E1" w:rsidRPr="00DE39E1" w:rsidRDefault="006F2E4B" w:rsidP="00DE39E1">
                        <w:pPr>
                          <w:numPr>
                            <w:ilvl w:val="0"/>
                            <w:numId w:val="49"/>
                          </w:numPr>
                          <w:spacing w:after="0" w:line="240" w:lineRule="auto"/>
                          <w:rPr>
                            <w:sz w:val="32"/>
                            <w:szCs w:val="32"/>
                          </w:rPr>
                        </w:pPr>
                        <w:hyperlink r:id="rId654" w:tooltip="O'roq" w:history="1">
                          <w:proofErr w:type="spellStart"/>
                          <w:r w:rsidR="00DE39E1" w:rsidRPr="00DE39E1">
                            <w:rPr>
                              <w:rStyle w:val="a5"/>
                              <w:color w:val="64A1D7"/>
                              <w:sz w:val="32"/>
                              <w:szCs w:val="32"/>
                            </w:rPr>
                            <w:t>O'roq</w:t>
                          </w:r>
                          <w:proofErr w:type="spellEnd"/>
                        </w:hyperlink>
                      </w:p>
                      <w:p w14:paraId="049F1974" w14:textId="77777777" w:rsidR="00DE39E1" w:rsidRPr="00DE39E1" w:rsidRDefault="006F2E4B" w:rsidP="00DE39E1">
                        <w:pPr>
                          <w:numPr>
                            <w:ilvl w:val="0"/>
                            <w:numId w:val="49"/>
                          </w:numPr>
                          <w:spacing w:after="0" w:line="240" w:lineRule="auto"/>
                          <w:rPr>
                            <w:sz w:val="32"/>
                            <w:szCs w:val="32"/>
                          </w:rPr>
                        </w:pPr>
                        <w:hyperlink r:id="rId655" w:tooltip="Teras (tuproq ishlari)" w:history="1">
                          <w:proofErr w:type="spellStart"/>
                          <w:r w:rsidR="00DE39E1" w:rsidRPr="00DE39E1">
                            <w:rPr>
                              <w:rStyle w:val="a5"/>
                              <w:color w:val="64A1D7"/>
                              <w:sz w:val="32"/>
                              <w:szCs w:val="32"/>
                            </w:rPr>
                            <w:t>Teraslash</w:t>
                          </w:r>
                          <w:proofErr w:type="spellEnd"/>
                        </w:hyperlink>
                      </w:p>
                    </w:tc>
                  </w:tr>
                  <w:tr w:rsidR="00DE39E1" w:rsidRPr="00DE39E1" w14:paraId="469DAE4E" w14:textId="77777777">
                    <w:tc>
                      <w:tcPr>
                        <w:tcW w:w="2160" w:type="dxa"/>
                        <w:vAlign w:val="center"/>
                        <w:hideMark/>
                      </w:tcPr>
                      <w:p w14:paraId="26FD7EB0" w14:textId="77777777" w:rsidR="00DE39E1" w:rsidRPr="00DE39E1" w:rsidRDefault="00DE39E1">
                        <w:pPr>
                          <w:jc w:val="center"/>
                          <w:rPr>
                            <w:sz w:val="32"/>
                            <w:szCs w:val="32"/>
                            <w:lang w:val="en-US"/>
                          </w:rPr>
                        </w:pPr>
                        <w:proofErr w:type="spellStart"/>
                        <w:r w:rsidRPr="00DE39E1">
                          <w:rPr>
                            <w:sz w:val="32"/>
                            <w:szCs w:val="32"/>
                            <w:lang w:val="en-US"/>
                          </w:rPr>
                          <w:lastRenderedPageBreak/>
                          <w:t>Oziq-ovqat</w:t>
                        </w:r>
                        <w:proofErr w:type="spellEnd"/>
                        <w:r w:rsidRPr="00DE39E1">
                          <w:rPr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E39E1">
                          <w:rPr>
                            <w:sz w:val="32"/>
                            <w:szCs w:val="32"/>
                            <w:lang w:val="en-US"/>
                          </w:rPr>
                          <w:t>mahsulotlarini</w:t>
                        </w:r>
                        <w:proofErr w:type="spellEnd"/>
                        <w:r w:rsidRPr="00DE39E1">
                          <w:rPr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E39E1">
                          <w:rPr>
                            <w:sz w:val="32"/>
                            <w:szCs w:val="32"/>
                            <w:lang w:val="en-US"/>
                          </w:rPr>
                          <w:t>qayta</w:t>
                        </w:r>
                        <w:proofErr w:type="spellEnd"/>
                        <w:r w:rsidRPr="00DE39E1">
                          <w:rPr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E39E1">
                          <w:rPr>
                            <w:sz w:val="32"/>
                            <w:szCs w:val="32"/>
                            <w:lang w:val="en-US"/>
                          </w:rPr>
                          <w:t>ishlash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left w:val="single" w:sz="12" w:space="0" w:color="auto"/>
                        </w:tcBorders>
                        <w:vAlign w:val="center"/>
                        <w:hideMark/>
                      </w:tcPr>
                      <w:p w14:paraId="65F1EFF7" w14:textId="77777777" w:rsidR="00DE39E1" w:rsidRPr="00DE39E1" w:rsidRDefault="006F2E4B" w:rsidP="00DE39E1">
                        <w:pPr>
                          <w:numPr>
                            <w:ilvl w:val="0"/>
                            <w:numId w:val="50"/>
                          </w:numPr>
                          <w:spacing w:after="0" w:line="240" w:lineRule="auto"/>
                          <w:rPr>
                            <w:sz w:val="32"/>
                            <w:szCs w:val="32"/>
                          </w:rPr>
                        </w:pPr>
                        <w:hyperlink r:id="rId656" w:tooltip="Dastlabki odamlar tomonidan olovni boshqarish" w:history="1">
                          <w:proofErr w:type="spellStart"/>
                          <w:r w:rsidR="00DE39E1" w:rsidRPr="00DE39E1">
                            <w:rPr>
                              <w:rStyle w:val="a5"/>
                              <w:i/>
                              <w:iCs/>
                              <w:color w:val="64A1D7"/>
                              <w:sz w:val="32"/>
                              <w:szCs w:val="32"/>
                            </w:rPr>
                            <w:t>Yong'in</w:t>
                          </w:r>
                          <w:proofErr w:type="spellEnd"/>
                        </w:hyperlink>
                      </w:p>
                      <w:p w14:paraId="0D8FC242" w14:textId="77777777" w:rsidR="00DE39E1" w:rsidRPr="00DE39E1" w:rsidRDefault="006F2E4B" w:rsidP="00DE39E1">
                        <w:pPr>
                          <w:numPr>
                            <w:ilvl w:val="0"/>
                            <w:numId w:val="50"/>
                          </w:numPr>
                          <w:spacing w:after="0" w:line="240" w:lineRule="auto"/>
                          <w:rPr>
                            <w:sz w:val="32"/>
                            <w:szCs w:val="32"/>
                          </w:rPr>
                        </w:pPr>
                        <w:hyperlink r:id="rId657" w:tooltip="Savat" w:history="1">
                          <w:proofErr w:type="spellStart"/>
                          <w:r w:rsidR="00DE39E1" w:rsidRPr="00DE39E1">
                            <w:rPr>
                              <w:rStyle w:val="a5"/>
                              <w:color w:val="64A1D7"/>
                              <w:sz w:val="32"/>
                              <w:szCs w:val="32"/>
                            </w:rPr>
                            <w:t>Savat</w:t>
                          </w:r>
                          <w:proofErr w:type="spellEnd"/>
                        </w:hyperlink>
                      </w:p>
                      <w:p w14:paraId="5F1C0430" w14:textId="77777777" w:rsidR="00DE39E1" w:rsidRPr="00DE39E1" w:rsidRDefault="006F2E4B" w:rsidP="00DE39E1">
                        <w:pPr>
                          <w:numPr>
                            <w:ilvl w:val="0"/>
                            <w:numId w:val="50"/>
                          </w:numPr>
                          <w:spacing w:after="0" w:line="240" w:lineRule="auto"/>
                          <w:rPr>
                            <w:sz w:val="32"/>
                            <w:szCs w:val="32"/>
                          </w:rPr>
                        </w:pPr>
                        <w:hyperlink r:id="rId658" w:tooltip="Pishirish" w:history="1">
                          <w:proofErr w:type="spellStart"/>
                          <w:r w:rsidR="00DE39E1" w:rsidRPr="00DE39E1">
                            <w:rPr>
                              <w:rStyle w:val="a5"/>
                              <w:color w:val="64A1D7"/>
                              <w:sz w:val="32"/>
                              <w:szCs w:val="32"/>
                            </w:rPr>
                            <w:t>Pishirish</w:t>
                          </w:r>
                          <w:proofErr w:type="spellEnd"/>
                        </w:hyperlink>
                      </w:p>
                      <w:p w14:paraId="50D997B4" w14:textId="77777777" w:rsidR="00DE39E1" w:rsidRPr="00DE39E1" w:rsidRDefault="006F2E4B" w:rsidP="00DE39E1">
                        <w:pPr>
                          <w:numPr>
                            <w:ilvl w:val="1"/>
                            <w:numId w:val="50"/>
                          </w:numPr>
                          <w:spacing w:after="0" w:line="240" w:lineRule="auto"/>
                          <w:rPr>
                            <w:sz w:val="32"/>
                            <w:szCs w:val="32"/>
                          </w:rPr>
                        </w:pPr>
                        <w:hyperlink r:id="rId659" w:tooltip="Yer pechi" w:history="1">
                          <w:proofErr w:type="spellStart"/>
                          <w:r w:rsidR="00DE39E1" w:rsidRPr="00DE39E1">
                            <w:rPr>
                              <w:rStyle w:val="a5"/>
                              <w:color w:val="64A1D7"/>
                              <w:sz w:val="32"/>
                              <w:szCs w:val="32"/>
                            </w:rPr>
                            <w:t>Yer</w:t>
                          </w:r>
                          <w:proofErr w:type="spellEnd"/>
                          <w:r w:rsidR="00DE39E1" w:rsidRPr="00DE39E1">
                            <w:rPr>
                              <w:rStyle w:val="a5"/>
                              <w:color w:val="64A1D7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="00DE39E1" w:rsidRPr="00DE39E1">
                            <w:rPr>
                              <w:rStyle w:val="a5"/>
                              <w:color w:val="64A1D7"/>
                              <w:sz w:val="32"/>
                              <w:szCs w:val="32"/>
                            </w:rPr>
                            <w:t>pechi</w:t>
                          </w:r>
                          <w:proofErr w:type="spellEnd"/>
                        </w:hyperlink>
                      </w:p>
                    </w:tc>
                  </w:tr>
                </w:tbl>
                <w:p w14:paraId="2A34BEFA" w14:textId="77777777" w:rsidR="00DE39E1" w:rsidRPr="00DE39E1" w:rsidRDefault="00DE39E1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494D0AF4" w14:textId="77777777" w:rsidR="00DE39E1" w:rsidRPr="00DE39E1" w:rsidRDefault="00DE39E1">
            <w:pPr>
              <w:rPr>
                <w:sz w:val="32"/>
                <w:szCs w:val="32"/>
              </w:rPr>
            </w:pPr>
          </w:p>
        </w:tc>
      </w:tr>
    </w:tbl>
    <w:p w14:paraId="435738AB" w14:textId="77777777" w:rsidR="00CB69B5" w:rsidRPr="00DE39E1" w:rsidRDefault="00CB69B5">
      <w:pPr>
        <w:rPr>
          <w:sz w:val="32"/>
          <w:szCs w:val="32"/>
          <w:lang w:val="en-US"/>
        </w:rPr>
      </w:pPr>
    </w:p>
    <w:sectPr w:rsidR="00CB69B5" w:rsidRPr="00DE3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62D6"/>
    <w:multiLevelType w:val="multilevel"/>
    <w:tmpl w:val="0B74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9761D"/>
    <w:multiLevelType w:val="multilevel"/>
    <w:tmpl w:val="1C46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84432"/>
    <w:multiLevelType w:val="multilevel"/>
    <w:tmpl w:val="CD50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6146C"/>
    <w:multiLevelType w:val="multilevel"/>
    <w:tmpl w:val="4DCE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C387C"/>
    <w:multiLevelType w:val="multilevel"/>
    <w:tmpl w:val="4F0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95346"/>
    <w:multiLevelType w:val="multilevel"/>
    <w:tmpl w:val="E8D6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97656E"/>
    <w:multiLevelType w:val="multilevel"/>
    <w:tmpl w:val="D400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DE6DDC"/>
    <w:multiLevelType w:val="multilevel"/>
    <w:tmpl w:val="DE80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F448DD"/>
    <w:multiLevelType w:val="multilevel"/>
    <w:tmpl w:val="F568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924D99"/>
    <w:multiLevelType w:val="multilevel"/>
    <w:tmpl w:val="33B4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EA6211"/>
    <w:multiLevelType w:val="multilevel"/>
    <w:tmpl w:val="EE40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6D2321"/>
    <w:multiLevelType w:val="multilevel"/>
    <w:tmpl w:val="D2B4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700634"/>
    <w:multiLevelType w:val="multilevel"/>
    <w:tmpl w:val="3918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6E3B9F"/>
    <w:multiLevelType w:val="multilevel"/>
    <w:tmpl w:val="E968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FE32B5"/>
    <w:multiLevelType w:val="multilevel"/>
    <w:tmpl w:val="17D0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D60AE2"/>
    <w:multiLevelType w:val="multilevel"/>
    <w:tmpl w:val="4460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0124CA"/>
    <w:multiLevelType w:val="multilevel"/>
    <w:tmpl w:val="1A62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3333A4"/>
    <w:multiLevelType w:val="multilevel"/>
    <w:tmpl w:val="CB949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EF756B"/>
    <w:multiLevelType w:val="multilevel"/>
    <w:tmpl w:val="BC30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6A2565"/>
    <w:multiLevelType w:val="multilevel"/>
    <w:tmpl w:val="BDF0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530048"/>
    <w:multiLevelType w:val="multilevel"/>
    <w:tmpl w:val="F370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E15754"/>
    <w:multiLevelType w:val="multilevel"/>
    <w:tmpl w:val="F4E6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227924"/>
    <w:multiLevelType w:val="multilevel"/>
    <w:tmpl w:val="5226CC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A81D64"/>
    <w:multiLevelType w:val="multilevel"/>
    <w:tmpl w:val="5A6C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9B0FD0"/>
    <w:multiLevelType w:val="multilevel"/>
    <w:tmpl w:val="BE20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6328E6"/>
    <w:multiLevelType w:val="multilevel"/>
    <w:tmpl w:val="5E3C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8B6CF8"/>
    <w:multiLevelType w:val="multilevel"/>
    <w:tmpl w:val="9002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AA0C08"/>
    <w:multiLevelType w:val="multilevel"/>
    <w:tmpl w:val="9300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472E5F"/>
    <w:multiLevelType w:val="multilevel"/>
    <w:tmpl w:val="3CC4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A068FE"/>
    <w:multiLevelType w:val="multilevel"/>
    <w:tmpl w:val="4F78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C50217"/>
    <w:multiLevelType w:val="multilevel"/>
    <w:tmpl w:val="B1E0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52260C"/>
    <w:multiLevelType w:val="multilevel"/>
    <w:tmpl w:val="A33A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5A486E"/>
    <w:multiLevelType w:val="multilevel"/>
    <w:tmpl w:val="B2E46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46150A"/>
    <w:multiLevelType w:val="multilevel"/>
    <w:tmpl w:val="8EB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A737FF"/>
    <w:multiLevelType w:val="multilevel"/>
    <w:tmpl w:val="D1CE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6A7B1C"/>
    <w:multiLevelType w:val="multilevel"/>
    <w:tmpl w:val="8820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8502A7"/>
    <w:multiLevelType w:val="multilevel"/>
    <w:tmpl w:val="C88E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C10539"/>
    <w:multiLevelType w:val="multilevel"/>
    <w:tmpl w:val="2854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754FAC"/>
    <w:multiLevelType w:val="multilevel"/>
    <w:tmpl w:val="65B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7025F5"/>
    <w:multiLevelType w:val="multilevel"/>
    <w:tmpl w:val="E32C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84795A"/>
    <w:multiLevelType w:val="multilevel"/>
    <w:tmpl w:val="97AA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0E1E65"/>
    <w:multiLevelType w:val="multilevel"/>
    <w:tmpl w:val="6A40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557095C"/>
    <w:multiLevelType w:val="multilevel"/>
    <w:tmpl w:val="93DE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525161"/>
    <w:multiLevelType w:val="multilevel"/>
    <w:tmpl w:val="9F1E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8148A1"/>
    <w:multiLevelType w:val="multilevel"/>
    <w:tmpl w:val="FEC6A7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B450F01"/>
    <w:multiLevelType w:val="multilevel"/>
    <w:tmpl w:val="84A8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AF1DEB"/>
    <w:multiLevelType w:val="multilevel"/>
    <w:tmpl w:val="F228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F463007"/>
    <w:multiLevelType w:val="multilevel"/>
    <w:tmpl w:val="76CA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37E0C63"/>
    <w:multiLevelType w:val="multilevel"/>
    <w:tmpl w:val="A4DC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3985102"/>
    <w:multiLevelType w:val="multilevel"/>
    <w:tmpl w:val="139A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44"/>
  </w:num>
  <w:num w:numId="3">
    <w:abstractNumId w:val="22"/>
  </w:num>
  <w:num w:numId="4">
    <w:abstractNumId w:val="26"/>
  </w:num>
  <w:num w:numId="5">
    <w:abstractNumId w:val="45"/>
  </w:num>
  <w:num w:numId="6">
    <w:abstractNumId w:val="37"/>
  </w:num>
  <w:num w:numId="7">
    <w:abstractNumId w:val="2"/>
  </w:num>
  <w:num w:numId="8">
    <w:abstractNumId w:val="49"/>
  </w:num>
  <w:num w:numId="9">
    <w:abstractNumId w:val="25"/>
  </w:num>
  <w:num w:numId="10">
    <w:abstractNumId w:val="32"/>
  </w:num>
  <w:num w:numId="11">
    <w:abstractNumId w:val="38"/>
  </w:num>
  <w:num w:numId="12">
    <w:abstractNumId w:val="5"/>
  </w:num>
  <w:num w:numId="13">
    <w:abstractNumId w:val="15"/>
  </w:num>
  <w:num w:numId="14">
    <w:abstractNumId w:val="46"/>
  </w:num>
  <w:num w:numId="15">
    <w:abstractNumId w:val="19"/>
  </w:num>
  <w:num w:numId="16">
    <w:abstractNumId w:val="40"/>
  </w:num>
  <w:num w:numId="17">
    <w:abstractNumId w:val="42"/>
  </w:num>
  <w:num w:numId="18">
    <w:abstractNumId w:val="11"/>
  </w:num>
  <w:num w:numId="19">
    <w:abstractNumId w:val="20"/>
  </w:num>
  <w:num w:numId="20">
    <w:abstractNumId w:val="27"/>
  </w:num>
  <w:num w:numId="21">
    <w:abstractNumId w:val="1"/>
  </w:num>
  <w:num w:numId="22">
    <w:abstractNumId w:val="28"/>
  </w:num>
  <w:num w:numId="23">
    <w:abstractNumId w:val="33"/>
  </w:num>
  <w:num w:numId="24">
    <w:abstractNumId w:val="18"/>
  </w:num>
  <w:num w:numId="25">
    <w:abstractNumId w:val="23"/>
  </w:num>
  <w:num w:numId="26">
    <w:abstractNumId w:val="21"/>
  </w:num>
  <w:num w:numId="27">
    <w:abstractNumId w:val="13"/>
  </w:num>
  <w:num w:numId="28">
    <w:abstractNumId w:val="24"/>
  </w:num>
  <w:num w:numId="29">
    <w:abstractNumId w:val="8"/>
  </w:num>
  <w:num w:numId="30">
    <w:abstractNumId w:val="0"/>
  </w:num>
  <w:num w:numId="31">
    <w:abstractNumId w:val="34"/>
  </w:num>
  <w:num w:numId="32">
    <w:abstractNumId w:val="39"/>
  </w:num>
  <w:num w:numId="33">
    <w:abstractNumId w:val="43"/>
  </w:num>
  <w:num w:numId="34">
    <w:abstractNumId w:val="36"/>
  </w:num>
  <w:num w:numId="35">
    <w:abstractNumId w:val="16"/>
  </w:num>
  <w:num w:numId="36">
    <w:abstractNumId w:val="12"/>
  </w:num>
  <w:num w:numId="37">
    <w:abstractNumId w:val="48"/>
  </w:num>
  <w:num w:numId="38">
    <w:abstractNumId w:val="14"/>
  </w:num>
  <w:num w:numId="39">
    <w:abstractNumId w:val="41"/>
  </w:num>
  <w:num w:numId="40">
    <w:abstractNumId w:val="30"/>
  </w:num>
  <w:num w:numId="41">
    <w:abstractNumId w:val="7"/>
  </w:num>
  <w:num w:numId="42">
    <w:abstractNumId w:val="9"/>
  </w:num>
  <w:num w:numId="43">
    <w:abstractNumId w:val="4"/>
  </w:num>
  <w:num w:numId="44">
    <w:abstractNumId w:val="3"/>
  </w:num>
  <w:num w:numId="45">
    <w:abstractNumId w:val="47"/>
  </w:num>
  <w:num w:numId="46">
    <w:abstractNumId w:val="10"/>
  </w:num>
  <w:num w:numId="47">
    <w:abstractNumId w:val="35"/>
  </w:num>
  <w:num w:numId="48">
    <w:abstractNumId w:val="29"/>
  </w:num>
  <w:num w:numId="49">
    <w:abstractNumId w:val="6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F4"/>
    <w:rsid w:val="002536F4"/>
    <w:rsid w:val="006B7FB8"/>
    <w:rsid w:val="006F2E4B"/>
    <w:rsid w:val="00A11C1C"/>
    <w:rsid w:val="00CB69B5"/>
    <w:rsid w:val="00D83282"/>
    <w:rsid w:val="00DE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A8BE"/>
  <w15:chartTrackingRefBased/>
  <w15:docId w15:val="{3E6956A9-C2B3-4149-A62E-22704762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C1C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E39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11C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E39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1C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11C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1C1C"/>
    <w:rPr>
      <w:b/>
      <w:bCs/>
    </w:rPr>
  </w:style>
  <w:style w:type="character" w:styleId="a5">
    <w:name w:val="Hyperlink"/>
    <w:basedOn w:val="a0"/>
    <w:uiPriority w:val="99"/>
    <w:semiHidden/>
    <w:unhideWhenUsed/>
    <w:rsid w:val="00A11C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E39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E39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DE39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E39E1"/>
    <w:rPr>
      <w:color w:val="800080"/>
      <w:u w:val="single"/>
    </w:rPr>
  </w:style>
  <w:style w:type="character" w:customStyle="1" w:styleId="toctogglespan">
    <w:name w:val="toctogglespan"/>
    <w:basedOn w:val="a0"/>
    <w:rsid w:val="00DE39E1"/>
  </w:style>
  <w:style w:type="paragraph" w:customStyle="1" w:styleId="toclevel-1">
    <w:name w:val="toclevel-1"/>
    <w:basedOn w:val="a"/>
    <w:rsid w:val="00DE39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ocnumber">
    <w:name w:val="tocnumber"/>
    <w:basedOn w:val="a0"/>
    <w:rsid w:val="00DE39E1"/>
  </w:style>
  <w:style w:type="character" w:customStyle="1" w:styleId="toctext">
    <w:name w:val="toctext"/>
    <w:basedOn w:val="a0"/>
    <w:rsid w:val="00DE39E1"/>
  </w:style>
  <w:style w:type="paragraph" w:customStyle="1" w:styleId="toclevel-2">
    <w:name w:val="toclevel-2"/>
    <w:basedOn w:val="a"/>
    <w:rsid w:val="00DE39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level-3">
    <w:name w:val="toclevel-3"/>
    <w:basedOn w:val="a"/>
    <w:rsid w:val="00DE39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DE39E1"/>
  </w:style>
  <w:style w:type="character" w:customStyle="1" w:styleId="mghead">
    <w:name w:val="mghead"/>
    <w:basedOn w:val="a0"/>
    <w:rsid w:val="00DE39E1"/>
  </w:style>
  <w:style w:type="character" w:customStyle="1" w:styleId="mw-cite-backlink">
    <w:name w:val="mw-cite-backlink"/>
    <w:basedOn w:val="a0"/>
    <w:rsid w:val="00DE39E1"/>
  </w:style>
  <w:style w:type="character" w:customStyle="1" w:styleId="reference-text">
    <w:name w:val="reference-text"/>
    <w:basedOn w:val="a0"/>
    <w:rsid w:val="00DE39E1"/>
  </w:style>
  <w:style w:type="character" w:styleId="HTML">
    <w:name w:val="HTML Cite"/>
    <w:basedOn w:val="a0"/>
    <w:uiPriority w:val="99"/>
    <w:semiHidden/>
    <w:unhideWhenUsed/>
    <w:rsid w:val="00DE39E1"/>
    <w:rPr>
      <w:i/>
      <w:iCs/>
    </w:rPr>
  </w:style>
  <w:style w:type="character" w:customStyle="1" w:styleId="z3988">
    <w:name w:val="z3988"/>
    <w:basedOn w:val="a0"/>
    <w:rsid w:val="00DE39E1"/>
  </w:style>
  <w:style w:type="character" w:customStyle="1" w:styleId="reference-accessdate">
    <w:name w:val="reference-accessdate"/>
    <w:basedOn w:val="a0"/>
    <w:rsid w:val="00DE39E1"/>
  </w:style>
  <w:style w:type="character" w:customStyle="1" w:styleId="nowrap">
    <w:name w:val="nowrap"/>
    <w:basedOn w:val="a0"/>
    <w:rsid w:val="00DE39E1"/>
  </w:style>
  <w:style w:type="character" w:customStyle="1" w:styleId="cs1-lock-free">
    <w:name w:val="cs1-lock-free"/>
    <w:basedOn w:val="a0"/>
    <w:rsid w:val="00DE39E1"/>
  </w:style>
  <w:style w:type="character" w:customStyle="1" w:styleId="cs1-format">
    <w:name w:val="cs1-format"/>
    <w:basedOn w:val="a0"/>
    <w:rsid w:val="00DE39E1"/>
  </w:style>
  <w:style w:type="character" w:customStyle="1" w:styleId="cs1-ws-icon">
    <w:name w:val="cs1-ws-icon"/>
    <w:basedOn w:val="a0"/>
    <w:rsid w:val="00DE39E1"/>
  </w:style>
  <w:style w:type="paragraph" w:customStyle="1" w:styleId="nv-view">
    <w:name w:val="nv-view"/>
    <w:basedOn w:val="a"/>
    <w:rsid w:val="00DE39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v-talk">
    <w:name w:val="nv-talk"/>
    <w:basedOn w:val="a"/>
    <w:rsid w:val="00DE39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v-edit">
    <w:name w:val="nv-edit"/>
    <w:basedOn w:val="a"/>
    <w:rsid w:val="00DE39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7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1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9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41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50880596">
                          <w:marLeft w:val="72"/>
                          <w:marRight w:val="72"/>
                          <w:marTop w:val="0"/>
                          <w:marBottom w:val="0"/>
                          <w:divBdr>
                            <w:top w:val="single" w:sz="6" w:space="0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6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9907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2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22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7773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4295212">
                          <w:marLeft w:val="72"/>
                          <w:marRight w:val="72"/>
                          <w:marTop w:val="0"/>
                          <w:marBottom w:val="0"/>
                          <w:divBdr>
                            <w:top w:val="single" w:sz="6" w:space="0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66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44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00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892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2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158731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750853">
                          <w:marLeft w:val="72"/>
                          <w:marRight w:val="72"/>
                          <w:marTop w:val="0"/>
                          <w:marBottom w:val="0"/>
                          <w:divBdr>
                            <w:top w:val="single" w:sz="6" w:space="0" w:color="E9E9E9"/>
                            <w:left w:val="none" w:sz="0" w:space="0" w:color="auto"/>
                            <w:bottom w:val="single" w:sz="6" w:space="0" w:color="E9E9E9"/>
                            <w:right w:val="none" w:sz="0" w:space="0" w:color="auto"/>
                          </w:divBdr>
                          <w:divsChild>
                            <w:div w:id="6978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8350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1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806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34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336750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7190821">
                          <w:marLeft w:val="72"/>
                          <w:marRight w:val="72"/>
                          <w:marTop w:val="0"/>
                          <w:marBottom w:val="0"/>
                          <w:divBdr>
                            <w:top w:val="single" w:sz="6" w:space="0" w:color="E9E9E9"/>
                            <w:left w:val="none" w:sz="0" w:space="0" w:color="auto"/>
                            <w:bottom w:val="single" w:sz="6" w:space="0" w:color="E9E9E9"/>
                            <w:right w:val="none" w:sz="0" w:space="0" w:color="auto"/>
                          </w:divBdr>
                          <w:divsChild>
                            <w:div w:id="23771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7622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40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02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96695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8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9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0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05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818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898">
                          <w:marLeft w:val="72"/>
                          <w:marRight w:val="72"/>
                          <w:marTop w:val="150"/>
                          <w:marBottom w:val="1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13588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9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5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55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549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6492482">
                          <w:marLeft w:val="72"/>
                          <w:marRight w:val="72"/>
                          <w:marTop w:val="150"/>
                          <w:marBottom w:val="1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154949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4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8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5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49953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2509">
                          <w:marLeft w:val="72"/>
                          <w:marRight w:val="72"/>
                          <w:marTop w:val="150"/>
                          <w:marBottom w:val="1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104945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37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18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54429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9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3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4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9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12652288">
                          <w:marLeft w:val="72"/>
                          <w:marRight w:val="72"/>
                          <w:marTop w:val="0"/>
                          <w:marBottom w:val="0"/>
                          <w:divBdr>
                            <w:top w:val="single" w:sz="6" w:space="0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8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9470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0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764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43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53243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2164427">
                          <w:marLeft w:val="72"/>
                          <w:marRight w:val="72"/>
                          <w:marTop w:val="0"/>
                          <w:marBottom w:val="0"/>
                          <w:divBdr>
                            <w:top w:val="single" w:sz="6" w:space="0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38661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1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70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93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236028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1030026">
                          <w:marLeft w:val="72"/>
                          <w:marRight w:val="72"/>
                          <w:marTop w:val="0"/>
                          <w:marBottom w:val="0"/>
                          <w:divBdr>
                            <w:top w:val="single" w:sz="6" w:space="0" w:color="E9E9E9"/>
                            <w:left w:val="none" w:sz="0" w:space="0" w:color="auto"/>
                            <w:bottom w:val="single" w:sz="6" w:space="0" w:color="E9E9E9"/>
                            <w:right w:val="none" w:sz="0" w:space="0" w:color="auto"/>
                          </w:divBdr>
                          <w:divsChild>
                            <w:div w:id="87072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0816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9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275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997344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011970">
                          <w:marLeft w:val="72"/>
                          <w:marRight w:val="72"/>
                          <w:marTop w:val="0"/>
                          <w:marBottom w:val="0"/>
                          <w:divBdr>
                            <w:top w:val="single" w:sz="6" w:space="0" w:color="E9E9E9"/>
                            <w:left w:val="none" w:sz="0" w:space="0" w:color="auto"/>
                            <w:bottom w:val="single" w:sz="6" w:space="0" w:color="E9E9E9"/>
                            <w:right w:val="none" w:sz="0" w:space="0" w:color="auto"/>
                          </w:divBdr>
                          <w:divsChild>
                            <w:div w:id="88737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2114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198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113970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6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7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3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4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8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3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1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9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3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305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90563329">
                          <w:marLeft w:val="72"/>
                          <w:marRight w:val="72"/>
                          <w:marTop w:val="0"/>
                          <w:marBottom w:val="0"/>
                          <w:divBdr>
                            <w:top w:val="single" w:sz="6" w:space="0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6337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2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345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2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063597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0766617">
                          <w:marLeft w:val="72"/>
                          <w:marRight w:val="72"/>
                          <w:marTop w:val="0"/>
                          <w:marBottom w:val="0"/>
                          <w:divBdr>
                            <w:top w:val="single" w:sz="6" w:space="0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6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751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3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372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991489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972031">
                          <w:marLeft w:val="72"/>
                          <w:marRight w:val="72"/>
                          <w:marTop w:val="0"/>
                          <w:marBottom w:val="0"/>
                          <w:divBdr>
                            <w:top w:val="single" w:sz="6" w:space="0" w:color="E9E9E9"/>
                            <w:left w:val="none" w:sz="0" w:space="0" w:color="auto"/>
                            <w:bottom w:val="single" w:sz="6" w:space="0" w:color="E9E9E9"/>
                            <w:right w:val="none" w:sz="0" w:space="0" w:color="auto"/>
                          </w:divBdr>
                          <w:divsChild>
                            <w:div w:id="157446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3774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74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105920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4074092">
                          <w:marLeft w:val="72"/>
                          <w:marRight w:val="72"/>
                          <w:marTop w:val="0"/>
                          <w:marBottom w:val="0"/>
                          <w:divBdr>
                            <w:top w:val="single" w:sz="6" w:space="0" w:color="E9E9E9"/>
                            <w:left w:val="none" w:sz="0" w:space="0" w:color="auto"/>
                            <w:bottom w:val="single" w:sz="6" w:space="0" w:color="E9E9E9"/>
                            <w:right w:val="none" w:sz="0" w:space="0" w:color="auto"/>
                          </w:divBdr>
                          <w:divsChild>
                            <w:div w:id="76939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9274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4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67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735978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3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6666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95560">
                          <w:marLeft w:val="72"/>
                          <w:marRight w:val="72"/>
                          <w:marTop w:val="150"/>
                          <w:marBottom w:val="1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119730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35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1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53350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348557">
                          <w:marLeft w:val="72"/>
                          <w:marRight w:val="72"/>
                          <w:marTop w:val="150"/>
                          <w:marBottom w:val="1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149051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4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2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9470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2849143">
                          <w:marLeft w:val="72"/>
                          <w:marRight w:val="72"/>
                          <w:marTop w:val="150"/>
                          <w:marBottom w:val="1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90074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9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98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67986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5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3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6765680">
                          <w:marLeft w:val="72"/>
                          <w:marRight w:val="72"/>
                          <w:marTop w:val="0"/>
                          <w:marBottom w:val="0"/>
                          <w:divBdr>
                            <w:top w:val="single" w:sz="6" w:space="0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6881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722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02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20734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3825821">
                          <w:marLeft w:val="72"/>
                          <w:marRight w:val="72"/>
                          <w:marTop w:val="0"/>
                          <w:marBottom w:val="0"/>
                          <w:divBdr>
                            <w:top w:val="single" w:sz="6" w:space="0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8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441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943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965223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592931">
                          <w:marLeft w:val="72"/>
                          <w:marRight w:val="72"/>
                          <w:marTop w:val="0"/>
                          <w:marBottom w:val="0"/>
                          <w:divBdr>
                            <w:top w:val="single" w:sz="6" w:space="0" w:color="E9E9E9"/>
                            <w:left w:val="none" w:sz="0" w:space="0" w:color="auto"/>
                            <w:bottom w:val="single" w:sz="6" w:space="0" w:color="E9E9E9"/>
                            <w:right w:val="none" w:sz="0" w:space="0" w:color="auto"/>
                          </w:divBdr>
                          <w:divsChild>
                            <w:div w:id="186825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64999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132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53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885379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4757588">
                          <w:marLeft w:val="72"/>
                          <w:marRight w:val="72"/>
                          <w:marTop w:val="0"/>
                          <w:marBottom w:val="0"/>
                          <w:divBdr>
                            <w:top w:val="single" w:sz="6" w:space="0" w:color="E9E9E9"/>
                            <w:left w:val="none" w:sz="0" w:space="0" w:color="auto"/>
                            <w:bottom w:val="single" w:sz="6" w:space="0" w:color="E9E9E9"/>
                            <w:right w:val="none" w:sz="0" w:space="0" w:color="auto"/>
                          </w:divBdr>
                          <w:divsChild>
                            <w:div w:id="94955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1329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8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172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5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12654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6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36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94915279">
                          <w:marLeft w:val="72"/>
                          <w:marRight w:val="72"/>
                          <w:marTop w:val="0"/>
                          <w:marBottom w:val="0"/>
                          <w:divBdr>
                            <w:top w:val="single" w:sz="6" w:space="0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9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25037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253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5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452319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388130">
                          <w:marLeft w:val="72"/>
                          <w:marRight w:val="72"/>
                          <w:marTop w:val="0"/>
                          <w:marBottom w:val="0"/>
                          <w:divBdr>
                            <w:top w:val="single" w:sz="6" w:space="0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3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24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17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72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2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88236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3535728">
                          <w:marLeft w:val="72"/>
                          <w:marRight w:val="72"/>
                          <w:marTop w:val="0"/>
                          <w:marBottom w:val="0"/>
                          <w:divBdr>
                            <w:top w:val="single" w:sz="6" w:space="0" w:color="E9E9E9"/>
                            <w:left w:val="none" w:sz="0" w:space="0" w:color="auto"/>
                            <w:bottom w:val="single" w:sz="6" w:space="0" w:color="E9E9E9"/>
                            <w:right w:val="none" w:sz="0" w:space="0" w:color="auto"/>
                          </w:divBdr>
                          <w:divsChild>
                            <w:div w:id="107729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19335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43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7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5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641880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935467">
                          <w:marLeft w:val="72"/>
                          <w:marRight w:val="72"/>
                          <w:marTop w:val="0"/>
                          <w:marBottom w:val="0"/>
                          <w:divBdr>
                            <w:top w:val="single" w:sz="6" w:space="0" w:color="E9E9E9"/>
                            <w:left w:val="none" w:sz="0" w:space="0" w:color="auto"/>
                            <w:bottom w:val="single" w:sz="6" w:space="0" w:color="E9E9E9"/>
                            <w:right w:val="none" w:sz="0" w:space="0" w:color="auto"/>
                          </w:divBdr>
                          <w:divsChild>
                            <w:div w:id="73724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374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66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18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570264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08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6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340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407671">
                          <w:marLeft w:val="72"/>
                          <w:marRight w:val="72"/>
                          <w:marTop w:val="150"/>
                          <w:marBottom w:val="1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6376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03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4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1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14013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4303528">
                          <w:marLeft w:val="72"/>
                          <w:marRight w:val="72"/>
                          <w:marTop w:val="150"/>
                          <w:marBottom w:val="1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203044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3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90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2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380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4062663">
                          <w:marLeft w:val="72"/>
                          <w:marRight w:val="72"/>
                          <w:marTop w:val="150"/>
                          <w:marBottom w:val="1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147980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8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56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67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8331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416541">
          <w:marLeft w:val="240"/>
          <w:marRight w:val="0"/>
          <w:marTop w:val="120"/>
          <w:marBottom w:val="12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</w:div>
        <w:div w:id="732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398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54161592">
                          <w:marLeft w:val="72"/>
                          <w:marRight w:val="72"/>
                          <w:marTop w:val="0"/>
                          <w:marBottom w:val="0"/>
                          <w:divBdr>
                            <w:top w:val="single" w:sz="6" w:space="0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9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505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2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602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00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2491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70781">
                          <w:marLeft w:val="72"/>
                          <w:marRight w:val="72"/>
                          <w:marTop w:val="0"/>
                          <w:marBottom w:val="0"/>
                          <w:divBdr>
                            <w:top w:val="single" w:sz="6" w:space="0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5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9388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43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57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1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474244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2695462">
                          <w:marLeft w:val="72"/>
                          <w:marRight w:val="72"/>
                          <w:marTop w:val="0"/>
                          <w:marBottom w:val="0"/>
                          <w:divBdr>
                            <w:top w:val="single" w:sz="6" w:space="0" w:color="E9E9E9"/>
                            <w:left w:val="none" w:sz="0" w:space="0" w:color="auto"/>
                            <w:bottom w:val="single" w:sz="6" w:space="0" w:color="E9E9E9"/>
                            <w:right w:val="none" w:sz="0" w:space="0" w:color="auto"/>
                          </w:divBdr>
                          <w:divsChild>
                            <w:div w:id="15271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7477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4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19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2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883590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4916012">
                          <w:marLeft w:val="72"/>
                          <w:marRight w:val="72"/>
                          <w:marTop w:val="0"/>
                          <w:marBottom w:val="0"/>
                          <w:divBdr>
                            <w:top w:val="single" w:sz="6" w:space="0" w:color="E9E9E9"/>
                            <w:left w:val="none" w:sz="0" w:space="0" w:color="auto"/>
                            <w:bottom w:val="single" w:sz="6" w:space="0" w:color="E9E9E9"/>
                            <w:right w:val="none" w:sz="0" w:space="0" w:color="auto"/>
                          </w:divBdr>
                          <w:divsChild>
                            <w:div w:id="100743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8127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5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811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25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87664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2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60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09516630">
                          <w:marLeft w:val="72"/>
                          <w:marRight w:val="72"/>
                          <w:marTop w:val="0"/>
                          <w:marBottom w:val="0"/>
                          <w:divBdr>
                            <w:top w:val="single" w:sz="6" w:space="0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4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0656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14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0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734687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002951">
                          <w:marLeft w:val="72"/>
                          <w:marRight w:val="72"/>
                          <w:marTop w:val="0"/>
                          <w:marBottom w:val="0"/>
                          <w:divBdr>
                            <w:top w:val="single" w:sz="6" w:space="0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1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5158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33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152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3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893637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085914">
                          <w:marLeft w:val="72"/>
                          <w:marRight w:val="72"/>
                          <w:marTop w:val="0"/>
                          <w:marBottom w:val="0"/>
                          <w:divBdr>
                            <w:top w:val="single" w:sz="6" w:space="0" w:color="E9E9E9"/>
                            <w:left w:val="none" w:sz="0" w:space="0" w:color="auto"/>
                            <w:bottom w:val="single" w:sz="6" w:space="0" w:color="E9E9E9"/>
                            <w:right w:val="none" w:sz="0" w:space="0" w:color="auto"/>
                          </w:divBdr>
                          <w:divsChild>
                            <w:div w:id="88244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00765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5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54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169360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4919528">
                          <w:marLeft w:val="72"/>
                          <w:marRight w:val="72"/>
                          <w:marTop w:val="0"/>
                          <w:marBottom w:val="0"/>
                          <w:divBdr>
                            <w:top w:val="single" w:sz="6" w:space="0" w:color="E9E9E9"/>
                            <w:left w:val="none" w:sz="0" w:space="0" w:color="auto"/>
                            <w:bottom w:val="single" w:sz="6" w:space="0" w:color="E9E9E9"/>
                            <w:right w:val="none" w:sz="0" w:space="0" w:color="auto"/>
                          </w:divBdr>
                          <w:divsChild>
                            <w:div w:id="69562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2261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11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22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13577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4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4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593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417905">
                          <w:marLeft w:val="72"/>
                          <w:marRight w:val="72"/>
                          <w:marTop w:val="150"/>
                          <w:marBottom w:val="1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166226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76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43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15679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6536267">
                          <w:marLeft w:val="72"/>
                          <w:marRight w:val="72"/>
                          <w:marTop w:val="150"/>
                          <w:marBottom w:val="1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115090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78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5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6904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7901051">
                          <w:marLeft w:val="72"/>
                          <w:marRight w:val="72"/>
                          <w:marTop w:val="150"/>
                          <w:marBottom w:val="1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131375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7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03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48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21551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32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8125">
                  <w:marLeft w:val="960"/>
                  <w:marRight w:val="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713">
          <w:marLeft w:val="960"/>
          <w:marRight w:val="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4263">
                  <w:marLeft w:val="960"/>
                  <w:marRight w:val="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7508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82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7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571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85905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4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9862">
          <w:marLeft w:val="960"/>
          <w:marRight w:val="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6770">
                  <w:marLeft w:val="960"/>
                  <w:marRight w:val="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1005">
                  <w:marLeft w:val="960"/>
                  <w:marRight w:val="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56854">
          <w:marLeft w:val="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4.jpeg"/><Relationship Id="rId21" Type="http://schemas.openxmlformats.org/officeDocument/2006/relationships/hyperlink" Target="https://uz.wikiaro.ru/wiki/Irrigation" TargetMode="External"/><Relationship Id="rId324" Type="http://schemas.openxmlformats.org/officeDocument/2006/relationships/hyperlink" Target="https://uz.wikiaro.ru/wiki/Water_supply_and_sanitation_in_Israel" TargetMode="External"/><Relationship Id="rId531" Type="http://schemas.openxmlformats.org/officeDocument/2006/relationships/hyperlink" Target="https://uz.wikiaro.ru/wiki/Conflict_resource" TargetMode="External"/><Relationship Id="rId629" Type="http://schemas.openxmlformats.org/officeDocument/2006/relationships/hyperlink" Target="https://uz.wikiaro.ru/wiki/Vacuum_sewer" TargetMode="External"/><Relationship Id="rId170" Type="http://schemas.openxmlformats.org/officeDocument/2006/relationships/hyperlink" Target="https://uz.wikiaro.ru/wiki/Irrigation_management" TargetMode="External"/><Relationship Id="rId268" Type="http://schemas.openxmlformats.org/officeDocument/2006/relationships/hyperlink" Target="https://uz.wikiaro.ru/wiki/Irrigation" TargetMode="External"/><Relationship Id="rId475" Type="http://schemas.openxmlformats.org/officeDocument/2006/relationships/hyperlink" Target="https://uz.wikiaro.ru/wiki/Aquifer_storage_and_recovery" TargetMode="External"/><Relationship Id="rId32" Type="http://schemas.openxmlformats.org/officeDocument/2006/relationships/hyperlink" Target="https://uz.wikiaro.ru/wiki/Irrigation" TargetMode="External"/><Relationship Id="rId128" Type="http://schemas.openxmlformats.org/officeDocument/2006/relationships/hyperlink" Target="https://uz.wikiaro.ru/wiki/Golf_course" TargetMode="External"/><Relationship Id="rId335" Type="http://schemas.openxmlformats.org/officeDocument/2006/relationships/hyperlink" Target="https://uz.wikiaro.ru/wiki/St._Mary_River_(Alberta%E2%80%93Montana)" TargetMode="External"/><Relationship Id="rId542" Type="http://schemas.openxmlformats.org/officeDocument/2006/relationships/hyperlink" Target="https://uz.wikiaro.ru/wiki/Acid_mine_drainage" TargetMode="External"/><Relationship Id="rId181" Type="http://schemas.openxmlformats.org/officeDocument/2006/relationships/hyperlink" Target="https://uz.wikiaro.ru/wiki/Irrigation" TargetMode="External"/><Relationship Id="rId402" Type="http://schemas.openxmlformats.org/officeDocument/2006/relationships/hyperlink" Target="https://uz.wikiaro.ru/wiki/Indoor_air_quality" TargetMode="External"/><Relationship Id="rId279" Type="http://schemas.openxmlformats.org/officeDocument/2006/relationships/hyperlink" Target="https://uz.wikiaro.ru/wiki/Doi_(identifier)" TargetMode="External"/><Relationship Id="rId486" Type="http://schemas.openxmlformats.org/officeDocument/2006/relationships/hyperlink" Target="https://uz.wikiaro.ru/wiki/Polar_ice_cap" TargetMode="External"/><Relationship Id="rId43" Type="http://schemas.openxmlformats.org/officeDocument/2006/relationships/image" Target="media/image7.jpeg"/><Relationship Id="rId139" Type="http://schemas.openxmlformats.org/officeDocument/2006/relationships/hyperlink" Target="https://uz.wikiaro.ru/wiki/File:Pump-enabled_Riverside_Irrigation_in_Comilla,_Bangladesh,_25_April_2014.jpg" TargetMode="External"/><Relationship Id="rId346" Type="http://schemas.openxmlformats.org/officeDocument/2006/relationships/hyperlink" Target="https://uz.wikiaro.ru/wiki/Category:Irrigation_in_New_Zealand" TargetMode="External"/><Relationship Id="rId553" Type="http://schemas.openxmlformats.org/officeDocument/2006/relationships/hyperlink" Target="https://uz.wikiaro.ru/wiki/Greywater" TargetMode="External"/><Relationship Id="rId192" Type="http://schemas.openxmlformats.org/officeDocument/2006/relationships/hyperlink" Target="https://uz.wikiaro.ru/wiki/Special:BookSources/978-0618992386" TargetMode="External"/><Relationship Id="rId206" Type="http://schemas.openxmlformats.org/officeDocument/2006/relationships/hyperlink" Target="https://uz.wikiaro.ru/wiki/Irrigation" TargetMode="External"/><Relationship Id="rId413" Type="http://schemas.openxmlformats.org/officeDocument/2006/relationships/hyperlink" Target="https://uz.wikiaro.ru/wiki/Fossil_fuel" TargetMode="External"/><Relationship Id="rId497" Type="http://schemas.openxmlformats.org/officeDocument/2006/relationships/hyperlink" Target="https://uz.wikiaro.ru/wiki/Leaching_(agriculture)" TargetMode="External"/><Relationship Id="rId620" Type="http://schemas.openxmlformats.org/officeDocument/2006/relationships/hyperlink" Target="https://uz.wikiaro.ru/wiki/Injection_well" TargetMode="External"/><Relationship Id="rId357" Type="http://schemas.openxmlformats.org/officeDocument/2006/relationships/hyperlink" Target="https://uz.wikiaro.ru/wiki/List_of_countries_by_irrigated_land_area" TargetMode="External"/><Relationship Id="rId54" Type="http://schemas.openxmlformats.org/officeDocument/2006/relationships/hyperlink" Target="https://uz.wikiaro.ru/wiki/Irrigation" TargetMode="External"/><Relationship Id="rId217" Type="http://schemas.openxmlformats.org/officeDocument/2006/relationships/hyperlink" Target="http://archive.archaeology.org/0909/trenches/canals.html" TargetMode="External"/><Relationship Id="rId564" Type="http://schemas.openxmlformats.org/officeDocument/2006/relationships/hyperlink" Target="https://uz.wikiaro.ru/wiki/Septage" TargetMode="External"/><Relationship Id="rId424" Type="http://schemas.openxmlformats.org/officeDocument/2006/relationships/hyperlink" Target="https://uz.wikiaro.ru/wiki/Land_degradation" TargetMode="External"/><Relationship Id="rId631" Type="http://schemas.openxmlformats.org/officeDocument/2006/relationships/hyperlink" Target="https://uz.wikiaro.ru/wiki/Template_talk:Prehistoric_technology" TargetMode="External"/><Relationship Id="rId270" Type="http://schemas.openxmlformats.org/officeDocument/2006/relationships/hyperlink" Target="https://uz.wikiaro.ru/wiki/Irrigation" TargetMode="External"/><Relationship Id="rId65" Type="http://schemas.openxmlformats.org/officeDocument/2006/relationships/hyperlink" Target="https://uz.wikiaro.ru/wiki/Wikipedia:Citation_needed" TargetMode="External"/><Relationship Id="rId130" Type="http://schemas.openxmlformats.org/officeDocument/2006/relationships/image" Target="media/image26.jpeg"/><Relationship Id="rId368" Type="http://schemas.openxmlformats.org/officeDocument/2006/relationships/hyperlink" Target="https://uz.wikiaro.ru/wiki/Tile_drainage" TargetMode="External"/><Relationship Id="rId575" Type="http://schemas.openxmlformats.org/officeDocument/2006/relationships/hyperlink" Target="https://uz.wikiaro.ru/wiki/Heavy_metals" TargetMode="External"/><Relationship Id="rId228" Type="http://schemas.openxmlformats.org/officeDocument/2006/relationships/hyperlink" Target="https://uz.wikiaro.ru/wiki/Doi_(identifier)" TargetMode="External"/><Relationship Id="rId435" Type="http://schemas.openxmlformats.org/officeDocument/2006/relationships/hyperlink" Target="https://uz.wikiaro.ru/wiki/Soil" TargetMode="External"/><Relationship Id="rId642" Type="http://schemas.openxmlformats.org/officeDocument/2006/relationships/hyperlink" Target="https://uz.wikiaro.ru/wiki/Glossary_of_archaeology" TargetMode="External"/><Relationship Id="rId281" Type="http://schemas.openxmlformats.org/officeDocument/2006/relationships/hyperlink" Target="https://uz.wikiaro.ru/wiki/ISSN_(identifier)" TargetMode="External"/><Relationship Id="rId502" Type="http://schemas.openxmlformats.org/officeDocument/2006/relationships/hyperlink" Target="https://uz.wikiaro.ru/wiki/Water_pollution" TargetMode="External"/><Relationship Id="rId76" Type="http://schemas.openxmlformats.org/officeDocument/2006/relationships/hyperlink" Target="https://uz.wikiaro.ru/wiki/Irrigation" TargetMode="External"/><Relationship Id="rId141" Type="http://schemas.openxmlformats.org/officeDocument/2006/relationships/hyperlink" Target="https://uz.wikiaro.ru/wiki/Spate_irrigation" TargetMode="External"/><Relationship Id="rId379" Type="http://schemas.openxmlformats.org/officeDocument/2006/relationships/hyperlink" Target="https://uz.wikiaro.ru/wiki/Groundwater" TargetMode="External"/><Relationship Id="rId586" Type="http://schemas.openxmlformats.org/officeDocument/2006/relationships/hyperlink" Target="https://uz.wikiaro.ru/wiki/Agricultural_wastewater_treatment" TargetMode="External"/><Relationship Id="rId7" Type="http://schemas.openxmlformats.org/officeDocument/2006/relationships/image" Target="media/image2.jpeg"/><Relationship Id="rId239" Type="http://schemas.openxmlformats.org/officeDocument/2006/relationships/hyperlink" Target="http://www.instructables.com/id/Self-watering-recycled-plant-pot-for-growing-herbs/" TargetMode="External"/><Relationship Id="rId446" Type="http://schemas.openxmlformats.org/officeDocument/2006/relationships/hyperlink" Target="https://uz.wikiaro.ru/wiki/Biosphere" TargetMode="External"/><Relationship Id="rId653" Type="http://schemas.openxmlformats.org/officeDocument/2006/relationships/hyperlink" Target="https://uz.wikiaro.ru/wiki/Secondary_products_revolution" TargetMode="External"/><Relationship Id="rId292" Type="http://schemas.openxmlformats.org/officeDocument/2006/relationships/hyperlink" Target="https://uz.wikiaro.ru/wiki/ISSN_(identifier)" TargetMode="External"/><Relationship Id="rId306" Type="http://schemas.openxmlformats.org/officeDocument/2006/relationships/hyperlink" Target="https://uz.wikiaro.ru/wiki/Encyclop%C3%A6dia_Britannica_Eleventh_Edition" TargetMode="External"/><Relationship Id="rId87" Type="http://schemas.openxmlformats.org/officeDocument/2006/relationships/image" Target="media/image12.png"/><Relationship Id="rId513" Type="http://schemas.openxmlformats.org/officeDocument/2006/relationships/hyperlink" Target="https://uz.wikiaro.ru/wiki/Tragedy_of_the_commons" TargetMode="External"/><Relationship Id="rId597" Type="http://schemas.openxmlformats.org/officeDocument/2006/relationships/hyperlink" Target="https://uz.wikiaro.ru/wiki/Imhoff_tank" TargetMode="External"/><Relationship Id="rId152" Type="http://schemas.openxmlformats.org/officeDocument/2006/relationships/hyperlink" Target="https://uz.wikiaro.ru/wiki/Overdrafting" TargetMode="External"/><Relationship Id="rId457" Type="http://schemas.openxmlformats.org/officeDocument/2006/relationships/hyperlink" Target="https://uz.wikiaro.ru/wiki/Game_(food)" TargetMode="External"/><Relationship Id="rId14" Type="http://schemas.openxmlformats.org/officeDocument/2006/relationships/hyperlink" Target="https://uz.wikiaro.ru/wiki/File:Irrigated_blueberries4046.jpg" TargetMode="External"/><Relationship Id="rId317" Type="http://schemas.openxmlformats.org/officeDocument/2006/relationships/hyperlink" Target="https://uz.wikiaro.ru/wiki/Water_supply_and_sanitation_in_Tanzania" TargetMode="External"/><Relationship Id="rId524" Type="http://schemas.openxmlformats.org/officeDocument/2006/relationships/hyperlink" Target="https://uz.wikiaro.ru/wiki/Natural_capital_accounting" TargetMode="External"/><Relationship Id="rId98" Type="http://schemas.openxmlformats.org/officeDocument/2006/relationships/hyperlink" Target="https://uz.wikiaro.ru/wiki/File:Dripperwithdrop.png" TargetMode="External"/><Relationship Id="rId163" Type="http://schemas.openxmlformats.org/officeDocument/2006/relationships/hyperlink" Target="https://uz.wikiaro.ru/wiki/Irrigation" TargetMode="External"/><Relationship Id="rId370" Type="http://schemas.openxmlformats.org/officeDocument/2006/relationships/hyperlink" Target="https://uz.wikiaro.ru/wiki/Drainage_system_(agriculture)" TargetMode="External"/><Relationship Id="rId230" Type="http://schemas.openxmlformats.org/officeDocument/2006/relationships/hyperlink" Target="https://uz.wikiaro.ru/wiki/Irrigation" TargetMode="External"/><Relationship Id="rId468" Type="http://schemas.openxmlformats.org/officeDocument/2006/relationships/hyperlink" Target="https://uz.wikiaro.ru/wiki/Rangeland" TargetMode="External"/><Relationship Id="rId25" Type="http://schemas.openxmlformats.org/officeDocument/2006/relationships/hyperlink" Target="https://uz.wikiaro.ru/wiki/Irrigation" TargetMode="External"/><Relationship Id="rId328" Type="http://schemas.openxmlformats.org/officeDocument/2006/relationships/hyperlink" Target="https://uz.wikiaro.ru/wiki/Water_resources_management_in_Syria" TargetMode="External"/><Relationship Id="rId535" Type="http://schemas.openxmlformats.org/officeDocument/2006/relationships/hyperlink" Target="https://uz.wikiaro.ru/wiki/Resource_nationalism" TargetMode="External"/><Relationship Id="rId174" Type="http://schemas.openxmlformats.org/officeDocument/2006/relationships/hyperlink" Target="https://uz.wikiaro.ru/wiki/List_of_countries_by_irrigated_land_area" TargetMode="External"/><Relationship Id="rId381" Type="http://schemas.openxmlformats.org/officeDocument/2006/relationships/hyperlink" Target="https://uz.wikiaro.ru/wiki/Groundwater_energy_balance" TargetMode="External"/><Relationship Id="rId602" Type="http://schemas.openxmlformats.org/officeDocument/2006/relationships/hyperlink" Target="https://uz.wikiaro.ru/wiki/Rotating_biological_contactor" TargetMode="External"/><Relationship Id="rId241" Type="http://schemas.openxmlformats.org/officeDocument/2006/relationships/hyperlink" Target="http://www.iwmi.cgiar.org/Publications/Water_Issue_Briefs/index.aspx" TargetMode="External"/><Relationship Id="rId479" Type="http://schemas.openxmlformats.org/officeDocument/2006/relationships/hyperlink" Target="https://uz.wikiaro.ru/wiki/Groundwater_pollution" TargetMode="External"/><Relationship Id="rId36" Type="http://schemas.openxmlformats.org/officeDocument/2006/relationships/hyperlink" Target="https://uz.wikiaro.ru/wiki/Irrigation" TargetMode="External"/><Relationship Id="rId339" Type="http://schemas.openxmlformats.org/officeDocument/2006/relationships/hyperlink" Target="https://uz.wikiaro.ru/wiki/Irrigation_in_Guatemala" TargetMode="External"/><Relationship Id="rId546" Type="http://schemas.openxmlformats.org/officeDocument/2006/relationships/hyperlink" Target="https://uz.wikiaro.ru/wiki/Blackwater_(waste)" TargetMode="External"/><Relationship Id="rId101" Type="http://schemas.openxmlformats.org/officeDocument/2006/relationships/hyperlink" Target="https://uz.wikiaro.ru/wiki/File:Dripirrigation.png" TargetMode="External"/><Relationship Id="rId185" Type="http://schemas.openxmlformats.org/officeDocument/2006/relationships/hyperlink" Target="http://concise.britannica.com/ebc/article-9006076/Amenemhet-III" TargetMode="External"/><Relationship Id="rId406" Type="http://schemas.openxmlformats.org/officeDocument/2006/relationships/hyperlink" Target="https://uz.wikiaro.ru/wiki/Ozone_depletion" TargetMode="External"/><Relationship Id="rId392" Type="http://schemas.openxmlformats.org/officeDocument/2006/relationships/hyperlink" Target="https://uz.wikiaro.ru/wiki/SahysMod" TargetMode="External"/><Relationship Id="rId613" Type="http://schemas.openxmlformats.org/officeDocument/2006/relationships/hyperlink" Target="https://uz.wikiaro.ru/wiki/Upflow_anaerobic_sludge_blanket_digestion" TargetMode="External"/><Relationship Id="rId252" Type="http://schemas.openxmlformats.org/officeDocument/2006/relationships/hyperlink" Target="https://uz.wikiaro.ru/wiki/A_Comprehensive_Assessment_of_Water_Management_in_Agriculture" TargetMode="External"/><Relationship Id="rId47" Type="http://schemas.openxmlformats.org/officeDocument/2006/relationships/hyperlink" Target="https://uz.wikiaro.ru/wiki/Irrigation" TargetMode="External"/><Relationship Id="rId112" Type="http://schemas.openxmlformats.org/officeDocument/2006/relationships/hyperlink" Target="https://uz.wikiaro.ru/wiki/File:Nelson_A3000_Accelerator.png" TargetMode="External"/><Relationship Id="rId557" Type="http://schemas.openxmlformats.org/officeDocument/2006/relationships/hyperlink" Target="https://uz.wikiaro.ru/wiki/Leachate" TargetMode="External"/><Relationship Id="rId196" Type="http://schemas.openxmlformats.org/officeDocument/2006/relationships/hyperlink" Target="https://uz.wikiaro.ru/wiki/Irrigation" TargetMode="External"/><Relationship Id="rId417" Type="http://schemas.openxmlformats.org/officeDocument/2006/relationships/hyperlink" Target="https://uz.wikiaro.ru/wiki/Solar_energy" TargetMode="External"/><Relationship Id="rId624" Type="http://schemas.openxmlformats.org/officeDocument/2006/relationships/hyperlink" Target="https://uz.wikiaro.ru/wiki/Sanitary_sewer" TargetMode="External"/><Relationship Id="rId263" Type="http://schemas.openxmlformats.org/officeDocument/2006/relationships/hyperlink" Target="https://uz.wikiaro.ru/wiki/Irrigation" TargetMode="External"/><Relationship Id="rId470" Type="http://schemas.openxmlformats.org/officeDocument/2006/relationships/hyperlink" Target="https://uz.wikiaro.ru/wiki/Wildlife" TargetMode="External"/><Relationship Id="rId58" Type="http://schemas.openxmlformats.org/officeDocument/2006/relationships/hyperlink" Target="https://uz.wikiaro.ru/wiki/Irrigation" TargetMode="External"/><Relationship Id="rId123" Type="http://schemas.openxmlformats.org/officeDocument/2006/relationships/hyperlink" Target="https://uz.wikiaro.ru/w/index.php?title=T-L_Irrigation&amp;action=edit&amp;redlink=1" TargetMode="External"/><Relationship Id="rId330" Type="http://schemas.openxmlformats.org/officeDocument/2006/relationships/hyperlink" Target="https://uz.wikiaro.ru/wiki/Category:Irrigation_in_Turkmenistan" TargetMode="External"/><Relationship Id="rId568" Type="http://schemas.openxmlformats.org/officeDocument/2006/relationships/hyperlink" Target="https://uz.wikiaro.ru/wiki/Urban_runoff" TargetMode="External"/><Relationship Id="rId428" Type="http://schemas.openxmlformats.org/officeDocument/2006/relationships/hyperlink" Target="https://uz.wikiaro.ru/wiki/Habitat_conservation" TargetMode="External"/><Relationship Id="rId635" Type="http://schemas.openxmlformats.org/officeDocument/2006/relationships/hyperlink" Target="https://uz.wikiaro.ru/wiki/Timeline_of_human_prehistory" TargetMode="External"/><Relationship Id="rId232" Type="http://schemas.openxmlformats.org/officeDocument/2006/relationships/hyperlink" Target="http://www.thefencepost.com/article/20100525/NEWS/100529954" TargetMode="External"/><Relationship Id="rId274" Type="http://schemas.openxmlformats.org/officeDocument/2006/relationships/hyperlink" Target="https://doi.org/10.4324%2F9781315537146" TargetMode="External"/><Relationship Id="rId481" Type="http://schemas.openxmlformats.org/officeDocument/2006/relationships/hyperlink" Target="https://uz.wikiaro.ru/wiki/Groundwater_remediation" TargetMode="External"/><Relationship Id="rId27" Type="http://schemas.openxmlformats.org/officeDocument/2006/relationships/hyperlink" Target="https://uz.wikiaro.ru/wiki/Irrigation" TargetMode="External"/><Relationship Id="rId69" Type="http://schemas.openxmlformats.org/officeDocument/2006/relationships/hyperlink" Target="https://uz.wikiaro.ru/wiki/Turpan" TargetMode="External"/><Relationship Id="rId134" Type="http://schemas.openxmlformats.org/officeDocument/2006/relationships/hyperlink" Target="https://uz.wikiaro.ru/wiki/Irrigation" TargetMode="External"/><Relationship Id="rId537" Type="http://schemas.openxmlformats.org/officeDocument/2006/relationships/image" Target="media/image32.png"/><Relationship Id="rId579" Type="http://schemas.openxmlformats.org/officeDocument/2006/relationships/hyperlink" Target="https://uz.wikiaro.ru/wiki/Total_dissolved_solids" TargetMode="External"/><Relationship Id="rId80" Type="http://schemas.openxmlformats.org/officeDocument/2006/relationships/hyperlink" Target="https://uz.wikiaro.ru/wiki/File:Irrigation_ditch_in_Montour_County,_Pennsylvania.JPG" TargetMode="External"/><Relationship Id="rId176" Type="http://schemas.openxmlformats.org/officeDocument/2006/relationships/hyperlink" Target="https://uz.wikiaro.ru/wiki/Paddy_field" TargetMode="External"/><Relationship Id="rId341" Type="http://schemas.openxmlformats.org/officeDocument/2006/relationships/hyperlink" Target="https://uz.wikiaro.ru/wiki/Water_resources_management_in_Jamaica" TargetMode="External"/><Relationship Id="rId383" Type="http://schemas.openxmlformats.org/officeDocument/2006/relationships/hyperlink" Target="https://uz.wikiaro.ru/wiki/Hydraulic_conductivity" TargetMode="External"/><Relationship Id="rId439" Type="http://schemas.openxmlformats.org/officeDocument/2006/relationships/hyperlink" Target="https://uz.wikiaro.ru/wiki/Soil_resilience" TargetMode="External"/><Relationship Id="rId590" Type="http://schemas.openxmlformats.org/officeDocument/2006/relationships/hyperlink" Target="https://uz.wikiaro.ru/wiki/Clarifier" TargetMode="External"/><Relationship Id="rId604" Type="http://schemas.openxmlformats.org/officeDocument/2006/relationships/hyperlink" Target="https://uz.wikiaro.ru/wiki/Sedimentation_(water_treatment)" TargetMode="External"/><Relationship Id="rId646" Type="http://schemas.openxmlformats.org/officeDocument/2006/relationships/hyperlink" Target="https://uz.wikiaro.ru/wiki/Neolithic_founder_crops" TargetMode="External"/><Relationship Id="rId201" Type="http://schemas.openxmlformats.org/officeDocument/2006/relationships/hyperlink" Target="https://uz.wikiaro.ru/wiki/PMC_(identifier)" TargetMode="External"/><Relationship Id="rId243" Type="http://schemas.openxmlformats.org/officeDocument/2006/relationships/hyperlink" Target="https://uz.wikiaro.ru/wiki/Irrigation" TargetMode="External"/><Relationship Id="rId285" Type="http://schemas.openxmlformats.org/officeDocument/2006/relationships/hyperlink" Target="https://uz.wikiaro.ru/wiki/ISSN_(identifier)" TargetMode="External"/><Relationship Id="rId450" Type="http://schemas.openxmlformats.org/officeDocument/2006/relationships/hyperlink" Target="https://uz.wikiaro.ru/wiki/Fisheries_law" TargetMode="External"/><Relationship Id="rId506" Type="http://schemas.openxmlformats.org/officeDocument/2006/relationships/hyperlink" Target="https://uz.wikiaro.ru/wiki/Water_resources" TargetMode="External"/><Relationship Id="rId38" Type="http://schemas.openxmlformats.org/officeDocument/2006/relationships/hyperlink" Target="https://uz.wikiaro.ru/wiki/Irrigation" TargetMode="External"/><Relationship Id="rId103" Type="http://schemas.openxmlformats.org/officeDocument/2006/relationships/hyperlink" Target="https://uz.wikiaro.ru/wiki/File:Sprinkler_Irrigation_-_Sprinkler_head.JPG" TargetMode="External"/><Relationship Id="rId310" Type="http://schemas.openxmlformats.org/officeDocument/2006/relationships/hyperlink" Target="https://uz.wikiaro.ru/wiki/Water_resources" TargetMode="External"/><Relationship Id="rId492" Type="http://schemas.openxmlformats.org/officeDocument/2006/relationships/hyperlink" Target="https://uz.wikiaro.ru/wiki/Wastewater" TargetMode="External"/><Relationship Id="rId548" Type="http://schemas.openxmlformats.org/officeDocument/2006/relationships/hyperlink" Target="https://uz.wikiaro.ru/wiki/Brine" TargetMode="External"/><Relationship Id="rId91" Type="http://schemas.openxmlformats.org/officeDocument/2006/relationships/hyperlink" Target="https://uz.wikiaro.ru/wiki/Irrigation" TargetMode="External"/><Relationship Id="rId145" Type="http://schemas.openxmlformats.org/officeDocument/2006/relationships/hyperlink" Target="https://uz.wikiaro.ru/wiki/Irrigation" TargetMode="External"/><Relationship Id="rId187" Type="http://schemas.openxmlformats.org/officeDocument/2006/relationships/hyperlink" Target="https://books.google.com/books?id=gB6DcMU94GUC&amp;q=ancient+irrigation+Africa&amp;pg=PA309" TargetMode="External"/><Relationship Id="rId352" Type="http://schemas.openxmlformats.org/officeDocument/2006/relationships/hyperlink" Target="https://uz.wikiaro.ru/wiki/Irrigation_in_Brazil" TargetMode="External"/><Relationship Id="rId394" Type="http://schemas.openxmlformats.org/officeDocument/2006/relationships/hyperlink" Target="https://uz.wikiaro.ru/wiki/Template:Natural_resources" TargetMode="External"/><Relationship Id="rId408" Type="http://schemas.openxmlformats.org/officeDocument/2006/relationships/hyperlink" Target="https://uz.wikiaro.ru/wiki/Emissions_trading" TargetMode="External"/><Relationship Id="rId615" Type="http://schemas.openxmlformats.org/officeDocument/2006/relationships/hyperlink" Target="https://uz.wikiaro.ru/wiki/Wastewater_treatment_plant" TargetMode="External"/><Relationship Id="rId212" Type="http://schemas.openxmlformats.org/officeDocument/2006/relationships/hyperlink" Target="https://uz.wikiaro.ru/wiki/Irrigation" TargetMode="External"/><Relationship Id="rId254" Type="http://schemas.openxmlformats.org/officeDocument/2006/relationships/hyperlink" Target="http://www.waterlog.info/pdf/irreff.pdf" TargetMode="External"/><Relationship Id="rId657" Type="http://schemas.openxmlformats.org/officeDocument/2006/relationships/hyperlink" Target="https://uz.wikiaro.ru/wiki/Basket" TargetMode="External"/><Relationship Id="rId49" Type="http://schemas.openxmlformats.org/officeDocument/2006/relationships/hyperlink" Target="https://uz.wikiaro.ru/wiki/Ancient_Egyptians" TargetMode="External"/><Relationship Id="rId114" Type="http://schemas.openxmlformats.org/officeDocument/2006/relationships/hyperlink" Target="https://uz.wikiaro.ru/wiki/File:PivotWithDrops.JPG" TargetMode="External"/><Relationship Id="rId296" Type="http://schemas.openxmlformats.org/officeDocument/2006/relationships/hyperlink" Target="https://www.mgid.com/ghits/12271008/i/57492128/0/pp/3/1?h=-22xhinkavnDhJmAkC6mV9WBp1GTxj4yCz5A1OfFKsmqEyp05J8Aq6GQHgGLUdhH&amp;rid=0cd6b145-948e-11ec-8d85-e43d1a2a04aa&amp;ts=yandex.ru&amp;tt=Organic&amp;att=2&amp;cpm=1&amp;gbpp=1&amp;abd=1&amp;iv=11&amp;ct=1&amp;gdpr=0&amp;st=300&amp;muid=m1nuMHqSyKO1" TargetMode="External"/><Relationship Id="rId461" Type="http://schemas.openxmlformats.org/officeDocument/2006/relationships/hyperlink" Target="https://uz.wikiaro.ru/wiki/Plant_Treaty" TargetMode="External"/><Relationship Id="rId517" Type="http://schemas.openxmlformats.org/officeDocument/2006/relationships/hyperlink" Target="https://uz.wikiaro.ru/wiki/Ecosystem_services" TargetMode="External"/><Relationship Id="rId559" Type="http://schemas.openxmlformats.org/officeDocument/2006/relationships/hyperlink" Target="https://uz.wikiaro.ru/wiki/Environmental_impact_of_paper" TargetMode="External"/><Relationship Id="rId60" Type="http://schemas.openxmlformats.org/officeDocument/2006/relationships/hyperlink" Target="https://uz.wikiaro.ru/wiki/Irrigation" TargetMode="External"/><Relationship Id="rId156" Type="http://schemas.openxmlformats.org/officeDocument/2006/relationships/hyperlink" Target="https://uz.wikiaro.ru/wiki/Irrigation" TargetMode="External"/><Relationship Id="rId198" Type="http://schemas.openxmlformats.org/officeDocument/2006/relationships/hyperlink" Target="https://ui.adsabs.harvard.edu/abs/2005PNAS..10217241D" TargetMode="External"/><Relationship Id="rId321" Type="http://schemas.openxmlformats.org/officeDocument/2006/relationships/hyperlink" Target="https://uz.wikiaro.ru/wiki/Irrigation_in_Iran" TargetMode="External"/><Relationship Id="rId363" Type="http://schemas.openxmlformats.org/officeDocument/2006/relationships/hyperlink" Target="https://uz.wikiaro.ru/wiki/Tidal_irrigation" TargetMode="External"/><Relationship Id="rId419" Type="http://schemas.openxmlformats.org/officeDocument/2006/relationships/hyperlink" Target="https://uz.wikiaro.ru/wiki/Shade_(shadow)" TargetMode="External"/><Relationship Id="rId570" Type="http://schemas.openxmlformats.org/officeDocument/2006/relationships/hyperlink" Target="https://uz.wikiaro.ru/wiki/Adsorbable_organic_halides" TargetMode="External"/><Relationship Id="rId626" Type="http://schemas.openxmlformats.org/officeDocument/2006/relationships/hyperlink" Target="https://uz.wikiaro.ru/wiki/Sewage_farm" TargetMode="External"/><Relationship Id="rId223" Type="http://schemas.openxmlformats.org/officeDocument/2006/relationships/hyperlink" Target="https://uz.wikiaro.ru/wiki/Irrigation" TargetMode="External"/><Relationship Id="rId430" Type="http://schemas.openxmlformats.org/officeDocument/2006/relationships/hyperlink" Target="https://uz.wikiaro.ru/wiki/Mining" TargetMode="External"/><Relationship Id="rId18" Type="http://schemas.openxmlformats.org/officeDocument/2006/relationships/hyperlink" Target="https://uz.wikiaro.ru/wiki/Irrigation" TargetMode="External"/><Relationship Id="rId265" Type="http://schemas.openxmlformats.org/officeDocument/2006/relationships/hyperlink" Target="https://uz.wikiaro.ru/wiki/Special:BookSources/978-0-16-061623-5" TargetMode="External"/><Relationship Id="rId472" Type="http://schemas.openxmlformats.org/officeDocument/2006/relationships/hyperlink" Target="https://uz.wikiaro.ru/wiki/Wildlife_management" TargetMode="External"/><Relationship Id="rId528" Type="http://schemas.openxmlformats.org/officeDocument/2006/relationships/hyperlink" Target="https://uz.wikiaro.ru/wiki/Wilderness" TargetMode="External"/><Relationship Id="rId125" Type="http://schemas.openxmlformats.org/officeDocument/2006/relationships/hyperlink" Target="https://uz.wikiaro.ru/wiki/Irrigation" TargetMode="External"/><Relationship Id="rId167" Type="http://schemas.openxmlformats.org/officeDocument/2006/relationships/hyperlink" Target="https://uz.wikiaro.ru/wiki/Irrigation" TargetMode="External"/><Relationship Id="rId332" Type="http://schemas.openxmlformats.org/officeDocument/2006/relationships/hyperlink" Target="https://uz.wikiaro.ru/wiki/Water_supply_and_sanitation_in_Italy" TargetMode="External"/><Relationship Id="rId374" Type="http://schemas.openxmlformats.org/officeDocument/2006/relationships/hyperlink" Target="https://uz.wikiaro.ru/wiki/Surface_runoff" TargetMode="External"/><Relationship Id="rId581" Type="http://schemas.openxmlformats.org/officeDocument/2006/relationships/hyperlink" Target="https://uz.wikiaro.ru/wiki/Turbidity" TargetMode="External"/><Relationship Id="rId71" Type="http://schemas.openxmlformats.org/officeDocument/2006/relationships/hyperlink" Target="https://uz.wikiaro.ru/wiki/Qin_(state)" TargetMode="External"/><Relationship Id="rId234" Type="http://schemas.openxmlformats.org/officeDocument/2006/relationships/hyperlink" Target="https://www.agriculture.com/machinery/irrigation-equipment/gps-swing-arms-prove-their-worth" TargetMode="External"/><Relationship Id="rId637" Type="http://schemas.openxmlformats.org/officeDocument/2006/relationships/hyperlink" Target="https://uz.wikiaro.ru/wiki/Stone_Age" TargetMode="External"/><Relationship Id="rId2" Type="http://schemas.openxmlformats.org/officeDocument/2006/relationships/styles" Target="styles.xml"/><Relationship Id="rId29" Type="http://schemas.openxmlformats.org/officeDocument/2006/relationships/hyperlink" Target="https://uz.wikiaro.ru/wiki/Irrigation" TargetMode="External"/><Relationship Id="rId276" Type="http://schemas.openxmlformats.org/officeDocument/2006/relationships/hyperlink" Target="https://uz.wikiaro.ru/wiki/Special:BookSources/9781315537146" TargetMode="External"/><Relationship Id="rId441" Type="http://schemas.openxmlformats.org/officeDocument/2006/relationships/hyperlink" Target="https://uz.wikiaro.ru/wiki/Land-use_planning" TargetMode="External"/><Relationship Id="rId483" Type="http://schemas.openxmlformats.org/officeDocument/2006/relationships/hyperlink" Target="https://uz.wikiaro.ru/wiki/Ice" TargetMode="External"/><Relationship Id="rId539" Type="http://schemas.openxmlformats.org/officeDocument/2006/relationships/hyperlink" Target="https://uz.wikiaro.ru/wiki/Template_talk:Wastewater" TargetMode="External"/><Relationship Id="rId40" Type="http://schemas.openxmlformats.org/officeDocument/2006/relationships/hyperlink" Target="https://uz.wikiaro.ru/wiki/Irrigation" TargetMode="External"/><Relationship Id="rId136" Type="http://schemas.openxmlformats.org/officeDocument/2006/relationships/image" Target="media/image27.png"/><Relationship Id="rId178" Type="http://schemas.openxmlformats.org/officeDocument/2006/relationships/hyperlink" Target="https://uz.wikiaro.ru/wiki/Surface_irrigation" TargetMode="External"/><Relationship Id="rId301" Type="http://schemas.openxmlformats.org/officeDocument/2006/relationships/hyperlink" Target="http://www.remuseum.org.uk/corpshistory/rem_corps_part12.htm" TargetMode="External"/><Relationship Id="rId343" Type="http://schemas.openxmlformats.org/officeDocument/2006/relationships/hyperlink" Target="https://uz.wikiaro.ru/wiki/Water_resources_management_in_Nicaragua" TargetMode="External"/><Relationship Id="rId550" Type="http://schemas.openxmlformats.org/officeDocument/2006/relationships/hyperlink" Target="https://uz.wikiaro.ru/wiki/Cooling_tower" TargetMode="External"/><Relationship Id="rId82" Type="http://schemas.openxmlformats.org/officeDocument/2006/relationships/hyperlink" Target="https://uz.wikiaro.ru/wiki/Hohokam" TargetMode="External"/><Relationship Id="rId203" Type="http://schemas.openxmlformats.org/officeDocument/2006/relationships/hyperlink" Target="https://uz.wikiaro.ru/wiki/PMID_(identifier)" TargetMode="External"/><Relationship Id="rId385" Type="http://schemas.openxmlformats.org/officeDocument/2006/relationships/hyperlink" Target="https://uz.wikiaro.ru/wiki/Acid_sulfate_soil" TargetMode="External"/><Relationship Id="rId592" Type="http://schemas.openxmlformats.org/officeDocument/2006/relationships/hyperlink" Target="https://uz.wikiaro.ru/wiki/Decentralized_wastewater_system" TargetMode="External"/><Relationship Id="rId606" Type="http://schemas.openxmlformats.org/officeDocument/2006/relationships/hyperlink" Target="https://uz.wikiaro.ru/wiki/Settling_basin" TargetMode="External"/><Relationship Id="rId648" Type="http://schemas.openxmlformats.org/officeDocument/2006/relationships/hyperlink" Target="https://uz.wikiaro.ru/wiki/Ard_(plough)" TargetMode="External"/><Relationship Id="rId245" Type="http://schemas.openxmlformats.org/officeDocument/2006/relationships/hyperlink" Target="https://uz.wikiaro.ru/wiki/Irrigation" TargetMode="External"/><Relationship Id="rId287" Type="http://schemas.openxmlformats.org/officeDocument/2006/relationships/hyperlink" Target="https://uz.wikiaro.ru/wiki/ISSN_(identifier)" TargetMode="External"/><Relationship Id="rId410" Type="http://schemas.openxmlformats.org/officeDocument/2006/relationships/hyperlink" Target="https://uz.wikiaro.ru/wiki/Energy" TargetMode="External"/><Relationship Id="rId452" Type="http://schemas.openxmlformats.org/officeDocument/2006/relationships/hyperlink" Target="https://uz.wikiaro.ru/wiki/Forest" TargetMode="External"/><Relationship Id="rId494" Type="http://schemas.openxmlformats.org/officeDocument/2006/relationships/hyperlink" Target="https://uz.wikiaro.ru/wiki/Desalination" TargetMode="External"/><Relationship Id="rId508" Type="http://schemas.openxmlformats.org/officeDocument/2006/relationships/hyperlink" Target="https://uz.wikiaro.ru/wiki/Water_resource_policy" TargetMode="External"/><Relationship Id="rId105" Type="http://schemas.openxmlformats.org/officeDocument/2006/relationships/hyperlink" Target="https://uz.wikiaro.ru/wiki/File:Crop_sprinklers_Rio_Vista_California_15_Jul_2004-002.jpg" TargetMode="External"/><Relationship Id="rId147" Type="http://schemas.openxmlformats.org/officeDocument/2006/relationships/image" Target="media/image29.jpeg"/><Relationship Id="rId312" Type="http://schemas.openxmlformats.org/officeDocument/2006/relationships/hyperlink" Target="https://uz.wikiaro.ru/wiki/Water_resources_management_in_modern_Egypt" TargetMode="External"/><Relationship Id="rId354" Type="http://schemas.openxmlformats.org/officeDocument/2006/relationships/hyperlink" Target="https://uz.wikiaro.ru/wiki/Irrigation_in_Colombia" TargetMode="External"/><Relationship Id="rId51" Type="http://schemas.openxmlformats.org/officeDocument/2006/relationships/hyperlink" Target="https://uz.wikiaro.ru/wiki/Irrigation" TargetMode="External"/><Relationship Id="rId93" Type="http://schemas.openxmlformats.org/officeDocument/2006/relationships/image" Target="media/image14.jpeg"/><Relationship Id="rId189" Type="http://schemas.openxmlformats.org/officeDocument/2006/relationships/hyperlink" Target="https://uz.wikiaro.ru/wiki/Special:BookSources/9780435948054" TargetMode="External"/><Relationship Id="rId396" Type="http://schemas.openxmlformats.org/officeDocument/2006/relationships/hyperlink" Target="https://en.wikipedia.org/w/index.php?title=Template:Natural_resources&amp;action=edit" TargetMode="External"/><Relationship Id="rId561" Type="http://schemas.openxmlformats.org/officeDocument/2006/relationships/hyperlink" Target="https://uz.wikiaro.ru/wiki/Return_flow" TargetMode="External"/><Relationship Id="rId617" Type="http://schemas.openxmlformats.org/officeDocument/2006/relationships/hyperlink" Target="https://uz.wikiaro.ru/wiki/Evaporation_pond" TargetMode="External"/><Relationship Id="rId659" Type="http://schemas.openxmlformats.org/officeDocument/2006/relationships/hyperlink" Target="https://uz.wikiaro.ru/wiki/Earth_oven" TargetMode="External"/><Relationship Id="rId214" Type="http://schemas.openxmlformats.org/officeDocument/2006/relationships/hyperlink" Target="https://uz.wikiaro.ru/wiki/Irrigation" TargetMode="External"/><Relationship Id="rId256" Type="http://schemas.openxmlformats.org/officeDocument/2006/relationships/hyperlink" Target="https://uz.wikiaro.ru/wiki/Irrigation" TargetMode="External"/><Relationship Id="rId298" Type="http://schemas.openxmlformats.org/officeDocument/2006/relationships/image" Target="media/image30.png"/><Relationship Id="rId421" Type="http://schemas.openxmlformats.org/officeDocument/2006/relationships/hyperlink" Target="https://uz.wikiaro.ru/wiki/Land" TargetMode="External"/><Relationship Id="rId463" Type="http://schemas.openxmlformats.org/officeDocument/2006/relationships/hyperlink" Target="https://uz.wikiaro.ru/wiki/Plant_genetic_resources" TargetMode="External"/><Relationship Id="rId519" Type="http://schemas.openxmlformats.org/officeDocument/2006/relationships/hyperlink" Target="https://uz.wikiaro.ru/wiki/Overexploitation" TargetMode="External"/><Relationship Id="rId116" Type="http://schemas.openxmlformats.org/officeDocument/2006/relationships/hyperlink" Target="https://uz.wikiaro.ru/wiki/File:WheelLineIrrigation.JPG" TargetMode="External"/><Relationship Id="rId158" Type="http://schemas.openxmlformats.org/officeDocument/2006/relationships/hyperlink" Target="https://uz.wikiaro.ru/wiki/Saffman%E2%80%93Taylor_instability" TargetMode="External"/><Relationship Id="rId323" Type="http://schemas.openxmlformats.org/officeDocument/2006/relationships/hyperlink" Target="https://uz.wikiaro.ru/wiki/Water_supply_and_sanitation_in_India" TargetMode="External"/><Relationship Id="rId530" Type="http://schemas.openxmlformats.org/officeDocument/2006/relationships/hyperlink" Target="https://uz.wikiaro.ru/wiki/Common-pool_resource" TargetMode="External"/><Relationship Id="rId20" Type="http://schemas.openxmlformats.org/officeDocument/2006/relationships/hyperlink" Target="https://uz.wikiaro.ru/wiki/Irrigation" TargetMode="External"/><Relationship Id="rId62" Type="http://schemas.openxmlformats.org/officeDocument/2006/relationships/hyperlink" Target="https://uz.wikiaro.ru/wiki/Irrigation" TargetMode="External"/><Relationship Id="rId365" Type="http://schemas.openxmlformats.org/officeDocument/2006/relationships/hyperlink" Target="https://uz.wikiaro.ru/wiki/Irrigation_management" TargetMode="External"/><Relationship Id="rId572" Type="http://schemas.openxmlformats.org/officeDocument/2006/relationships/hyperlink" Target="https://uz.wikiaro.ru/wiki/Chemical_oxygen_demand" TargetMode="External"/><Relationship Id="rId628" Type="http://schemas.openxmlformats.org/officeDocument/2006/relationships/hyperlink" Target="https://uz.wikiaro.ru/wiki/Surface_runoff" TargetMode="External"/><Relationship Id="rId225" Type="http://schemas.openxmlformats.org/officeDocument/2006/relationships/hyperlink" Target="http://www.tempe.gov/home/showdocument?id=3194" TargetMode="External"/><Relationship Id="rId267" Type="http://schemas.openxmlformats.org/officeDocument/2006/relationships/hyperlink" Target="http://www.waterlog.info/" TargetMode="External"/><Relationship Id="rId432" Type="http://schemas.openxmlformats.org/officeDocument/2006/relationships/hyperlink" Target="https://uz.wikiaro.ru/wiki/Sand_mining" TargetMode="External"/><Relationship Id="rId474" Type="http://schemas.openxmlformats.org/officeDocument/2006/relationships/hyperlink" Target="https://uz.wikiaro.ru/wiki/Aquifer" TargetMode="External"/><Relationship Id="rId127" Type="http://schemas.openxmlformats.org/officeDocument/2006/relationships/hyperlink" Target="https://uz.wikiaro.ru/wiki/Irrigation" TargetMode="External"/><Relationship Id="rId31" Type="http://schemas.openxmlformats.org/officeDocument/2006/relationships/hyperlink" Target="https://uz.wikiaro.ru/wiki/Irrigation" TargetMode="External"/><Relationship Id="rId73" Type="http://schemas.openxmlformats.org/officeDocument/2006/relationships/hyperlink" Target="https://uz.wikiaro.ru/wiki/Irrigation" TargetMode="External"/><Relationship Id="rId169" Type="http://schemas.openxmlformats.org/officeDocument/2006/relationships/hyperlink" Target="https://uz.wikiaro.ru/wiki/Irrigation_district" TargetMode="External"/><Relationship Id="rId334" Type="http://schemas.openxmlformats.org/officeDocument/2006/relationships/hyperlink" Target="https://uz.wikiaro.ru/wiki/Water_resources_management_in_Belize" TargetMode="External"/><Relationship Id="rId376" Type="http://schemas.openxmlformats.org/officeDocument/2006/relationships/hyperlink" Target="https://uz.wikiaro.ru/wiki/Hydrological_modelling" TargetMode="External"/><Relationship Id="rId541" Type="http://schemas.openxmlformats.org/officeDocument/2006/relationships/hyperlink" Target="https://uz.wikiaro.ru/wiki/Wastewater" TargetMode="External"/><Relationship Id="rId583" Type="http://schemas.openxmlformats.org/officeDocument/2006/relationships/hyperlink" Target="https://uz.wikiaro.ru/wiki/Wastewater_treatment" TargetMode="External"/><Relationship Id="rId639" Type="http://schemas.openxmlformats.org/officeDocument/2006/relationships/hyperlink" Target="https://uz.wikiaro.ru/wiki/Neolithi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z.wikiaro.ru/wiki/BAITSSS" TargetMode="External"/><Relationship Id="rId236" Type="http://schemas.openxmlformats.org/officeDocument/2006/relationships/hyperlink" Target="https://web.archive.org/web/20120412031536/http:/www.entheogen.com/forum/showthread.php?t=13076" TargetMode="External"/><Relationship Id="rId278" Type="http://schemas.openxmlformats.org/officeDocument/2006/relationships/hyperlink" Target="https://www.sciencedirect.com/science/article/pii/S0959378020307652" TargetMode="External"/><Relationship Id="rId401" Type="http://schemas.openxmlformats.org/officeDocument/2006/relationships/hyperlink" Target="https://uz.wikiaro.ru/wiki/Air_quality_index" TargetMode="External"/><Relationship Id="rId443" Type="http://schemas.openxmlformats.org/officeDocument/2006/relationships/hyperlink" Target="https://uz.wikiaro.ru/wiki/Life" TargetMode="External"/><Relationship Id="rId650" Type="http://schemas.openxmlformats.org/officeDocument/2006/relationships/hyperlink" Target="https://uz.wikiaro.ru/wiki/Digging_stick" TargetMode="External"/><Relationship Id="rId303" Type="http://schemas.openxmlformats.org/officeDocument/2006/relationships/hyperlink" Target="https://web.archive.org/web/20160722103109/http:/wqic.nal.usda.gov/irrigation-1" TargetMode="External"/><Relationship Id="rId485" Type="http://schemas.openxmlformats.org/officeDocument/2006/relationships/hyperlink" Target="https://uz.wikiaro.ru/wiki/Glacier" TargetMode="External"/><Relationship Id="rId42" Type="http://schemas.openxmlformats.org/officeDocument/2006/relationships/hyperlink" Target="https://uz.wikiaro.ru/wiki/File:David_Roberts_ancient_fountain.jpg" TargetMode="External"/><Relationship Id="rId84" Type="http://schemas.openxmlformats.org/officeDocument/2006/relationships/hyperlink" Target="https://uz.wikiaro.ru/wiki/Irrigation" TargetMode="External"/><Relationship Id="rId138" Type="http://schemas.openxmlformats.org/officeDocument/2006/relationships/hyperlink" Target="https://www.mgid.com/ghits/12167304/i/57492138/0/pp/2/1?h=K-aSEQi0QNEbAqHKMgkUt2bDt1DnoNRNmk9oj3Mfaj7kPbxR0tcd7dGlfdG-GG6x&amp;rid=095eb776-948e-11ec-8d85-e43d1a2a04aa&amp;ts=yandex.ru&amp;tt=Organic&amp;att=2&amp;cpm=1&amp;gbpp=1&amp;iv=11&amp;ct=1&amp;gdpr=0&amp;st=300&amp;muid=m1nu8IBuiaO1" TargetMode="External"/><Relationship Id="rId345" Type="http://schemas.openxmlformats.org/officeDocument/2006/relationships/hyperlink" Target="https://uz.wikiaro.ru/wiki/Irrigation_in_Australia" TargetMode="External"/><Relationship Id="rId387" Type="http://schemas.openxmlformats.org/officeDocument/2006/relationships/hyperlink" Target="https://uz.wikiaro.ru/wiki/Soil_salinity" TargetMode="External"/><Relationship Id="rId510" Type="http://schemas.openxmlformats.org/officeDocument/2006/relationships/hyperlink" Target="https://uz.wikiaro.ru/wiki/Enclosure" TargetMode="External"/><Relationship Id="rId552" Type="http://schemas.openxmlformats.org/officeDocument/2006/relationships/hyperlink" Target="https://uz.wikiaro.ru/wiki/Fecal_sludge_management" TargetMode="External"/><Relationship Id="rId594" Type="http://schemas.openxmlformats.org/officeDocument/2006/relationships/hyperlink" Target="https://uz.wikiaro.ru/wiki/Facultative_lagoon" TargetMode="External"/><Relationship Id="rId608" Type="http://schemas.openxmlformats.org/officeDocument/2006/relationships/hyperlink" Target="https://uz.wikiaro.ru/wiki/Sewage_treatment" TargetMode="External"/><Relationship Id="rId191" Type="http://schemas.openxmlformats.org/officeDocument/2006/relationships/hyperlink" Target="https://uz.wikiaro.ru/wiki/ISBN_(identifier)" TargetMode="External"/><Relationship Id="rId205" Type="http://schemas.openxmlformats.org/officeDocument/2006/relationships/hyperlink" Target="https://uz.wikiaro.ru/wiki/Irrigation" TargetMode="External"/><Relationship Id="rId247" Type="http://schemas.openxmlformats.org/officeDocument/2006/relationships/hyperlink" Target="https://uz.wikiaro.ru/wiki/Irrigation" TargetMode="External"/><Relationship Id="rId412" Type="http://schemas.openxmlformats.org/officeDocument/2006/relationships/hyperlink" Target="https://uz.wikiaro.ru/wiki/Energy_resources" TargetMode="External"/><Relationship Id="rId107" Type="http://schemas.openxmlformats.org/officeDocument/2006/relationships/hyperlink" Target="https://uz.wikiaro.ru/wiki/Rio_Vista,_California" TargetMode="External"/><Relationship Id="rId289" Type="http://schemas.openxmlformats.org/officeDocument/2006/relationships/hyperlink" Target="https://uz.wikiaro.ru/wiki/American_Society_of_Civil_Engineers" TargetMode="External"/><Relationship Id="rId454" Type="http://schemas.openxmlformats.org/officeDocument/2006/relationships/hyperlink" Target="https://uz.wikiaro.ru/wiki/Forestry_law" TargetMode="External"/><Relationship Id="rId496" Type="http://schemas.openxmlformats.org/officeDocument/2006/relationships/hyperlink" Target="https://uz.wikiaro.ru/wiki/Water_law" TargetMode="External"/><Relationship Id="rId661" Type="http://schemas.openxmlformats.org/officeDocument/2006/relationships/theme" Target="theme/theme1.xml"/><Relationship Id="rId11" Type="http://schemas.openxmlformats.org/officeDocument/2006/relationships/image" Target="media/image4.jpeg"/><Relationship Id="rId53" Type="http://schemas.openxmlformats.org/officeDocument/2006/relationships/image" Target="media/image8.jpeg"/><Relationship Id="rId149" Type="http://schemas.openxmlformats.org/officeDocument/2006/relationships/hyperlink" Target="https://uz.wikiaro.ru/wiki/Irrigation" TargetMode="External"/><Relationship Id="rId314" Type="http://schemas.openxmlformats.org/officeDocument/2006/relationships/hyperlink" Target="https://uz.wikiaro.ru/wiki/Water_supply_and_sanitation_in_Morocco" TargetMode="External"/><Relationship Id="rId356" Type="http://schemas.openxmlformats.org/officeDocument/2006/relationships/hyperlink" Target="https://uz.wikiaro.ru/wiki/Water_resources_management_in_Uruguay" TargetMode="External"/><Relationship Id="rId398" Type="http://schemas.openxmlformats.org/officeDocument/2006/relationships/hyperlink" Target="https://uz.wikiaro.ru/wiki/Atmosphere_of_Earth" TargetMode="External"/><Relationship Id="rId521" Type="http://schemas.openxmlformats.org/officeDocument/2006/relationships/hyperlink" Target="https://uz.wikiaro.ru/wiki/Natural_resource_management" TargetMode="External"/><Relationship Id="rId563" Type="http://schemas.openxmlformats.org/officeDocument/2006/relationships/hyperlink" Target="https://uz.wikiaro.ru/wiki/Sanitary_sewer" TargetMode="External"/><Relationship Id="rId619" Type="http://schemas.openxmlformats.org/officeDocument/2006/relationships/hyperlink" Target="https://uz.wikiaro.ru/wiki/Infiltration_basin" TargetMode="External"/><Relationship Id="rId95" Type="http://schemas.openxmlformats.org/officeDocument/2006/relationships/image" Target="media/image15.jpeg"/><Relationship Id="rId160" Type="http://schemas.openxmlformats.org/officeDocument/2006/relationships/hyperlink" Target="https://uz.wikiaro.ru/wiki/Irrigation" TargetMode="External"/><Relationship Id="rId216" Type="http://schemas.openxmlformats.org/officeDocument/2006/relationships/hyperlink" Target="https://uz.wikiaro.ru/wiki/Irrigation" TargetMode="External"/><Relationship Id="rId423" Type="http://schemas.openxmlformats.org/officeDocument/2006/relationships/hyperlink" Target="https://uz.wikiaro.ru/wiki/Peak_farmland" TargetMode="External"/><Relationship Id="rId258" Type="http://schemas.openxmlformats.org/officeDocument/2006/relationships/hyperlink" Target="https://uz.wikiaro.ru/wiki/Irrigation" TargetMode="External"/><Relationship Id="rId465" Type="http://schemas.openxmlformats.org/officeDocument/2006/relationships/hyperlink" Target="https://uz.wikiaro.ru/wiki/List_of_plants_used_in_herbalism" TargetMode="External"/><Relationship Id="rId630" Type="http://schemas.openxmlformats.org/officeDocument/2006/relationships/hyperlink" Target="https://uz.wikiaro.ru/wiki/Template:Prehistoric_technology" TargetMode="External"/><Relationship Id="rId22" Type="http://schemas.openxmlformats.org/officeDocument/2006/relationships/hyperlink" Target="https://uz.wikiaro.ru/wiki/Irrigation" TargetMode="External"/><Relationship Id="rId64" Type="http://schemas.openxmlformats.org/officeDocument/2006/relationships/hyperlink" Target="https://uz.wikiaro.ru/wiki/Irrigation" TargetMode="External"/><Relationship Id="rId118" Type="http://schemas.openxmlformats.org/officeDocument/2006/relationships/hyperlink" Target="https://uz.wikiaro.ru/wiki/File:Crop_Triangle_South_Africa.jpg" TargetMode="External"/><Relationship Id="rId325" Type="http://schemas.openxmlformats.org/officeDocument/2006/relationships/hyperlink" Target="https://uz.wikiaro.ru/wiki/Northern_river_reversal" TargetMode="External"/><Relationship Id="rId367" Type="http://schemas.openxmlformats.org/officeDocument/2006/relationships/hyperlink" Target="https://uz.wikiaro.ru/wiki/Drainage" TargetMode="External"/><Relationship Id="rId532" Type="http://schemas.openxmlformats.org/officeDocument/2006/relationships/hyperlink" Target="https://uz.wikiaro.ru/wiki/Resource_curse" TargetMode="External"/><Relationship Id="rId574" Type="http://schemas.openxmlformats.org/officeDocument/2006/relationships/hyperlink" Target="https://uz.wikiaro.ru/wiki/Oxygen_saturation" TargetMode="External"/><Relationship Id="rId171" Type="http://schemas.openxmlformats.org/officeDocument/2006/relationships/hyperlink" Target="https://uz.wikiaro.ru/wiki/Irrigation_statistics" TargetMode="External"/><Relationship Id="rId227" Type="http://schemas.openxmlformats.org/officeDocument/2006/relationships/hyperlink" Target="https://uz.wikiaro.ru/wiki/Irrigation" TargetMode="External"/><Relationship Id="rId269" Type="http://schemas.openxmlformats.org/officeDocument/2006/relationships/hyperlink" Target="http://www.uvo3.co.uk/?go=Irrigation_Water" TargetMode="External"/><Relationship Id="rId434" Type="http://schemas.openxmlformats.org/officeDocument/2006/relationships/hyperlink" Target="https://uz.wikiaro.ru/wiki/Mineral_rights" TargetMode="External"/><Relationship Id="rId476" Type="http://schemas.openxmlformats.org/officeDocument/2006/relationships/hyperlink" Target="https://uz.wikiaro.ru/wiki/Drinking_water" TargetMode="External"/><Relationship Id="rId641" Type="http://schemas.openxmlformats.org/officeDocument/2006/relationships/hyperlink" Target="https://uz.wikiaro.ru/wiki/History_of_technology" TargetMode="External"/><Relationship Id="rId33" Type="http://schemas.openxmlformats.org/officeDocument/2006/relationships/hyperlink" Target="https://uz.wikiaro.ru/wiki/Irrigation" TargetMode="External"/><Relationship Id="rId129" Type="http://schemas.openxmlformats.org/officeDocument/2006/relationships/hyperlink" Target="https://uz.wikiaro.ru/wiki/File:Irrigational_sprinkler.jpg" TargetMode="External"/><Relationship Id="rId280" Type="http://schemas.openxmlformats.org/officeDocument/2006/relationships/hyperlink" Target="https://doi.org/10.1016%2Fj.gloenvcha.2020.102182" TargetMode="External"/><Relationship Id="rId336" Type="http://schemas.openxmlformats.org/officeDocument/2006/relationships/hyperlink" Target="https://uz.wikiaro.ru/wiki/Water_resources_management_in_Costa_Rica" TargetMode="External"/><Relationship Id="rId501" Type="http://schemas.openxmlformats.org/officeDocument/2006/relationships/hyperlink" Target="https://uz.wikiaro.ru/wiki/Peak_water" TargetMode="External"/><Relationship Id="rId543" Type="http://schemas.openxmlformats.org/officeDocument/2006/relationships/hyperlink" Target="https://uz.wikiaro.ru/wiki/Ballast_water_discharge_and_the_environment" TargetMode="External"/><Relationship Id="rId75" Type="http://schemas.openxmlformats.org/officeDocument/2006/relationships/hyperlink" Target="https://uz.wikiaro.ru/wiki/Irrigation" TargetMode="External"/><Relationship Id="rId140" Type="http://schemas.openxmlformats.org/officeDocument/2006/relationships/image" Target="media/image28.jpeg"/><Relationship Id="rId182" Type="http://schemas.openxmlformats.org/officeDocument/2006/relationships/hyperlink" Target="https://uz.wikiaro.ru/wiki/Irrigation" TargetMode="External"/><Relationship Id="rId378" Type="http://schemas.openxmlformats.org/officeDocument/2006/relationships/hyperlink" Target="https://uz.wikiaro.ru/wiki/Runoff_model_(reservoir)" TargetMode="External"/><Relationship Id="rId403" Type="http://schemas.openxmlformats.org/officeDocument/2006/relationships/hyperlink" Target="https://uz.wikiaro.ru/wiki/Indoor_air_pollution_in_developing_nations" TargetMode="External"/><Relationship Id="rId585" Type="http://schemas.openxmlformats.org/officeDocument/2006/relationships/hyperlink" Target="https://uz.wikiaro.ru/wiki/Aerated_lagoon" TargetMode="External"/><Relationship Id="rId6" Type="http://schemas.openxmlformats.org/officeDocument/2006/relationships/hyperlink" Target="https://uz.everaoh.com/salyangoz-da-kochatlar/" TargetMode="External"/><Relationship Id="rId238" Type="http://schemas.openxmlformats.org/officeDocument/2006/relationships/hyperlink" Target="https://uz.wikiaro.ru/wiki/Irrigation" TargetMode="External"/><Relationship Id="rId445" Type="http://schemas.openxmlformats.org/officeDocument/2006/relationships/hyperlink" Target="https://uz.wikiaro.ru/wiki/Bioprospecting" TargetMode="External"/><Relationship Id="rId487" Type="http://schemas.openxmlformats.org/officeDocument/2006/relationships/hyperlink" Target="https://uz.wikiaro.ru/wiki/Huerta" TargetMode="External"/><Relationship Id="rId610" Type="http://schemas.openxmlformats.org/officeDocument/2006/relationships/hyperlink" Target="https://uz.wikiaro.ru/wiki/Stabilization_pond" TargetMode="External"/><Relationship Id="rId652" Type="http://schemas.openxmlformats.org/officeDocument/2006/relationships/hyperlink" Target="https://uz.wikiaro.ru/wiki/Goad" TargetMode="External"/><Relationship Id="rId291" Type="http://schemas.openxmlformats.org/officeDocument/2006/relationships/hyperlink" Target="https://www.worldcat.org/search?fq=x0:jrnl&amp;q=n2:1531-0361" TargetMode="External"/><Relationship Id="rId305" Type="http://schemas.openxmlformats.org/officeDocument/2006/relationships/hyperlink" Target="https://en.wikisource.org/wiki/1911_Encyclop%C3%A6dia_Britannica/Irrigation" TargetMode="External"/><Relationship Id="rId347" Type="http://schemas.openxmlformats.org/officeDocument/2006/relationships/hyperlink" Target="https://uz.wikiaro.ru/wiki/Water_supply_and_sanitation_in_Indonesia" TargetMode="External"/><Relationship Id="rId512" Type="http://schemas.openxmlformats.org/officeDocument/2006/relationships/hyperlink" Target="https://uz.wikiaro.ru/wiki/Common_land" TargetMode="External"/><Relationship Id="rId44" Type="http://schemas.openxmlformats.org/officeDocument/2006/relationships/hyperlink" Target="https://uz.wikiaro.ru/wiki/Irrigation" TargetMode="External"/><Relationship Id="rId86" Type="http://schemas.openxmlformats.org/officeDocument/2006/relationships/hyperlink" Target="https://uz.wikiaro.ru/wiki/File:Share_of_agricultural_land_which_is_irrigated,_OWID.svg" TargetMode="External"/><Relationship Id="rId151" Type="http://schemas.openxmlformats.org/officeDocument/2006/relationships/hyperlink" Target="https://uz.wikiaro.ru/wiki/Irrigation" TargetMode="External"/><Relationship Id="rId389" Type="http://schemas.openxmlformats.org/officeDocument/2006/relationships/hyperlink" Target="https://uz.wikiaro.ru/wiki/Soil_salinity_control" TargetMode="External"/><Relationship Id="rId554" Type="http://schemas.openxmlformats.org/officeDocument/2006/relationships/hyperlink" Target="https://uz.wikiaro.ru/wiki/Infiltration/Inflow" TargetMode="External"/><Relationship Id="rId596" Type="http://schemas.openxmlformats.org/officeDocument/2006/relationships/hyperlink" Target="https://uz.wikiaro.ru/wiki/Filtration" TargetMode="External"/><Relationship Id="rId193" Type="http://schemas.openxmlformats.org/officeDocument/2006/relationships/hyperlink" Target="https://uz.wikiaro.ru/wiki/Irrigation" TargetMode="External"/><Relationship Id="rId207" Type="http://schemas.openxmlformats.org/officeDocument/2006/relationships/hyperlink" Target="http://www.fao.org/sd/giahs/other_iran1_desc.asp" TargetMode="External"/><Relationship Id="rId249" Type="http://schemas.openxmlformats.org/officeDocument/2006/relationships/hyperlink" Target="https://uz.wikiaro.ru/wiki/Irrigation" TargetMode="External"/><Relationship Id="rId414" Type="http://schemas.openxmlformats.org/officeDocument/2006/relationships/hyperlink" Target="https://uz.wikiaro.ru/wiki/Geothermal_energy" TargetMode="External"/><Relationship Id="rId456" Type="http://schemas.openxmlformats.org/officeDocument/2006/relationships/hyperlink" Target="https://uz.wikiaro.ru/wiki/Non-timber_forest_product" TargetMode="External"/><Relationship Id="rId498" Type="http://schemas.openxmlformats.org/officeDocument/2006/relationships/hyperlink" Target="https://uz.wikiaro.ru/wiki/Sanitation" TargetMode="External"/><Relationship Id="rId621" Type="http://schemas.openxmlformats.org/officeDocument/2006/relationships/hyperlink" Target="https://uz.wikiaro.ru/wiki/Marine_dumping" TargetMode="External"/><Relationship Id="rId13" Type="http://schemas.openxmlformats.org/officeDocument/2006/relationships/image" Target="media/image5.jpeg"/><Relationship Id="rId109" Type="http://schemas.openxmlformats.org/officeDocument/2006/relationships/image" Target="media/image20.jpeg"/><Relationship Id="rId260" Type="http://schemas.openxmlformats.org/officeDocument/2006/relationships/hyperlink" Target="https://uz.wikiaro.ru/wiki/Irrigation" TargetMode="External"/><Relationship Id="rId316" Type="http://schemas.openxmlformats.org/officeDocument/2006/relationships/hyperlink" Target="https://uz.wikiaro.ru/wiki/Gezira_Scheme" TargetMode="External"/><Relationship Id="rId523" Type="http://schemas.openxmlformats.org/officeDocument/2006/relationships/hyperlink" Target="https://uz.wikiaro.ru/wiki/Natural_capital" TargetMode="External"/><Relationship Id="rId55" Type="http://schemas.openxmlformats.org/officeDocument/2006/relationships/hyperlink" Target="https://uz.wikiaro.ru/wiki/File:Peanuts_irrigation.jpg" TargetMode="External"/><Relationship Id="rId97" Type="http://schemas.openxmlformats.org/officeDocument/2006/relationships/hyperlink" Target="https://uz.wikiaro.ru/wiki/Irrigation" TargetMode="External"/><Relationship Id="rId120" Type="http://schemas.openxmlformats.org/officeDocument/2006/relationships/hyperlink" Target="https://uz.wikiaro.ru/wiki/Center_pivot_irrigation" TargetMode="External"/><Relationship Id="rId358" Type="http://schemas.openxmlformats.org/officeDocument/2006/relationships/hyperlink" Target="https://uz.wikiaro.ru/wiki/Template:Agricultural_water_management" TargetMode="External"/><Relationship Id="rId565" Type="http://schemas.openxmlformats.org/officeDocument/2006/relationships/hyperlink" Target="https://uz.wikiaro.ru/wiki/Sewage" TargetMode="External"/><Relationship Id="rId162" Type="http://schemas.openxmlformats.org/officeDocument/2006/relationships/hyperlink" Target="https://uz.wikiaro.ru/wiki/Irrigation" TargetMode="External"/><Relationship Id="rId218" Type="http://schemas.openxmlformats.org/officeDocument/2006/relationships/hyperlink" Target="https://uz.wikiaro.ru/wiki/Irrigation" TargetMode="External"/><Relationship Id="rId425" Type="http://schemas.openxmlformats.org/officeDocument/2006/relationships/hyperlink" Target="https://uz.wikiaro.ru/wiki/Land_law" TargetMode="External"/><Relationship Id="rId467" Type="http://schemas.openxmlformats.org/officeDocument/2006/relationships/hyperlink" Target="https://uz.wikiaro.ru/wiki/Wood" TargetMode="External"/><Relationship Id="rId632" Type="http://schemas.openxmlformats.org/officeDocument/2006/relationships/hyperlink" Target="https://en.wikipedia.org/w/index.php?title=Template:Prehistoric_technology&amp;action=edit" TargetMode="External"/><Relationship Id="rId271" Type="http://schemas.openxmlformats.org/officeDocument/2006/relationships/hyperlink" Target="http://www.lgsonic.com/irrigation-water-treatment/" TargetMode="External"/><Relationship Id="rId24" Type="http://schemas.openxmlformats.org/officeDocument/2006/relationships/hyperlink" Target="https://uz.wikiaro.ru/wiki/Irrigation" TargetMode="External"/><Relationship Id="rId66" Type="http://schemas.openxmlformats.org/officeDocument/2006/relationships/hyperlink" Target="https://uz.wikiaro.ru/wiki/Irrigation" TargetMode="External"/><Relationship Id="rId131" Type="http://schemas.openxmlformats.org/officeDocument/2006/relationships/hyperlink" Target="https://uz.wikiaro.ru/wiki/Subirrigation" TargetMode="External"/><Relationship Id="rId327" Type="http://schemas.openxmlformats.org/officeDocument/2006/relationships/hyperlink" Target="https://uz.wikiaro.ru/wiki/Irrigation_in_Saudi_Arabia" TargetMode="External"/><Relationship Id="rId369" Type="http://schemas.openxmlformats.org/officeDocument/2006/relationships/hyperlink" Target="https://uz.wikiaro.ru/wiki/Drainage_equation" TargetMode="External"/><Relationship Id="rId534" Type="http://schemas.openxmlformats.org/officeDocument/2006/relationships/hyperlink" Target="https://uz.wikiaro.ru/wiki/Resource_extraction" TargetMode="External"/><Relationship Id="rId576" Type="http://schemas.openxmlformats.org/officeDocument/2006/relationships/hyperlink" Target="https://uz.wikiaro.ru/wiki/PH" TargetMode="External"/><Relationship Id="rId173" Type="http://schemas.openxmlformats.org/officeDocument/2006/relationships/hyperlink" Target="https://uz.wikiaro.ru/wiki/Lift_irrigation_scheme" TargetMode="External"/><Relationship Id="rId229" Type="http://schemas.openxmlformats.org/officeDocument/2006/relationships/hyperlink" Target="https://doi.org/10.1061%2F%28ASCE%290733-9437%282007%29133%3A4%28342%29" TargetMode="External"/><Relationship Id="rId380" Type="http://schemas.openxmlformats.org/officeDocument/2006/relationships/hyperlink" Target="https://uz.wikiaro.ru/wiki/Groundwater_flow" TargetMode="External"/><Relationship Id="rId436" Type="http://schemas.openxmlformats.org/officeDocument/2006/relationships/hyperlink" Target="https://uz.wikiaro.ru/wiki/Soil_conservation" TargetMode="External"/><Relationship Id="rId601" Type="http://schemas.openxmlformats.org/officeDocument/2006/relationships/hyperlink" Target="https://uz.wikiaro.ru/wiki/Reverse_osmosis" TargetMode="External"/><Relationship Id="rId643" Type="http://schemas.openxmlformats.org/officeDocument/2006/relationships/hyperlink" Target="https://uz.wikiaro.ru/wiki/Lithic_technology" TargetMode="External"/><Relationship Id="rId240" Type="http://schemas.openxmlformats.org/officeDocument/2006/relationships/hyperlink" Target="https://uz.wikiaro.ru/wiki/Irrigation" TargetMode="External"/><Relationship Id="rId478" Type="http://schemas.openxmlformats.org/officeDocument/2006/relationships/hyperlink" Target="https://uz.wikiaro.ru/wiki/Groundwater" TargetMode="External"/><Relationship Id="rId35" Type="http://schemas.openxmlformats.org/officeDocument/2006/relationships/hyperlink" Target="https://uz.wikiaro.ru/wiki/Irrigation" TargetMode="External"/><Relationship Id="rId77" Type="http://schemas.openxmlformats.org/officeDocument/2006/relationships/hyperlink" Target="https://uz.wikiaro.ru/wiki/Joseon" TargetMode="External"/><Relationship Id="rId100" Type="http://schemas.openxmlformats.org/officeDocument/2006/relationships/hyperlink" Target="https://uz.wikiaro.ru/wiki/Irrigation" TargetMode="External"/><Relationship Id="rId282" Type="http://schemas.openxmlformats.org/officeDocument/2006/relationships/hyperlink" Target="https://www.worldcat.org/issn/0959-3780" TargetMode="External"/><Relationship Id="rId338" Type="http://schemas.openxmlformats.org/officeDocument/2006/relationships/hyperlink" Target="https://uz.wikiaro.ru/wiki/Water_resources_management_in_El_Salvador" TargetMode="External"/><Relationship Id="rId503" Type="http://schemas.openxmlformats.org/officeDocument/2006/relationships/hyperlink" Target="https://uz.wikiaro.ru/wiki/Water_privatization" TargetMode="External"/><Relationship Id="rId545" Type="http://schemas.openxmlformats.org/officeDocument/2006/relationships/hyperlink" Target="https://uz.wikiaro.ru/wiki/Blackwater_(coal)" TargetMode="External"/><Relationship Id="rId587" Type="http://schemas.openxmlformats.org/officeDocument/2006/relationships/hyperlink" Target="https://uz.wikiaro.ru/wiki/API_oil%E2%80%93water_separator" TargetMode="External"/><Relationship Id="rId8" Type="http://schemas.openxmlformats.org/officeDocument/2006/relationships/hyperlink" Target="https://uz.wikiaro.ru/wiki/File:Center-pivot_irrigation.jpg" TargetMode="External"/><Relationship Id="rId142" Type="http://schemas.openxmlformats.org/officeDocument/2006/relationships/hyperlink" Target="https://uz.wikiaro.ru/wiki/Irrigation" TargetMode="External"/><Relationship Id="rId184" Type="http://schemas.openxmlformats.org/officeDocument/2006/relationships/hyperlink" Target="https://web.archive.org/web/20070510203748/http:/concise.britannica.com/ebc/article-9006076/Amenemhet-III" TargetMode="External"/><Relationship Id="rId391" Type="http://schemas.openxmlformats.org/officeDocument/2006/relationships/hyperlink" Target="https://uz.wikiaro.ru/wiki/SaltMod" TargetMode="External"/><Relationship Id="rId405" Type="http://schemas.openxmlformats.org/officeDocument/2006/relationships/hyperlink" Target="https://uz.wikiaro.ru/wiki/Clean_Air_Act_(United_States)" TargetMode="External"/><Relationship Id="rId447" Type="http://schemas.openxmlformats.org/officeDocument/2006/relationships/hyperlink" Target="https://uz.wikiaro.ru/wiki/Bushfood" TargetMode="External"/><Relationship Id="rId612" Type="http://schemas.openxmlformats.org/officeDocument/2006/relationships/hyperlink" Target="https://uz.wikiaro.ru/wiki/Ultraviolet_germicidal_irradiation" TargetMode="External"/><Relationship Id="rId251" Type="http://schemas.openxmlformats.org/officeDocument/2006/relationships/hyperlink" Target="https://uz.wikiaro.ru/wiki/Irrigation" TargetMode="External"/><Relationship Id="rId489" Type="http://schemas.openxmlformats.org/officeDocument/2006/relationships/hyperlink" Target="https://uz.wikiaro.ru/wiki/Rainwater_harvesting" TargetMode="External"/><Relationship Id="rId654" Type="http://schemas.openxmlformats.org/officeDocument/2006/relationships/hyperlink" Target="https://uz.wikiaro.ru/wiki/Sickle" TargetMode="External"/><Relationship Id="rId46" Type="http://schemas.openxmlformats.org/officeDocument/2006/relationships/hyperlink" Target="https://uz.wikiaro.ru/wiki/Irrigation" TargetMode="External"/><Relationship Id="rId293" Type="http://schemas.openxmlformats.org/officeDocument/2006/relationships/hyperlink" Target="https://www.worldcat.org/search?fq=x0:jrnl&amp;q=n2:0378-3774" TargetMode="External"/><Relationship Id="rId307" Type="http://schemas.openxmlformats.org/officeDocument/2006/relationships/hyperlink" Target="https://uz.wikiaro.ru/wiki/Template:Irrigation_by_country" TargetMode="External"/><Relationship Id="rId349" Type="http://schemas.openxmlformats.org/officeDocument/2006/relationships/hyperlink" Target="https://uz.wikiaro.ru/wiki/Water_supply_and_sanitation_in_Argentina" TargetMode="External"/><Relationship Id="rId514" Type="http://schemas.openxmlformats.org/officeDocument/2006/relationships/hyperlink" Target="https://uz.wikiaro.ru/wiki/Natural_resource_economics" TargetMode="External"/><Relationship Id="rId556" Type="http://schemas.openxmlformats.org/officeDocument/2006/relationships/hyperlink" Target="https://uz.wikiaro.ru/wiki/Ion_exchange" TargetMode="External"/><Relationship Id="rId88" Type="http://schemas.openxmlformats.org/officeDocument/2006/relationships/hyperlink" Target="https://uz.wikiaro.ru/wiki/Irrigation" TargetMode="External"/><Relationship Id="rId111" Type="http://schemas.openxmlformats.org/officeDocument/2006/relationships/image" Target="media/image21.jpeg"/><Relationship Id="rId153" Type="http://schemas.openxmlformats.org/officeDocument/2006/relationships/hyperlink" Target="https://uz.wikiaro.ru/wiki/Groundwater" TargetMode="External"/><Relationship Id="rId195" Type="http://schemas.openxmlformats.org/officeDocument/2006/relationships/hyperlink" Target="http://history-world.org/africa.htm" TargetMode="External"/><Relationship Id="rId209" Type="http://schemas.openxmlformats.org/officeDocument/2006/relationships/hyperlink" Target="https://uz.wikiaro.ru/wiki/Irrigation" TargetMode="External"/><Relationship Id="rId360" Type="http://schemas.openxmlformats.org/officeDocument/2006/relationships/hyperlink" Target="https://en.wikipedia.org/w/index.php?title=Template:Agricultural_water_management&amp;action=edit" TargetMode="External"/><Relationship Id="rId416" Type="http://schemas.openxmlformats.org/officeDocument/2006/relationships/hyperlink" Target="https://uz.wikiaro.ru/wiki/Nuclear_power" TargetMode="External"/><Relationship Id="rId598" Type="http://schemas.openxmlformats.org/officeDocument/2006/relationships/hyperlink" Target="https://uz.wikiaro.ru/wiki/Industrial_wastewater_treatment" TargetMode="External"/><Relationship Id="rId220" Type="http://schemas.openxmlformats.org/officeDocument/2006/relationships/hyperlink" Target="https://www.pnas.org/content/pnas/102/47/17241.full.pdf" TargetMode="External"/><Relationship Id="rId458" Type="http://schemas.openxmlformats.org/officeDocument/2006/relationships/hyperlink" Target="https://uz.wikiaro.ru/wiki/Game_law" TargetMode="External"/><Relationship Id="rId623" Type="http://schemas.openxmlformats.org/officeDocument/2006/relationships/hyperlink" Target="https://uz.wikiaro.ru/wiki/Reclaimed_water" TargetMode="External"/><Relationship Id="rId15" Type="http://schemas.openxmlformats.org/officeDocument/2006/relationships/image" Target="media/image6.jpeg"/><Relationship Id="rId57" Type="http://schemas.openxmlformats.org/officeDocument/2006/relationships/hyperlink" Target="https://uz.wikiaro.ru/wiki/Irrigation" TargetMode="External"/><Relationship Id="rId262" Type="http://schemas.openxmlformats.org/officeDocument/2006/relationships/hyperlink" Target="https://uz.wikiaro.ru/wiki/Irrigation" TargetMode="External"/><Relationship Id="rId318" Type="http://schemas.openxmlformats.org/officeDocument/2006/relationships/hyperlink" Target="https://uz.wikiaro.ru/wiki/Category:Irrigation_in_Afghanistan" TargetMode="External"/><Relationship Id="rId525" Type="http://schemas.openxmlformats.org/officeDocument/2006/relationships/hyperlink" Target="https://uz.wikiaro.ru/wiki/Nature_reserve" TargetMode="External"/><Relationship Id="rId567" Type="http://schemas.openxmlformats.org/officeDocument/2006/relationships/hyperlink" Target="https://uz.wikiaro.ru/wiki/Toilet" TargetMode="External"/><Relationship Id="rId99" Type="http://schemas.openxmlformats.org/officeDocument/2006/relationships/image" Target="media/image16.png"/><Relationship Id="rId122" Type="http://schemas.openxmlformats.org/officeDocument/2006/relationships/hyperlink" Target="https://uz.wikiaro.ru/w/index.php?title=Low_Energy_Precision_Application&amp;action=edit&amp;redlink=1" TargetMode="External"/><Relationship Id="rId164" Type="http://schemas.openxmlformats.org/officeDocument/2006/relationships/hyperlink" Target="https://uz.wikiaro.ru/wiki/Irrigation" TargetMode="External"/><Relationship Id="rId371" Type="http://schemas.openxmlformats.org/officeDocument/2006/relationships/hyperlink" Target="https://uz.wikiaro.ru/wiki/Watertable_control" TargetMode="External"/><Relationship Id="rId427" Type="http://schemas.openxmlformats.org/officeDocument/2006/relationships/hyperlink" Target="https://uz.wikiaro.ru/wiki/Land_management" TargetMode="External"/><Relationship Id="rId469" Type="http://schemas.openxmlformats.org/officeDocument/2006/relationships/hyperlink" Target="https://uz.wikiaro.ru/wiki/Seed_bank" TargetMode="External"/><Relationship Id="rId634" Type="http://schemas.openxmlformats.org/officeDocument/2006/relationships/hyperlink" Target="https://uz.wikiaro.ru/wiki/Prehistory" TargetMode="External"/><Relationship Id="rId26" Type="http://schemas.openxmlformats.org/officeDocument/2006/relationships/hyperlink" Target="https://uz.wikiaro.ru/wiki/Irrigation" TargetMode="External"/><Relationship Id="rId231" Type="http://schemas.openxmlformats.org/officeDocument/2006/relationships/hyperlink" Target="https://web.archive.org/web/20160908232107/http:/www.thefencepost.com/article/20100525/NEWS/100529954" TargetMode="External"/><Relationship Id="rId273" Type="http://schemas.openxmlformats.org/officeDocument/2006/relationships/hyperlink" Target="https://uz.wikiaro.ru/wiki/Doi_(identifier)" TargetMode="External"/><Relationship Id="rId329" Type="http://schemas.openxmlformats.org/officeDocument/2006/relationships/hyperlink" Target="https://uz.wikiaro.ru/wiki/Water_supply_and_sanitation_in_Turkey" TargetMode="External"/><Relationship Id="rId480" Type="http://schemas.openxmlformats.org/officeDocument/2006/relationships/hyperlink" Target="https://uz.wikiaro.ru/wiki/Groundwater_recharge" TargetMode="External"/><Relationship Id="rId536" Type="http://schemas.openxmlformats.org/officeDocument/2006/relationships/hyperlink" Target="https://uz.wikiaro.ru/wiki/Renewable_resource" TargetMode="External"/><Relationship Id="rId68" Type="http://schemas.openxmlformats.org/officeDocument/2006/relationships/image" Target="media/image10.jpeg"/><Relationship Id="rId133" Type="http://schemas.openxmlformats.org/officeDocument/2006/relationships/hyperlink" Target="https://uz.wikiaro.ru/wiki/Irrigation" TargetMode="External"/><Relationship Id="rId175" Type="http://schemas.openxmlformats.org/officeDocument/2006/relationships/hyperlink" Target="https://uz.wikiaro.ru/wiki/Nano_Ganesh" TargetMode="External"/><Relationship Id="rId340" Type="http://schemas.openxmlformats.org/officeDocument/2006/relationships/hyperlink" Target="https://uz.wikiaro.ru/wiki/Water_resources_management_in_Honduras" TargetMode="External"/><Relationship Id="rId578" Type="http://schemas.openxmlformats.org/officeDocument/2006/relationships/hyperlink" Target="https://uz.wikiaro.ru/wiki/Temperature" TargetMode="External"/><Relationship Id="rId200" Type="http://schemas.openxmlformats.org/officeDocument/2006/relationships/hyperlink" Target="https://doi.org/10.1073%2Fpnas.0508583102" TargetMode="External"/><Relationship Id="rId382" Type="http://schemas.openxmlformats.org/officeDocument/2006/relationships/hyperlink" Target="https://uz.wikiaro.ru/wiki/Groundwater_model" TargetMode="External"/><Relationship Id="rId438" Type="http://schemas.openxmlformats.org/officeDocument/2006/relationships/hyperlink" Target="https://uz.wikiaro.ru/wiki/Soil_health" TargetMode="External"/><Relationship Id="rId603" Type="http://schemas.openxmlformats.org/officeDocument/2006/relationships/hyperlink" Target="https://uz.wikiaro.ru/wiki/Secondary_treatment" TargetMode="External"/><Relationship Id="rId645" Type="http://schemas.openxmlformats.org/officeDocument/2006/relationships/hyperlink" Target="https://uz.wikiaro.ru/wiki/Neolithic_Revolution" TargetMode="External"/><Relationship Id="rId242" Type="http://schemas.openxmlformats.org/officeDocument/2006/relationships/hyperlink" Target="https://uz.wikiaro.ru/wiki/International_Water_Management_Institute" TargetMode="External"/><Relationship Id="rId284" Type="http://schemas.openxmlformats.org/officeDocument/2006/relationships/hyperlink" Target="https://curis.ku.dk/portal/da/publications/irrigation-and-autocracy(5f8eafe3-3b8b-4175-ae31-a2bf56fd4baf).html" TargetMode="External"/><Relationship Id="rId491" Type="http://schemas.openxmlformats.org/officeDocument/2006/relationships/hyperlink" Target="https://uz.wikiaro.ru/wiki/Surface_water" TargetMode="External"/><Relationship Id="rId505" Type="http://schemas.openxmlformats.org/officeDocument/2006/relationships/hyperlink" Target="https://uz.wikiaro.ru/wiki/Water_right" TargetMode="External"/><Relationship Id="rId37" Type="http://schemas.openxmlformats.org/officeDocument/2006/relationships/hyperlink" Target="https://uz.wikiaro.ru/wiki/Irrigation" TargetMode="External"/><Relationship Id="rId79" Type="http://schemas.openxmlformats.org/officeDocument/2006/relationships/hyperlink" Target="https://uz.wikiaro.ru/wiki/Irrigation" TargetMode="External"/><Relationship Id="rId102" Type="http://schemas.openxmlformats.org/officeDocument/2006/relationships/image" Target="media/image17.png"/><Relationship Id="rId144" Type="http://schemas.openxmlformats.org/officeDocument/2006/relationships/hyperlink" Target="https://uz.wikiaro.ru/wiki/Irrigation" TargetMode="External"/><Relationship Id="rId547" Type="http://schemas.openxmlformats.org/officeDocument/2006/relationships/hyperlink" Target="https://uz.wikiaro.ru/wiki/Boiler_blowdown" TargetMode="External"/><Relationship Id="rId589" Type="http://schemas.openxmlformats.org/officeDocument/2006/relationships/hyperlink" Target="https://uz.wikiaro.ru/wiki/Water_chlorination" TargetMode="External"/><Relationship Id="rId90" Type="http://schemas.openxmlformats.org/officeDocument/2006/relationships/image" Target="media/image13.jpeg"/><Relationship Id="rId186" Type="http://schemas.openxmlformats.org/officeDocument/2006/relationships/hyperlink" Target="https://uz.wikiaro.ru/wiki/Irrigation" TargetMode="External"/><Relationship Id="rId351" Type="http://schemas.openxmlformats.org/officeDocument/2006/relationships/hyperlink" Target="https://uz.wikiaro.ru/wiki/Water_supply_and_sanitation_in_Brazil" TargetMode="External"/><Relationship Id="rId393" Type="http://schemas.openxmlformats.org/officeDocument/2006/relationships/hyperlink" Target="https://uz.wikiaro.ru/wiki/Sand_dam" TargetMode="External"/><Relationship Id="rId407" Type="http://schemas.openxmlformats.org/officeDocument/2006/relationships/hyperlink" Target="https://uz.wikiaro.ru/wiki/Airshed" TargetMode="External"/><Relationship Id="rId449" Type="http://schemas.openxmlformats.org/officeDocument/2006/relationships/hyperlink" Target="https://uz.wikiaro.ru/wiki/Fishery" TargetMode="External"/><Relationship Id="rId614" Type="http://schemas.openxmlformats.org/officeDocument/2006/relationships/hyperlink" Target="https://uz.wikiaro.ru/wiki/Vermifilter" TargetMode="External"/><Relationship Id="rId656" Type="http://schemas.openxmlformats.org/officeDocument/2006/relationships/hyperlink" Target="https://uz.wikiaro.ru/wiki/Control_of_fire_by_early_humans" TargetMode="External"/><Relationship Id="rId211" Type="http://schemas.openxmlformats.org/officeDocument/2006/relationships/hyperlink" Target="https://uz.wikiaro.ru/wiki/Irrigation" TargetMode="External"/><Relationship Id="rId253" Type="http://schemas.openxmlformats.org/officeDocument/2006/relationships/hyperlink" Target="https://uz.wikiaro.ru/wiki/Earthscan" TargetMode="External"/><Relationship Id="rId295" Type="http://schemas.openxmlformats.org/officeDocument/2006/relationships/hyperlink" Target="https://www.mgid.com/ghits/11790013/i/57492128/0/pp/2/1?h=5XekxX2llqgpijT_UewlpVYn1k_MrIGJ-sJZcrXHfn-DJcLQDWYGtNNlJoRHvYcf&amp;rid=0cd6b145-948e-11ec-8d85-e43d1a2a04aa&amp;ts=yandex.ru&amp;tt=Organic&amp;att=2&amp;cpm=1&amp;gbpp=1&amp;abd=1&amp;iv=11&amp;ct=1&amp;gdpr=0&amp;st=300&amp;muid=m1nuMHqSyKO1" TargetMode="External"/><Relationship Id="rId309" Type="http://schemas.openxmlformats.org/officeDocument/2006/relationships/hyperlink" Target="https://en.wikipedia.org/w/index.php?title=Template:Irrigation_by_country&amp;action=edit" TargetMode="External"/><Relationship Id="rId460" Type="http://schemas.openxmlformats.org/officeDocument/2006/relationships/hyperlink" Target="https://uz.wikiaro.ru/wiki/Plants" TargetMode="External"/><Relationship Id="rId516" Type="http://schemas.openxmlformats.org/officeDocument/2006/relationships/hyperlink" Target="https://uz.wikiaro.ru/wiki/Land_(economics)" TargetMode="External"/><Relationship Id="rId48" Type="http://schemas.openxmlformats.org/officeDocument/2006/relationships/hyperlink" Target="https://uz.wikiaro.ru/wiki/Irrigation" TargetMode="External"/><Relationship Id="rId113" Type="http://schemas.openxmlformats.org/officeDocument/2006/relationships/image" Target="media/image22.png"/><Relationship Id="rId320" Type="http://schemas.openxmlformats.org/officeDocument/2006/relationships/hyperlink" Target="https://uz.wikiaro.ru/wiki/Category:Irrigation_in_China" TargetMode="External"/><Relationship Id="rId558" Type="http://schemas.openxmlformats.org/officeDocument/2006/relationships/hyperlink" Target="https://uz.wikiaro.ru/wiki/Concentrated_animal_feeding_operation" TargetMode="External"/><Relationship Id="rId155" Type="http://schemas.openxmlformats.org/officeDocument/2006/relationships/hyperlink" Target="https://uz.wikiaro.ru/wiki/Irrigation" TargetMode="External"/><Relationship Id="rId197" Type="http://schemas.openxmlformats.org/officeDocument/2006/relationships/hyperlink" Target="https://uz.wikiaro.ru/wiki/Bibcode_(identifier)" TargetMode="External"/><Relationship Id="rId362" Type="http://schemas.openxmlformats.org/officeDocument/2006/relationships/hyperlink" Target="https://uz.wikiaro.ru/wiki/Drip_irrigation" TargetMode="External"/><Relationship Id="rId418" Type="http://schemas.openxmlformats.org/officeDocument/2006/relationships/hyperlink" Target="https://uz.wikiaro.ru/wiki/Sunlight" TargetMode="External"/><Relationship Id="rId625" Type="http://schemas.openxmlformats.org/officeDocument/2006/relationships/hyperlink" Target="https://uz.wikiaro.ru/wiki/Septic_drain_field" TargetMode="External"/><Relationship Id="rId222" Type="http://schemas.openxmlformats.org/officeDocument/2006/relationships/hyperlink" Target="http://www.tropentag.de/2006/abstracts/full/211.pdf" TargetMode="External"/><Relationship Id="rId264" Type="http://schemas.openxmlformats.org/officeDocument/2006/relationships/hyperlink" Target="https://uz.wikiaro.ru/wiki/ISBN_(identifier)" TargetMode="External"/><Relationship Id="rId471" Type="http://schemas.openxmlformats.org/officeDocument/2006/relationships/hyperlink" Target="https://uz.wikiaro.ru/wiki/Wildlife_conservation" TargetMode="External"/><Relationship Id="rId17" Type="http://schemas.openxmlformats.org/officeDocument/2006/relationships/hyperlink" Target="https://uz.wikiaro.ru/wiki/Irrigation" TargetMode="External"/><Relationship Id="rId59" Type="http://schemas.openxmlformats.org/officeDocument/2006/relationships/hyperlink" Target="https://uz.wikiaro.ru/wiki/Andes_Mountains" TargetMode="External"/><Relationship Id="rId124" Type="http://schemas.openxmlformats.org/officeDocument/2006/relationships/hyperlink" Target="https://uz.wikiaro.ru/wiki/GPS" TargetMode="External"/><Relationship Id="rId527" Type="http://schemas.openxmlformats.org/officeDocument/2006/relationships/hyperlink" Target="https://uz.wikiaro.ru/wiki/Urban_ecology" TargetMode="External"/><Relationship Id="rId569" Type="http://schemas.openxmlformats.org/officeDocument/2006/relationships/hyperlink" Target="https://uz.wikiaro.ru/wiki/Wastewater_quality_indicators" TargetMode="External"/><Relationship Id="rId70" Type="http://schemas.openxmlformats.org/officeDocument/2006/relationships/hyperlink" Target="https://uz.wikiaro.ru/wiki/Sichuan" TargetMode="External"/><Relationship Id="rId166" Type="http://schemas.openxmlformats.org/officeDocument/2006/relationships/hyperlink" Target="https://www.mgid.com/ghits/12075206/i/57492138/0/pp/4/1?h=K-aSEQi0QNEbAqHKMgkUt-Oh8PyHTgUFZOGOItoCLSnCzAPBp9V05GsNJzioExeq&amp;rid=09605312-948e-11ec-8d85-e43d1a2a04aa&amp;ts=yandex.ru&amp;tt=Organic&amp;att=2&amp;cpm=1&amp;iv=11&amp;ct=1&amp;gdpr=0&amp;st=300&amp;muid=m1nuqdBODbO1" TargetMode="External"/><Relationship Id="rId331" Type="http://schemas.openxmlformats.org/officeDocument/2006/relationships/hyperlink" Target="https://uz.wikiaro.ru/wiki/Water_supply_and_sanitation_in_Belgium" TargetMode="External"/><Relationship Id="rId373" Type="http://schemas.openxmlformats.org/officeDocument/2006/relationships/hyperlink" Target="https://uz.wikiaro.ru/wiki/Well_drainage" TargetMode="External"/><Relationship Id="rId429" Type="http://schemas.openxmlformats.org/officeDocument/2006/relationships/hyperlink" Target="https://uz.wikiaro.ru/wiki/Mineral" TargetMode="External"/><Relationship Id="rId580" Type="http://schemas.openxmlformats.org/officeDocument/2006/relationships/hyperlink" Target="https://uz.wikiaro.ru/wiki/Total_suspended_solids" TargetMode="External"/><Relationship Id="rId636" Type="http://schemas.openxmlformats.org/officeDocument/2006/relationships/hyperlink" Target="https://uz.wikiaro.ru/wiki/Outline_of_prehistoric_technology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uz.wikiaro.ru/wiki/Irrigation" TargetMode="External"/><Relationship Id="rId440" Type="http://schemas.openxmlformats.org/officeDocument/2006/relationships/hyperlink" Target="https://uz.wikiaro.ru/wiki/Land_use" TargetMode="External"/><Relationship Id="rId28" Type="http://schemas.openxmlformats.org/officeDocument/2006/relationships/hyperlink" Target="https://uz.wikiaro.ru/wiki/Irrigation" TargetMode="External"/><Relationship Id="rId275" Type="http://schemas.openxmlformats.org/officeDocument/2006/relationships/hyperlink" Target="https://uz.wikiaro.ru/wiki/ISBN_(identifier)" TargetMode="External"/><Relationship Id="rId300" Type="http://schemas.openxmlformats.org/officeDocument/2006/relationships/hyperlink" Target="http://ga.water.usgs.gov/edu/irmethods.html" TargetMode="External"/><Relationship Id="rId482" Type="http://schemas.openxmlformats.org/officeDocument/2006/relationships/hyperlink" Target="https://uz.wikiaro.ru/wiki/Hydrosphere" TargetMode="External"/><Relationship Id="rId538" Type="http://schemas.openxmlformats.org/officeDocument/2006/relationships/hyperlink" Target="https://uz.wikiaro.ru/wiki/Template:Wastewater" TargetMode="External"/><Relationship Id="rId81" Type="http://schemas.openxmlformats.org/officeDocument/2006/relationships/image" Target="media/image11.jpeg"/><Relationship Id="rId135" Type="http://schemas.openxmlformats.org/officeDocument/2006/relationships/hyperlink" Target="https://uz.wikiaro.ru/wiki/File:SSTI_Cross-Section.png" TargetMode="External"/><Relationship Id="rId177" Type="http://schemas.openxmlformats.org/officeDocument/2006/relationships/hyperlink" Target="https://uz.wikiaro.ru/wiki/Qanat" TargetMode="External"/><Relationship Id="rId342" Type="http://schemas.openxmlformats.org/officeDocument/2006/relationships/hyperlink" Target="https://uz.wikiaro.ru/wiki/Irrigation_in_Mexico" TargetMode="External"/><Relationship Id="rId384" Type="http://schemas.openxmlformats.org/officeDocument/2006/relationships/hyperlink" Target="https://uz.wikiaro.ru/wiki/Water_table" TargetMode="External"/><Relationship Id="rId591" Type="http://schemas.openxmlformats.org/officeDocument/2006/relationships/hyperlink" Target="https://uz.wikiaro.ru/wiki/Constructed_wetland" TargetMode="External"/><Relationship Id="rId605" Type="http://schemas.openxmlformats.org/officeDocument/2006/relationships/hyperlink" Target="https://uz.wikiaro.ru/wiki/Septic_tank" TargetMode="External"/><Relationship Id="rId202" Type="http://schemas.openxmlformats.org/officeDocument/2006/relationships/hyperlink" Target="https://www.ncbi.nlm.nih.gov/pmc/articles/PMC1288011" TargetMode="External"/><Relationship Id="rId244" Type="http://schemas.openxmlformats.org/officeDocument/2006/relationships/hyperlink" Target="https://www.reuters.com/article/us-climate-change-saltwater-farming/startup-helps-scottish-farmers-grow-gourmet-plants-with-sea-water-idUSKBN1Y01V6" TargetMode="External"/><Relationship Id="rId647" Type="http://schemas.openxmlformats.org/officeDocument/2006/relationships/hyperlink" Target="https://uz.wikiaro.ru/wiki/New_World_crops" TargetMode="External"/><Relationship Id="rId39" Type="http://schemas.openxmlformats.org/officeDocument/2006/relationships/hyperlink" Target="https://uz.wikiaro.ru/wiki/Irrigation" TargetMode="External"/><Relationship Id="rId286" Type="http://schemas.openxmlformats.org/officeDocument/2006/relationships/hyperlink" Target="https://www.worldcat.org/search?fq=x0:jrnl&amp;q=n2:1432-1319" TargetMode="External"/><Relationship Id="rId451" Type="http://schemas.openxmlformats.org/officeDocument/2006/relationships/hyperlink" Target="https://uz.wikiaro.ru/wiki/Fisheries_management" TargetMode="External"/><Relationship Id="rId493" Type="http://schemas.openxmlformats.org/officeDocument/2006/relationships/hyperlink" Target="https://uz.wikiaro.ru/wiki/Reclaimed_water" TargetMode="External"/><Relationship Id="rId507" Type="http://schemas.openxmlformats.org/officeDocument/2006/relationships/hyperlink" Target="https://uz.wikiaro.ru/wiki/Water_resource_management" TargetMode="External"/><Relationship Id="rId549" Type="http://schemas.openxmlformats.org/officeDocument/2006/relationships/hyperlink" Target="https://uz.wikiaro.ru/wiki/Combined_sewer" TargetMode="External"/><Relationship Id="rId50" Type="http://schemas.openxmlformats.org/officeDocument/2006/relationships/hyperlink" Target="https://uz.wikiaro.ru/wiki/Irrigation" TargetMode="External"/><Relationship Id="rId104" Type="http://schemas.openxmlformats.org/officeDocument/2006/relationships/image" Target="media/image18.jpeg"/><Relationship Id="rId146" Type="http://schemas.openxmlformats.org/officeDocument/2006/relationships/hyperlink" Target="https://uz.wikiaro.ru/wiki/File:Vale_do_S%C3%A3o_Francisco_Pernanbuco.jpg" TargetMode="External"/><Relationship Id="rId188" Type="http://schemas.openxmlformats.org/officeDocument/2006/relationships/hyperlink" Target="https://uz.wikiaro.ru/wiki/ISBN_(identifier)" TargetMode="External"/><Relationship Id="rId311" Type="http://schemas.openxmlformats.org/officeDocument/2006/relationships/hyperlink" Target="https://uz.wikiaro.ru/wiki/Water_supply_and_sanitation_in_Burkina_Faso" TargetMode="External"/><Relationship Id="rId353" Type="http://schemas.openxmlformats.org/officeDocument/2006/relationships/hyperlink" Target="https://uz.wikiaro.ru/wiki/Category:Irrigation_in_Chile" TargetMode="External"/><Relationship Id="rId395" Type="http://schemas.openxmlformats.org/officeDocument/2006/relationships/hyperlink" Target="https://uz.wikiaro.ru/wiki/Template_talk:Natural_resources" TargetMode="External"/><Relationship Id="rId409" Type="http://schemas.openxmlformats.org/officeDocument/2006/relationships/hyperlink" Target="https://uz.wikiaro.ru/wiki/Reducing_emissions_from_deforestation_and_forest_degradation" TargetMode="External"/><Relationship Id="rId560" Type="http://schemas.openxmlformats.org/officeDocument/2006/relationships/hyperlink" Target="https://uz.wikiaro.ru/wiki/Produced_water" TargetMode="External"/><Relationship Id="rId92" Type="http://schemas.openxmlformats.org/officeDocument/2006/relationships/hyperlink" Target="https://uz.wikiaro.ru/wiki/File:LevelBasinFloodIrrigation.JPG" TargetMode="External"/><Relationship Id="rId213" Type="http://schemas.openxmlformats.org/officeDocument/2006/relationships/hyperlink" Target="https://uz.wikiaro.ru/wiki/Irrigation" TargetMode="External"/><Relationship Id="rId420" Type="http://schemas.openxmlformats.org/officeDocument/2006/relationships/hyperlink" Target="https://uz.wikiaro.ru/wiki/Wind_power" TargetMode="External"/><Relationship Id="rId616" Type="http://schemas.openxmlformats.org/officeDocument/2006/relationships/hyperlink" Target="https://uz.wikiaro.ru/wiki/Combined_sewer" TargetMode="External"/><Relationship Id="rId658" Type="http://schemas.openxmlformats.org/officeDocument/2006/relationships/hyperlink" Target="https://uz.wikiaro.ru/wiki/Cooking" TargetMode="External"/><Relationship Id="rId255" Type="http://schemas.openxmlformats.org/officeDocument/2006/relationships/hyperlink" Target="https://uz.wikiaro.ru/wiki/Irrigation" TargetMode="External"/><Relationship Id="rId297" Type="http://schemas.openxmlformats.org/officeDocument/2006/relationships/hyperlink" Target="https://www.mgid.com/ghits/12271008/i/57492128/0/pp/3/1?h=-22xhinkavnDhJmAkC6mV9WBp1GTxj4yCz5A1OfFKsmqEyp05J8Aq6GQHgGLUdhH&amp;rid=0cd6b145-948e-11ec-8d85-e43d1a2a04aa&amp;ts=yandex.ru&amp;tt=Organic&amp;att=2&amp;cpm=1&amp;gbpp=1&amp;abd=1&amp;iv=11&amp;ct=1&amp;gdpr=0&amp;st=300&amp;muid=m1nuMHqSyKO1" TargetMode="External"/><Relationship Id="rId462" Type="http://schemas.openxmlformats.org/officeDocument/2006/relationships/hyperlink" Target="https://uz.wikiaro.ru/wiki/Food" TargetMode="External"/><Relationship Id="rId518" Type="http://schemas.openxmlformats.org/officeDocument/2006/relationships/hyperlink" Target="https://uz.wikiaro.ru/wiki/Exploitation_of_natural_resources" TargetMode="External"/><Relationship Id="rId115" Type="http://schemas.openxmlformats.org/officeDocument/2006/relationships/image" Target="media/image23.jpeg"/><Relationship Id="rId157" Type="http://schemas.openxmlformats.org/officeDocument/2006/relationships/hyperlink" Target="https://uz.wikiaro.ru/wiki/Irrigation" TargetMode="External"/><Relationship Id="rId322" Type="http://schemas.openxmlformats.org/officeDocument/2006/relationships/hyperlink" Target="https://uz.wikiaro.ru/wiki/Water_supply_and_sanitation_in_Iraq" TargetMode="External"/><Relationship Id="rId364" Type="http://schemas.openxmlformats.org/officeDocument/2006/relationships/hyperlink" Target="https://uz.wikiaro.ru/wiki/Irrigation_statistics" TargetMode="External"/><Relationship Id="rId61" Type="http://schemas.openxmlformats.org/officeDocument/2006/relationships/hyperlink" Target="https://uz.wikiaro.ru/wiki/Ancient_Persia" TargetMode="External"/><Relationship Id="rId199" Type="http://schemas.openxmlformats.org/officeDocument/2006/relationships/hyperlink" Target="https://uz.wikiaro.ru/wiki/Doi_(identifier)" TargetMode="External"/><Relationship Id="rId571" Type="http://schemas.openxmlformats.org/officeDocument/2006/relationships/hyperlink" Target="https://uz.wikiaro.ru/wiki/Biochemical_oxygen_demand" TargetMode="External"/><Relationship Id="rId627" Type="http://schemas.openxmlformats.org/officeDocument/2006/relationships/hyperlink" Target="https://uz.wikiaro.ru/wiki/Storm_drain" TargetMode="External"/><Relationship Id="rId19" Type="http://schemas.openxmlformats.org/officeDocument/2006/relationships/hyperlink" Target="https://uz.wikiaro.ru/wiki/Irrigation" TargetMode="External"/><Relationship Id="rId224" Type="http://schemas.openxmlformats.org/officeDocument/2006/relationships/hyperlink" Target="https://uz.wikiaro.ru/wiki/Irrigation" TargetMode="External"/><Relationship Id="rId266" Type="http://schemas.openxmlformats.org/officeDocument/2006/relationships/hyperlink" Target="https://uz.wikiaro.ru/wiki/Irrigation" TargetMode="External"/><Relationship Id="rId431" Type="http://schemas.openxmlformats.org/officeDocument/2006/relationships/hyperlink" Target="https://uz.wikiaro.ru/wiki/Mining_law" TargetMode="External"/><Relationship Id="rId473" Type="http://schemas.openxmlformats.org/officeDocument/2006/relationships/hyperlink" Target="https://uz.wikiaro.ru/wiki/Water" TargetMode="External"/><Relationship Id="rId529" Type="http://schemas.openxmlformats.org/officeDocument/2006/relationships/hyperlink" Target="https://uz.wikiaro.ru/wiki/Resource" TargetMode="External"/><Relationship Id="rId30" Type="http://schemas.openxmlformats.org/officeDocument/2006/relationships/hyperlink" Target="https://uz.wikiaro.ru/wiki/Irrigation" TargetMode="External"/><Relationship Id="rId126" Type="http://schemas.openxmlformats.org/officeDocument/2006/relationships/hyperlink" Target="https://uz.wikiaro.ru/wiki/Irrigation" TargetMode="External"/><Relationship Id="rId168" Type="http://schemas.openxmlformats.org/officeDocument/2006/relationships/hyperlink" Target="https://uz.wikiaro.ru/wiki/Gezira_Scheme" TargetMode="External"/><Relationship Id="rId333" Type="http://schemas.openxmlformats.org/officeDocument/2006/relationships/hyperlink" Target="https://uz.wikiaro.ru/wiki/Category:Irrigation_in_Russia" TargetMode="External"/><Relationship Id="rId540" Type="http://schemas.openxmlformats.org/officeDocument/2006/relationships/hyperlink" Target="https://en.wikipedia.org/w/index.php?title=Template:Wastewater&amp;action=edit" TargetMode="External"/><Relationship Id="rId72" Type="http://schemas.openxmlformats.org/officeDocument/2006/relationships/hyperlink" Target="https://uz.wikiaro.ru/wiki/Li_Bing" TargetMode="External"/><Relationship Id="rId375" Type="http://schemas.openxmlformats.org/officeDocument/2006/relationships/hyperlink" Target="https://uz.wikiaro.ru/wiki/Contour_trenching" TargetMode="External"/><Relationship Id="rId582" Type="http://schemas.openxmlformats.org/officeDocument/2006/relationships/hyperlink" Target="https://uz.wikiaro.ru/wiki/Wastewater_surveillance" TargetMode="External"/><Relationship Id="rId638" Type="http://schemas.openxmlformats.org/officeDocument/2006/relationships/hyperlink" Target="https://uz.wikiaro.ru/wiki/Three-age_system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uz.wikiaro.ru/wiki/Irrigation" TargetMode="External"/><Relationship Id="rId277" Type="http://schemas.openxmlformats.org/officeDocument/2006/relationships/hyperlink" Target="https://uz.wikiaro.ru/wiki/Irrigation" TargetMode="External"/><Relationship Id="rId400" Type="http://schemas.openxmlformats.org/officeDocument/2006/relationships/hyperlink" Target="https://uz.wikiaro.ru/wiki/National_Ambient_Air_Quality_Standards" TargetMode="External"/><Relationship Id="rId442" Type="http://schemas.openxmlformats.org/officeDocument/2006/relationships/hyperlink" Target="https://uz.wikiaro.ru/wiki/Open_space_reserve" TargetMode="External"/><Relationship Id="rId484" Type="http://schemas.openxmlformats.org/officeDocument/2006/relationships/hyperlink" Target="https://uz.wikiaro.ru/wiki/Iceberg" TargetMode="External"/><Relationship Id="rId137" Type="http://schemas.openxmlformats.org/officeDocument/2006/relationships/hyperlink" Target="https://www.mgid.com/ghits/12167304/i/57492138/0/pp/2/1?h=K-aSEQi0QNEbAqHKMgkUt2bDt1DnoNRNmk9oj3Mfaj7kPbxR0tcd7dGlfdG-GG6x&amp;rid=095eb776-948e-11ec-8d85-e43d1a2a04aa&amp;ts=yandex.ru&amp;tt=Organic&amp;att=2&amp;cpm=1&amp;gbpp=1&amp;iv=11&amp;ct=1&amp;gdpr=0&amp;st=300&amp;muid=m1nu8IBuiaO1" TargetMode="External"/><Relationship Id="rId302" Type="http://schemas.openxmlformats.org/officeDocument/2006/relationships/hyperlink" Target="http://www.icid.org/" TargetMode="External"/><Relationship Id="rId344" Type="http://schemas.openxmlformats.org/officeDocument/2006/relationships/hyperlink" Target="https://uz.wikiaro.ru/wiki/Category:Irrigation_in_the_United_States" TargetMode="External"/><Relationship Id="rId41" Type="http://schemas.openxmlformats.org/officeDocument/2006/relationships/hyperlink" Target="https://uz.wikiaro.ru/wiki/Irrigation" TargetMode="External"/><Relationship Id="rId83" Type="http://schemas.openxmlformats.org/officeDocument/2006/relationships/hyperlink" Target="https://uz.wikiaro.ru/wiki/Gila_River" TargetMode="External"/><Relationship Id="rId179" Type="http://schemas.openxmlformats.org/officeDocument/2006/relationships/hyperlink" Target="https://uz.wikiaro.ru/wiki/Tidal_irrigation" TargetMode="External"/><Relationship Id="rId386" Type="http://schemas.openxmlformats.org/officeDocument/2006/relationships/hyperlink" Target="https://uz.wikiaro.ru/wiki/Alkali_soils" TargetMode="External"/><Relationship Id="rId551" Type="http://schemas.openxmlformats.org/officeDocument/2006/relationships/hyperlink" Target="https://uz.wikiaro.ru/wiki/Water_cooling" TargetMode="External"/><Relationship Id="rId593" Type="http://schemas.openxmlformats.org/officeDocument/2006/relationships/hyperlink" Target="https://uz.wikiaro.ru/wiki/Extended_aeration" TargetMode="External"/><Relationship Id="rId607" Type="http://schemas.openxmlformats.org/officeDocument/2006/relationships/hyperlink" Target="https://uz.wikiaro.ru/wiki/Sewage_sludge_treatment" TargetMode="External"/><Relationship Id="rId649" Type="http://schemas.openxmlformats.org/officeDocument/2006/relationships/hyperlink" Target="https://uz.wikiaro.ru/wiki/Celt_(tool)" TargetMode="External"/><Relationship Id="rId190" Type="http://schemas.openxmlformats.org/officeDocument/2006/relationships/hyperlink" Target="https://uz.wikiaro.ru/wiki/Irrigation" TargetMode="External"/><Relationship Id="rId204" Type="http://schemas.openxmlformats.org/officeDocument/2006/relationships/hyperlink" Target="https://pubmed.ncbi.nlm.nih.gov/16284247" TargetMode="External"/><Relationship Id="rId246" Type="http://schemas.openxmlformats.org/officeDocument/2006/relationships/hyperlink" Target="https://www.thenational.scot/news/17800385.climate-change-scottish-firm-tackling-effects-agriculture/" TargetMode="External"/><Relationship Id="rId288" Type="http://schemas.openxmlformats.org/officeDocument/2006/relationships/hyperlink" Target="https://www.worldcat.org/search?fq=x0:jrnl&amp;q=n2:0733-9437" TargetMode="External"/><Relationship Id="rId411" Type="http://schemas.openxmlformats.org/officeDocument/2006/relationships/hyperlink" Target="https://uz.wikiaro.ru/wiki/Energy_law" TargetMode="External"/><Relationship Id="rId453" Type="http://schemas.openxmlformats.org/officeDocument/2006/relationships/hyperlink" Target="https://uz.wikiaro.ru/wiki/Forest_genetic_resources" TargetMode="External"/><Relationship Id="rId509" Type="http://schemas.openxmlformats.org/officeDocument/2006/relationships/hyperlink" Target="https://uz.wikiaro.ru/wiki/Commons" TargetMode="External"/><Relationship Id="rId660" Type="http://schemas.openxmlformats.org/officeDocument/2006/relationships/fontTable" Target="fontTable.xml"/><Relationship Id="rId106" Type="http://schemas.openxmlformats.org/officeDocument/2006/relationships/image" Target="media/image19.jpeg"/><Relationship Id="rId313" Type="http://schemas.openxmlformats.org/officeDocument/2006/relationships/hyperlink" Target="https://uz.wikiaro.ru/wiki/Office_du_Niger" TargetMode="External"/><Relationship Id="rId495" Type="http://schemas.openxmlformats.org/officeDocument/2006/relationships/hyperlink" Target="https://uz.wikiaro.ru/wiki/Flood" TargetMode="External"/><Relationship Id="rId10" Type="http://schemas.openxmlformats.org/officeDocument/2006/relationships/hyperlink" Target="https://uz.wikiaro.ru/wiki/File:Irrigation_drip_leaks.jpg" TargetMode="External"/><Relationship Id="rId52" Type="http://schemas.openxmlformats.org/officeDocument/2006/relationships/hyperlink" Target="https://uz.wikiaro.ru/wiki/File:Scene_at_Bhimgoda_near_Haridwar_,_February_1847.jpg" TargetMode="External"/><Relationship Id="rId94" Type="http://schemas.openxmlformats.org/officeDocument/2006/relationships/hyperlink" Target="https://uz.wikiaro.ru/wiki/File:Residential_flood_irrigation_in_Phoenix,_Arizona,_in_the_United_States_of_America.jpg" TargetMode="External"/><Relationship Id="rId148" Type="http://schemas.openxmlformats.org/officeDocument/2006/relationships/hyperlink" Target="https://uz.wikiaro.ru/wiki/Groundwater" TargetMode="External"/><Relationship Id="rId355" Type="http://schemas.openxmlformats.org/officeDocument/2006/relationships/hyperlink" Target="https://uz.wikiaro.ru/wiki/Irrigation_in_Peru" TargetMode="External"/><Relationship Id="rId397" Type="http://schemas.openxmlformats.org/officeDocument/2006/relationships/hyperlink" Target="https://uz.wikiaro.ru/wiki/Natural_resource" TargetMode="External"/><Relationship Id="rId520" Type="http://schemas.openxmlformats.org/officeDocument/2006/relationships/hyperlink" Target="https://uz.wikiaro.ru/wiki/Earth_Overshoot_Day" TargetMode="External"/><Relationship Id="rId562" Type="http://schemas.openxmlformats.org/officeDocument/2006/relationships/hyperlink" Target="https://uz.wikiaro.ru/wiki/Reverse_osmosis" TargetMode="External"/><Relationship Id="rId618" Type="http://schemas.openxmlformats.org/officeDocument/2006/relationships/hyperlink" Target="https://uz.wikiaro.ru/wiki/Groundwater_recharge" TargetMode="External"/><Relationship Id="rId215" Type="http://schemas.openxmlformats.org/officeDocument/2006/relationships/hyperlink" Target="https://uz.wikiaro.ru/wiki/Irrigation" TargetMode="External"/><Relationship Id="rId257" Type="http://schemas.openxmlformats.org/officeDocument/2006/relationships/hyperlink" Target="https://www.hcn.org/issues/45.12/a-new-report-says-were-draining-our-aquifers-faster-than-ever" TargetMode="External"/><Relationship Id="rId422" Type="http://schemas.openxmlformats.org/officeDocument/2006/relationships/hyperlink" Target="https://uz.wikiaro.ru/wiki/Arable_land" TargetMode="External"/><Relationship Id="rId464" Type="http://schemas.openxmlformats.org/officeDocument/2006/relationships/hyperlink" Target="https://uz.wikiaro.ru/wiki/Gene_bank" TargetMode="External"/><Relationship Id="rId299" Type="http://schemas.openxmlformats.org/officeDocument/2006/relationships/image" Target="media/image31.png"/><Relationship Id="rId63" Type="http://schemas.openxmlformats.org/officeDocument/2006/relationships/hyperlink" Target="https://uz.wikiaro.ru/wiki/Irrigation" TargetMode="External"/><Relationship Id="rId159" Type="http://schemas.openxmlformats.org/officeDocument/2006/relationships/hyperlink" Target="https://en.wiktionary.org/wiki/Overirrigation" TargetMode="External"/><Relationship Id="rId366" Type="http://schemas.openxmlformats.org/officeDocument/2006/relationships/hyperlink" Target="https://uz.wikiaro.ru/wiki/Environmental_impact_of_irrigation" TargetMode="External"/><Relationship Id="rId573" Type="http://schemas.openxmlformats.org/officeDocument/2006/relationships/hyperlink" Target="https://uz.wikiaro.ru/wiki/Coliform_index" TargetMode="External"/><Relationship Id="rId226" Type="http://schemas.openxmlformats.org/officeDocument/2006/relationships/hyperlink" Target="https://uz.wikiaro.ru/wiki/ISBN_(identifier)" TargetMode="External"/><Relationship Id="rId433" Type="http://schemas.openxmlformats.org/officeDocument/2006/relationships/hyperlink" Target="https://uz.wikiaro.ru/wiki/Peak_minerals" TargetMode="External"/><Relationship Id="rId640" Type="http://schemas.openxmlformats.org/officeDocument/2006/relationships/hyperlink" Target="https://uz.wikiaro.ru/wiki/Technology" TargetMode="External"/><Relationship Id="rId74" Type="http://schemas.openxmlformats.org/officeDocument/2006/relationships/hyperlink" Target="https://uz.wikiaro.ru/wiki/Irrigation" TargetMode="External"/><Relationship Id="rId377" Type="http://schemas.openxmlformats.org/officeDocument/2006/relationships/hyperlink" Target="https://uz.wikiaro.ru/wiki/Hydrological_transport_model" TargetMode="External"/><Relationship Id="rId500" Type="http://schemas.openxmlformats.org/officeDocument/2006/relationships/hyperlink" Target="https://uz.wikiaro.ru/wiki/Water_conservation" TargetMode="External"/><Relationship Id="rId584" Type="http://schemas.openxmlformats.org/officeDocument/2006/relationships/hyperlink" Target="https://uz.wikiaro.ru/wiki/Activated_sludge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://www.entheogen.com/forum/showthread.php?t=13076" TargetMode="External"/><Relationship Id="rId444" Type="http://schemas.openxmlformats.org/officeDocument/2006/relationships/hyperlink" Target="https://uz.wikiaro.ru/wiki/Biodiversity" TargetMode="External"/><Relationship Id="rId651" Type="http://schemas.openxmlformats.org/officeDocument/2006/relationships/hyperlink" Target="https://uz.wikiaro.ru/wiki/Domestication" TargetMode="External"/><Relationship Id="rId290" Type="http://schemas.openxmlformats.org/officeDocument/2006/relationships/hyperlink" Target="https://uz.wikiaro.ru/wiki/ISSN_(identifier)" TargetMode="External"/><Relationship Id="rId304" Type="http://schemas.openxmlformats.org/officeDocument/2006/relationships/hyperlink" Target="http://www.fao.org/ag/agl/aglw/aquastat/main/index.stm" TargetMode="External"/><Relationship Id="rId388" Type="http://schemas.openxmlformats.org/officeDocument/2006/relationships/hyperlink" Target="https://uz.wikiaro.ru/wiki/Hydrology_(agriculture)" TargetMode="External"/><Relationship Id="rId511" Type="http://schemas.openxmlformats.org/officeDocument/2006/relationships/hyperlink" Target="https://uz.wikiaro.ru/wiki/Global_commons" TargetMode="External"/><Relationship Id="rId609" Type="http://schemas.openxmlformats.org/officeDocument/2006/relationships/hyperlink" Target="https://uz.wikiaro.ru/wiki/Sewer_mining" TargetMode="External"/><Relationship Id="rId85" Type="http://schemas.openxmlformats.org/officeDocument/2006/relationships/hyperlink" Target="https://uz.wikiaro.ru/wiki/Irrigation" TargetMode="External"/><Relationship Id="rId150" Type="http://schemas.openxmlformats.org/officeDocument/2006/relationships/hyperlink" Target="https://uz.wikiaro.ru/wiki/Irrigation" TargetMode="External"/><Relationship Id="rId595" Type="http://schemas.openxmlformats.org/officeDocument/2006/relationships/hyperlink" Target="https://uz.wikiaro.ru/wiki/Fecal_sludge_management" TargetMode="External"/><Relationship Id="rId248" Type="http://schemas.openxmlformats.org/officeDocument/2006/relationships/hyperlink" Target="http://agriwaterpedia.info/wiki/Water_use_efficiency" TargetMode="External"/><Relationship Id="rId455" Type="http://schemas.openxmlformats.org/officeDocument/2006/relationships/hyperlink" Target="https://uz.wikiaro.ru/wiki/Forest_management" TargetMode="External"/><Relationship Id="rId12" Type="http://schemas.openxmlformats.org/officeDocument/2006/relationships/hyperlink" Target="https://uz.wikiaro.ru/wiki/File:Osmaniye_irrigation.JPG" TargetMode="External"/><Relationship Id="rId108" Type="http://schemas.openxmlformats.org/officeDocument/2006/relationships/hyperlink" Target="https://uz.wikiaro.ru/wiki/File:TravellingSprinkler.JPG" TargetMode="External"/><Relationship Id="rId315" Type="http://schemas.openxmlformats.org/officeDocument/2006/relationships/hyperlink" Target="https://uz.wikiaro.ru/wiki/Water_supply_and_sanitation_in_South_Africa" TargetMode="External"/><Relationship Id="rId522" Type="http://schemas.openxmlformats.org/officeDocument/2006/relationships/hyperlink" Target="https://uz.wikiaro.ru/wiki/Adaptive_management" TargetMode="External"/><Relationship Id="rId96" Type="http://schemas.openxmlformats.org/officeDocument/2006/relationships/hyperlink" Target="https://uz.wikiaro.ru/wiki/Berm" TargetMode="External"/><Relationship Id="rId161" Type="http://schemas.openxmlformats.org/officeDocument/2006/relationships/hyperlink" Target="https://uz.wikiaro.ru/wiki/Irrigation" TargetMode="External"/><Relationship Id="rId399" Type="http://schemas.openxmlformats.org/officeDocument/2006/relationships/hyperlink" Target="https://uz.wikiaro.ru/wiki/Air_pollution" TargetMode="External"/><Relationship Id="rId259" Type="http://schemas.openxmlformats.org/officeDocument/2006/relationships/hyperlink" Target="http://www.groundwatergovernance.org/fileadmin/user_upload/groundwatergovernance/docs/Thematic_papers/GWG_Thematic_Paper_4.pdf" TargetMode="External"/><Relationship Id="rId466" Type="http://schemas.openxmlformats.org/officeDocument/2006/relationships/hyperlink" Target="https://uz.wikiaro.ru/wiki/UPOV" TargetMode="External"/><Relationship Id="rId23" Type="http://schemas.openxmlformats.org/officeDocument/2006/relationships/hyperlink" Target="https://uz.wikiaro.ru/wiki/Irrigation" TargetMode="External"/><Relationship Id="rId119" Type="http://schemas.openxmlformats.org/officeDocument/2006/relationships/image" Target="media/image25.jpeg"/><Relationship Id="rId326" Type="http://schemas.openxmlformats.org/officeDocument/2006/relationships/hyperlink" Target="https://uz.wikiaro.ru/wiki/Water_resources_management_in_Pakistan" TargetMode="External"/><Relationship Id="rId533" Type="http://schemas.openxmlformats.org/officeDocument/2006/relationships/hyperlink" Target="https://uz.wikiaro.ru/wiki/Resource_depletion" TargetMode="External"/><Relationship Id="rId172" Type="http://schemas.openxmlformats.org/officeDocument/2006/relationships/hyperlink" Target="https://uz.wikiaro.ru/wiki/Leaf_Sensor" TargetMode="External"/><Relationship Id="rId477" Type="http://schemas.openxmlformats.org/officeDocument/2006/relationships/hyperlink" Target="https://uz.wikiaro.ru/wiki/Fresh_water" TargetMode="External"/><Relationship Id="rId600" Type="http://schemas.openxmlformats.org/officeDocument/2006/relationships/hyperlink" Target="https://uz.wikiaro.ru/wiki/Membrane_bioreactor" TargetMode="External"/><Relationship Id="rId337" Type="http://schemas.openxmlformats.org/officeDocument/2006/relationships/hyperlink" Target="https://uz.wikiaro.ru/wiki/Irrigation_in_the_Dominican_Republic" TargetMode="External"/><Relationship Id="rId34" Type="http://schemas.openxmlformats.org/officeDocument/2006/relationships/hyperlink" Target="https://uz.wikiaro.ru/wiki/Irrigation" TargetMode="External"/><Relationship Id="rId544" Type="http://schemas.openxmlformats.org/officeDocument/2006/relationships/hyperlink" Target="https://uz.wikiaro.ru/wiki/Bathroom" TargetMode="External"/><Relationship Id="rId183" Type="http://schemas.openxmlformats.org/officeDocument/2006/relationships/hyperlink" Target="https://uz.wikiaro.ru/wiki/Irrigation" TargetMode="External"/><Relationship Id="rId390" Type="http://schemas.openxmlformats.org/officeDocument/2006/relationships/hyperlink" Target="https://uz.wikiaro.ru/wiki/Leaching_model_(soil)" TargetMode="External"/><Relationship Id="rId404" Type="http://schemas.openxmlformats.org/officeDocument/2006/relationships/hyperlink" Target="https://uz.wikiaro.ru/wiki/Air_quality_law" TargetMode="External"/><Relationship Id="rId611" Type="http://schemas.openxmlformats.org/officeDocument/2006/relationships/hyperlink" Target="https://uz.wikiaro.ru/wiki/Trickling_filter" TargetMode="External"/><Relationship Id="rId250" Type="http://schemas.openxmlformats.org/officeDocument/2006/relationships/hyperlink" Target="https://scholarship.law.bu.edu/faculty_scholarship/988" TargetMode="External"/><Relationship Id="rId488" Type="http://schemas.openxmlformats.org/officeDocument/2006/relationships/hyperlink" Target="https://uz.wikiaro.ru/wiki/Rain" TargetMode="External"/><Relationship Id="rId45" Type="http://schemas.openxmlformats.org/officeDocument/2006/relationships/hyperlink" Target="https://uz.wikiaro.ru/wiki/Irrigation" TargetMode="External"/><Relationship Id="rId110" Type="http://schemas.openxmlformats.org/officeDocument/2006/relationships/hyperlink" Target="https://uz.wikiaro.ru/wiki/File:Center_Pivot.jpg" TargetMode="External"/><Relationship Id="rId348" Type="http://schemas.openxmlformats.org/officeDocument/2006/relationships/hyperlink" Target="https://uz.wikiaro.ru/wiki/Water_supply_and_sanitation_in_the_Philippines" TargetMode="External"/><Relationship Id="rId555" Type="http://schemas.openxmlformats.org/officeDocument/2006/relationships/hyperlink" Target="https://uz.wikiaro.ru/wiki/Industrial_wastewater_treatment" TargetMode="External"/><Relationship Id="rId194" Type="http://schemas.openxmlformats.org/officeDocument/2006/relationships/hyperlink" Target="http://www.fao.org/docrep/004/y0969e/y0969e03.htm" TargetMode="External"/><Relationship Id="rId208" Type="http://schemas.openxmlformats.org/officeDocument/2006/relationships/hyperlink" Target="https://uz.wikiaro.ru/wiki/Irrigation" TargetMode="External"/><Relationship Id="rId415" Type="http://schemas.openxmlformats.org/officeDocument/2006/relationships/hyperlink" Target="https://uz.wikiaro.ru/wiki/Hydropower" TargetMode="External"/><Relationship Id="rId622" Type="http://schemas.openxmlformats.org/officeDocument/2006/relationships/hyperlink" Target="https://uz.wikiaro.ru/wiki/Marine_outfall" TargetMode="External"/><Relationship Id="rId261" Type="http://schemas.openxmlformats.org/officeDocument/2006/relationships/hyperlink" Target="https://uz.wikiaro.ru/wiki/Irrigation" TargetMode="External"/><Relationship Id="rId499" Type="http://schemas.openxmlformats.org/officeDocument/2006/relationships/hyperlink" Target="https://uz.wikiaro.ru/wiki/Water_conflict" TargetMode="External"/><Relationship Id="rId56" Type="http://schemas.openxmlformats.org/officeDocument/2006/relationships/image" Target="media/image9.jpeg"/><Relationship Id="rId359" Type="http://schemas.openxmlformats.org/officeDocument/2006/relationships/hyperlink" Target="https://uz.wikiaro.ru/wiki/Template_talk:Agricultural_water_management" TargetMode="External"/><Relationship Id="rId566" Type="http://schemas.openxmlformats.org/officeDocument/2006/relationships/hyperlink" Target="https://uz.wikiaro.ru/wiki/Sewage_sludge" TargetMode="External"/><Relationship Id="rId121" Type="http://schemas.openxmlformats.org/officeDocument/2006/relationships/hyperlink" Target="https://uz.wikiaro.ru/wiki/Irrigation" TargetMode="External"/><Relationship Id="rId219" Type="http://schemas.openxmlformats.org/officeDocument/2006/relationships/hyperlink" Target="https://uz.wikiaro.ru/wiki/Irrigation" TargetMode="External"/><Relationship Id="rId426" Type="http://schemas.openxmlformats.org/officeDocument/2006/relationships/hyperlink" Target="https://uz.wikiaro.ru/wiki/Property_law" TargetMode="External"/><Relationship Id="rId633" Type="http://schemas.openxmlformats.org/officeDocument/2006/relationships/hyperlink" Target="https://uz.wikiaro.ru/wiki/Prehistoric_technology" TargetMode="External"/><Relationship Id="rId67" Type="http://schemas.openxmlformats.org/officeDocument/2006/relationships/hyperlink" Target="https://uz.wikiaro.ru/wiki/File:Turpan-karez-museo-d02.jpg" TargetMode="External"/><Relationship Id="rId272" Type="http://schemas.openxmlformats.org/officeDocument/2006/relationships/hyperlink" Target="https://uz.wikiaro.ru/wiki/Irrigation" TargetMode="External"/><Relationship Id="rId577" Type="http://schemas.openxmlformats.org/officeDocument/2006/relationships/hyperlink" Target="https://uz.wikiaro.ru/wiki/Salinity" TargetMode="External"/><Relationship Id="rId132" Type="http://schemas.openxmlformats.org/officeDocument/2006/relationships/hyperlink" Target="https://uz.wikiaro.ru/wiki/Water_tank" TargetMode="External"/><Relationship Id="rId437" Type="http://schemas.openxmlformats.org/officeDocument/2006/relationships/hyperlink" Target="https://uz.wikiaro.ru/wiki/Soil_fertility" TargetMode="External"/><Relationship Id="rId644" Type="http://schemas.openxmlformats.org/officeDocument/2006/relationships/hyperlink" Target="https://uz.wikiaro.ru/wiki/History_of_agriculture" TargetMode="External"/><Relationship Id="rId283" Type="http://schemas.openxmlformats.org/officeDocument/2006/relationships/hyperlink" Target="https://uz.wikiaro.ru/wiki/Irrigation" TargetMode="External"/><Relationship Id="rId490" Type="http://schemas.openxmlformats.org/officeDocument/2006/relationships/hyperlink" Target="https://uz.wikiaro.ru/wiki/Stormwater" TargetMode="External"/><Relationship Id="rId504" Type="http://schemas.openxmlformats.org/officeDocument/2006/relationships/hyperlink" Target="https://uz.wikiaro.ru/wiki/Water_quality" TargetMode="External"/><Relationship Id="rId78" Type="http://schemas.openxmlformats.org/officeDocument/2006/relationships/hyperlink" Target="https://uz.wikiaro.ru/wiki/Hangul" TargetMode="External"/><Relationship Id="rId143" Type="http://schemas.openxmlformats.org/officeDocument/2006/relationships/hyperlink" Target="https://uz.wikiaro.ru/wiki/Lanzarote" TargetMode="External"/><Relationship Id="rId350" Type="http://schemas.openxmlformats.org/officeDocument/2006/relationships/hyperlink" Target="https://uz.wikiaro.ru/wiki/Irrigation_in_Bolivia" TargetMode="External"/><Relationship Id="rId588" Type="http://schemas.openxmlformats.org/officeDocument/2006/relationships/hyperlink" Target="https://uz.wikiaro.ru/wiki/Carbon_filtering" TargetMode="External"/><Relationship Id="rId9" Type="http://schemas.openxmlformats.org/officeDocument/2006/relationships/image" Target="media/image3.jpeg"/><Relationship Id="rId210" Type="http://schemas.openxmlformats.org/officeDocument/2006/relationships/hyperlink" Target="http://www.fao.org/docrep/003/T0028E/T0028E03.htm" TargetMode="External"/><Relationship Id="rId448" Type="http://schemas.openxmlformats.org/officeDocument/2006/relationships/hyperlink" Target="https://uz.wikiaro.ru/wiki/Bushmeat" TargetMode="External"/><Relationship Id="rId655" Type="http://schemas.openxmlformats.org/officeDocument/2006/relationships/hyperlink" Target="https://uz.wikiaro.ru/wiki/Terrace_(earthworks)" TargetMode="External"/><Relationship Id="rId294" Type="http://schemas.openxmlformats.org/officeDocument/2006/relationships/hyperlink" Target="https://www.mgid.com/ghits/11790013/i/57492128/0/pp/2/1?h=5XekxX2llqgpijT_UewlpVYn1k_MrIGJ-sJZcrXHfn-DJcLQDWYGtNNlJoRHvYcf&amp;rid=0cd6b145-948e-11ec-8d85-e43d1a2a04aa&amp;ts=yandex.ru&amp;tt=Organic&amp;att=2&amp;cpm=1&amp;gbpp=1&amp;abd=1&amp;iv=11&amp;ct=1&amp;gdpr=0&amp;st=300&amp;muid=m1nuMHqSyKO1" TargetMode="External"/><Relationship Id="rId308" Type="http://schemas.openxmlformats.org/officeDocument/2006/relationships/hyperlink" Target="https://uz.wikiaro.ru/wiki/Template_talk:Irrigation_by_country" TargetMode="External"/><Relationship Id="rId515" Type="http://schemas.openxmlformats.org/officeDocument/2006/relationships/hyperlink" Target="https://uz.wikiaro.ru/wiki/Ecological_economics" TargetMode="External"/><Relationship Id="rId89" Type="http://schemas.openxmlformats.org/officeDocument/2006/relationships/hyperlink" Target="https://uz.wikiaro.ru/wiki/File:Sigiriya_WaterGardens.JPG" TargetMode="External"/><Relationship Id="rId154" Type="http://schemas.openxmlformats.org/officeDocument/2006/relationships/hyperlink" Target="https://uz.wikiaro.ru/wiki/Irrigation" TargetMode="External"/><Relationship Id="rId361" Type="http://schemas.openxmlformats.org/officeDocument/2006/relationships/hyperlink" Target="https://uz.wikiaro.ru/wiki/Surface_irrigation" TargetMode="External"/><Relationship Id="rId599" Type="http://schemas.openxmlformats.org/officeDocument/2006/relationships/hyperlink" Target="https://uz.wikiaro.ru/wiki/Ion_exchange" TargetMode="External"/><Relationship Id="rId459" Type="http://schemas.openxmlformats.org/officeDocument/2006/relationships/hyperlink" Target="https://uz.wikiaro.ru/wiki/Marine_conservation" TargetMode="External"/><Relationship Id="rId16" Type="http://schemas.openxmlformats.org/officeDocument/2006/relationships/hyperlink" Target="https://uz.wikiaro.ru/wiki/Irrigation" TargetMode="External"/><Relationship Id="rId221" Type="http://schemas.openxmlformats.org/officeDocument/2006/relationships/hyperlink" Target="https://uz.wikiaro.ru/wiki/Irrigation" TargetMode="External"/><Relationship Id="rId319" Type="http://schemas.openxmlformats.org/officeDocument/2006/relationships/hyperlink" Target="https://uz.wikiaro.ru/wiki/Water_supply_and_sanitation_in_Bangladesh" TargetMode="External"/><Relationship Id="rId526" Type="http://schemas.openxmlformats.org/officeDocument/2006/relationships/hyperlink" Target="https://uz.wikiaro.ru/wiki/Systems_ecology" TargetMode="External"/><Relationship Id="rId165" Type="http://schemas.openxmlformats.org/officeDocument/2006/relationships/hyperlink" Target="https://www.mgid.com/ghits/12075206/i/57492138/0/pp/4/1?h=K-aSEQi0QNEbAqHKMgkUt-Oh8PyHTgUFZOGOItoCLSnCzAPBp9V05GsNJzioExeq&amp;rid=09605312-948e-11ec-8d85-e43d1a2a04aa&amp;ts=yandex.ru&amp;tt=Organic&amp;att=2&amp;cpm=1&amp;iv=11&amp;ct=1&amp;gdpr=0&amp;st=300&amp;muid=m1nuqdBODbO1" TargetMode="External"/><Relationship Id="rId372" Type="http://schemas.openxmlformats.org/officeDocument/2006/relationships/hyperlink" Target="https://uz.wikiaro.ru/wiki/Drainage_re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19332</Words>
  <Characters>110195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2022-02-23T10:22:00Z</dcterms:created>
  <dcterms:modified xsi:type="dcterms:W3CDTF">2022-02-23T10:22:00Z</dcterms:modified>
</cp:coreProperties>
</file>