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1EEB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  <w:r w:rsidRPr="00242D57">
        <w:rPr>
          <w:rFonts w:ascii="Times New Roman" w:hAnsi="Times New Roman"/>
          <w:b/>
          <w:sz w:val="32"/>
          <w:szCs w:val="32"/>
          <w:lang w:val="en-US"/>
        </w:rPr>
        <w:t>MAVZU: -</w:t>
      </w:r>
      <w:proofErr w:type="gramStart"/>
      <w:r w:rsidRPr="00242D57">
        <w:rPr>
          <w:rFonts w:ascii="Times New Roman" w:hAnsi="Times New Roman"/>
          <w:b/>
          <w:sz w:val="32"/>
          <w:szCs w:val="32"/>
          <w:lang w:val="en-US"/>
        </w:rPr>
        <w:t>MASHG‘</w:t>
      </w:r>
      <w:proofErr w:type="gramEnd"/>
      <w:r w:rsidRPr="00242D57">
        <w:rPr>
          <w:rFonts w:ascii="Times New Roman" w:hAnsi="Times New Roman"/>
          <w:b/>
          <w:sz w:val="32"/>
          <w:szCs w:val="32"/>
          <w:lang w:val="en-US"/>
        </w:rPr>
        <w:t>ULOT.</w:t>
      </w:r>
    </w:p>
    <w:p w14:paraId="2065D9B1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242D57">
        <w:rPr>
          <w:rFonts w:ascii="Times New Roman" w:hAnsi="Times New Roman"/>
          <w:b/>
          <w:sz w:val="32"/>
          <w:szCs w:val="32"/>
          <w:lang w:val="en-US"/>
        </w:rPr>
        <w:t>SABZAVOT VA POLIZ EKINLARINING</w:t>
      </w:r>
    </w:p>
    <w:p w14:paraId="7E5D173D" w14:textId="7B4EC14D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242D57">
        <w:rPr>
          <w:rFonts w:ascii="Times New Roman" w:hAnsi="Times New Roman"/>
          <w:b/>
          <w:sz w:val="32"/>
          <w:szCs w:val="32"/>
          <w:lang w:val="en-US"/>
        </w:rPr>
        <w:t>KASALLIKLARI</w:t>
      </w:r>
      <w:r>
        <w:rPr>
          <w:rFonts w:ascii="Times New Roman" w:hAnsi="Times New Roman"/>
          <w:b/>
          <w:sz w:val="32"/>
          <w:szCs w:val="32"/>
          <w:lang w:val="en-US"/>
        </w:rPr>
        <w:t>.</w:t>
      </w:r>
    </w:p>
    <w:p w14:paraId="54518B5A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575BCFD7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Sabzining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Jomoz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kasalligi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Takomillashmagan</w:t>
      </w:r>
      <w:proofErr w:type="spellEnd"/>
    </w:p>
    <w:p w14:paraId="78414444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zamburug'lar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sinfi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Piknidiyalilar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turkumining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vakili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Phoma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rostrupii</w:t>
      </w:r>
      <w:proofErr w:type="spellEnd"/>
    </w:p>
    <w:p w14:paraId="7AE4EABF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turi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ildizmevalarni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saqlash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jarayonida</w:t>
      </w:r>
      <w:proofErr w:type="spellEnd"/>
    </w:p>
    <w:p w14:paraId="3B0E9FF1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chirishi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quruq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chirishi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urug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ko'chatlaming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qolishi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shaklida</w:t>
      </w:r>
      <w:proofErr w:type="spellEnd"/>
    </w:p>
    <w:p w14:paraId="3B1AB273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namoyon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belgilari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bandi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tomirida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cho'zinchoq</w:t>
      </w:r>
      <w:proofErr w:type="spellEnd"/>
    </w:p>
    <w:p w14:paraId="0A3CADB6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oq-jigarrang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tarzida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namoyon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barglardan</w:t>
      </w:r>
      <w:proofErr w:type="spellEnd"/>
    </w:p>
    <w:p w14:paraId="54E0E0FA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ildizmevaga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o'tib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uning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bo'g'zining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chirishiga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sabab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5223CA0F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Ildizmevalaming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chirishi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ulami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omborxonalarda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saqlash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davrida</w:t>
      </w:r>
      <w:proofErr w:type="spellEnd"/>
    </w:p>
    <w:p w14:paraId="420B893A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jigarrang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tarzida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namoyon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dog'laming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osti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quruq</w:t>
      </w:r>
      <w:proofErr w:type="spellEnd"/>
    </w:p>
    <w:p w14:paraId="4F9C3F80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usti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zamburug'ning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oq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mitseliy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mog'ori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qoplanadi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383CEBA4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Mitseliydan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qish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o'rtalarida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piknidiyalar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ildizmevalar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ekilganda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o'simlik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urug'laming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yalpi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kasallanishi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kuzatiladi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1428B9C3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Urug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ko'chatlar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poyasida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bo'g'ziga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yaqin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joyda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binafsha</w:t>
      </w:r>
      <w:proofErr w:type="spellEnd"/>
    </w:p>
    <w:p w14:paraId="796B36BE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242D57">
        <w:rPr>
          <w:rFonts w:ascii="Times New Roman" w:hAnsi="Times New Roman"/>
          <w:sz w:val="32"/>
          <w:szCs w:val="32"/>
          <w:lang w:val="en-US"/>
        </w:rPr>
        <w:t xml:space="preserve">rang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atrofida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yopishqoq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modda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</w:p>
    <w:p w14:paraId="21200D1D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keyinchalik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zararlangan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joylar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usti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qora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rangdagi</w:t>
      </w:r>
      <w:proofErr w:type="spellEnd"/>
    </w:p>
    <w:p w14:paraId="65A3CF33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piknidiyalar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qoplanadi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Piknidiyalardagi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sporalar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yordamida</w:t>
      </w:r>
      <w:proofErr w:type="spellEnd"/>
    </w:p>
    <w:p w14:paraId="5850C42C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boshqa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kasallanadi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ildizmeva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</w:p>
    <w:p w14:paraId="2D82B45C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qoldig'i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urug'lar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fomoz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kasalligi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infeksiyasining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tarqalish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manbayi</w:t>
      </w:r>
      <w:proofErr w:type="spellEnd"/>
    </w:p>
    <w:p w14:paraId="0A4E083D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6E9EC554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Kasallikka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kurash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borish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yerga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fosforli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kaliyli</w:t>
      </w:r>
      <w:proofErr w:type="spellEnd"/>
    </w:p>
    <w:p w14:paraId="5C05180E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o'g'itlar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solish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sog'lom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o'simliklardan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urug'lik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tayyorlash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ekishdan</w:t>
      </w:r>
      <w:proofErr w:type="spellEnd"/>
    </w:p>
    <w:p w14:paraId="4A78CAB2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oldin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ularga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fungitsidlar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15-20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minut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davomida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52-53°C</w:t>
      </w:r>
    </w:p>
    <w:p w14:paraId="1704E0F0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haroratda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ishlov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herish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Almashlab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ekish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qoidalariga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amal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qilish</w:t>
      </w:r>
      <w:proofErr w:type="spellEnd"/>
    </w:p>
    <w:p w14:paraId="31361B99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omborxonalami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yaxshilab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dezinfeksiyalash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ildizmevalami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saralash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,</w:t>
      </w:r>
    </w:p>
    <w:p w14:paraId="03CD9035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242D57">
        <w:rPr>
          <w:rFonts w:ascii="Times New Roman" w:hAnsi="Times New Roman"/>
          <w:sz w:val="32"/>
          <w:szCs w:val="32"/>
          <w:lang w:val="en-US"/>
        </w:rPr>
        <w:t xml:space="preserve">bino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haroratini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I-2°C,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namligini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85-90%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miqdorda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saqlash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0021E9A5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Alternarioz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'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qora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chirish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qo'zg'atuvchi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Takomillashmagan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zamburug'lar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sinfi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Gifomitsetlar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tartibi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Alternaria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radicina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turiga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mansub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zamburug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ildizmevalar</w:t>
      </w:r>
      <w:proofErr w:type="spellEnd"/>
    </w:p>
    <w:p w14:paraId="300D0EBF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yuzasini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chiritib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quruq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chirish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kasalligini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ildizmevaning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joy-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joyida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qora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qo'ng'ir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rangdagi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botiq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Ildizmevani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kO'ndalang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kesilganda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asosiy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parenxima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qorayib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ko'rinadi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Bunday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ildizmevalar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urug'lik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ekilganda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gullaguncha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Altemarioz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birinchi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yili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kam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miqdorda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barglari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sarg'ayadi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lastRenderedPageBreak/>
        <w:t>Kasallik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nam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havo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sharoitida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ko'p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tarqaladi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Urug'lik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qoldig'I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kasallikning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tarqalish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manbayi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7FFB8AE1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Kasallikka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kurash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choralari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fomoz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kasalliginiki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xiI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700BCBA0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Bakterioz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Erwinia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corotovora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bakteriyasi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0F8FBCED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242D57">
        <w:rPr>
          <w:rFonts w:ascii="Times New Roman" w:hAnsi="Times New Roman"/>
          <w:sz w:val="32"/>
          <w:szCs w:val="32"/>
          <w:lang w:val="en-US"/>
        </w:rPr>
        <w:t xml:space="preserve">Bu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sabzini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birinchi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ikkinchi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yilda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kasallantirishi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184F970F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Kasallikning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dastlabki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belgilari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pastki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yarusda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joylashgan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bargJarda</w:t>
      </w:r>
      <w:proofErr w:type="spellEnd"/>
    </w:p>
    <w:p w14:paraId="4062CE73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namoyon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bo'Jib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barglar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yuzasida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sariq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muntazam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yiriklashib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,</w:t>
      </w:r>
    </w:p>
    <w:p w14:paraId="2996EDDE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qo'ng'ir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rangga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kiradi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atrofi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sariq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halqa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o'raladi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Urug'lik</w:t>
      </w:r>
      <w:proofErr w:type="spellEnd"/>
    </w:p>
    <w:p w14:paraId="1E301A31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o'simliklaming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barglaridan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tashqari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poyasi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soyabonlari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kasallanadi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36699AA6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Poyada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uzun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to'q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qo'ng'ir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rangdagi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suvli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24168160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Sabzining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Jomoz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kasalligi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Takomillashmagan</w:t>
      </w:r>
      <w:proofErr w:type="spellEnd"/>
    </w:p>
    <w:p w14:paraId="0E6E0BEE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zamburug'lar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sinfi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Piknidiyalilar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turkumining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vakili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Phoma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rostrupii</w:t>
      </w:r>
      <w:proofErr w:type="spellEnd"/>
    </w:p>
    <w:p w14:paraId="2ECC6AF3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turi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ildizmevalarni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saqlash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jarayonida</w:t>
      </w:r>
      <w:proofErr w:type="spellEnd"/>
    </w:p>
    <w:p w14:paraId="732FBCAC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chirishi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quruq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chirishi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urug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ko'chatlaming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qolishi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shaklida</w:t>
      </w:r>
      <w:proofErr w:type="spellEnd"/>
    </w:p>
    <w:p w14:paraId="09660EDE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namoyon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belgilari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bandi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tomirida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cho'zinchoq</w:t>
      </w:r>
      <w:proofErr w:type="spellEnd"/>
    </w:p>
    <w:p w14:paraId="2B552235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oq-jigarrang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tarzida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namoyon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barglardan</w:t>
      </w:r>
      <w:proofErr w:type="spellEnd"/>
    </w:p>
    <w:p w14:paraId="7C0E10A2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ildizmevaga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o'tib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uning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bo'g'zining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chirishiga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sabab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42A11EB2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Ildizmevalaming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chirishi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ulami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omborxonalarda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saqlash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davrida</w:t>
      </w:r>
      <w:proofErr w:type="spellEnd"/>
    </w:p>
    <w:p w14:paraId="3A2378A4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jigarrang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tarzida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namoyon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dog'laming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osti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quruq</w:t>
      </w:r>
      <w:proofErr w:type="spellEnd"/>
    </w:p>
    <w:p w14:paraId="7DD80D95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usti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zamburug'ning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oq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mitseliy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mog'ori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qoplanadi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648DFD72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Mitseliydan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qish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o'rtalarida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piknidiyalar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ildizmevalar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ekilganda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o'simlik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urug'laming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yalpi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kasallanishi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kuzatiladi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3640E30B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Urug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ko'chatlar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poyasida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bo'g'ziga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yaqin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joyda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binafsha</w:t>
      </w:r>
      <w:proofErr w:type="spellEnd"/>
    </w:p>
    <w:p w14:paraId="7252F4A9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242D57">
        <w:rPr>
          <w:rFonts w:ascii="Times New Roman" w:hAnsi="Times New Roman"/>
          <w:sz w:val="32"/>
          <w:szCs w:val="32"/>
          <w:lang w:val="en-US"/>
        </w:rPr>
        <w:t xml:space="preserve">rang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atrofida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yopishqoq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modda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</w:p>
    <w:p w14:paraId="7380E529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keyinchalik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zararlangan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joylar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usti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qora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rangdagi</w:t>
      </w:r>
      <w:proofErr w:type="spellEnd"/>
    </w:p>
    <w:p w14:paraId="32E45A25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piknidiyalar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qoplanadi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Piknidiyalardagi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sporalar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yordamida</w:t>
      </w:r>
      <w:proofErr w:type="spellEnd"/>
    </w:p>
    <w:p w14:paraId="7D6307D7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boshqa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kasallanadi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ildizmeva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</w:p>
    <w:p w14:paraId="5B30D178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qoldig'i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urug'lar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fomoz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kasalligi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infeksiyasining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tarqalish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manbayi</w:t>
      </w:r>
      <w:proofErr w:type="spellEnd"/>
    </w:p>
    <w:p w14:paraId="7AE0C6ED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1C3C663D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Kasallikka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kurash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borish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yerga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fosforli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kaliyli</w:t>
      </w:r>
      <w:proofErr w:type="spellEnd"/>
    </w:p>
    <w:p w14:paraId="542AFA9D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o'g'itlar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solish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sog'lom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o'simliklardan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urug'lik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tayyorlash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ekishdan</w:t>
      </w:r>
      <w:proofErr w:type="spellEnd"/>
    </w:p>
    <w:p w14:paraId="0FDD4BAE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oldin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ularga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fungitsidlar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15-20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minut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davomida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52-53°C</w:t>
      </w:r>
    </w:p>
    <w:p w14:paraId="37AD023E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haroratda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ishlov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herish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Almashlab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ekish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qoidalariga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amal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qilish</w:t>
      </w:r>
      <w:proofErr w:type="spellEnd"/>
    </w:p>
    <w:p w14:paraId="033BC890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omborxonalami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yaxshilab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dezinfeksiyalash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ildizmevalami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saralash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,</w:t>
      </w:r>
    </w:p>
    <w:p w14:paraId="2789ED18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242D57">
        <w:rPr>
          <w:rFonts w:ascii="Times New Roman" w:hAnsi="Times New Roman"/>
          <w:sz w:val="32"/>
          <w:szCs w:val="32"/>
          <w:lang w:val="en-US"/>
        </w:rPr>
        <w:t xml:space="preserve">bino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haroratini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I-2°C,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namligini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85-90%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miqdorda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saqlash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71596EB6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lastRenderedPageBreak/>
        <w:t>Alternarioz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'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qora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chirish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qo'zg'atuvchi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Takomillashmagan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zamburug'lar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sinfi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Gifomitsetlar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tartibi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Alternaria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radicina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turiga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mansub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zamburug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'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ildizmevalar</w:t>
      </w:r>
      <w:proofErr w:type="spellEnd"/>
    </w:p>
    <w:p w14:paraId="0EF9276B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yuzasini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chiritib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quruq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chirish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kasalligini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ildizmevaning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joy-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joyida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qora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qo'ng'ir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rangdagi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botiq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Ildizmevani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kO'ndalang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kesilganda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asosiy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parenxima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qorayib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ko'rinadi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Bunday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ildizmevalar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urug'lik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ekilganda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gullaguncha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Altemarioz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birinchi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yili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kam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miqdorda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barglari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sarg'ayadi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nam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havo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sharoitida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ko'p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tarqaladi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Urug'lik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qoldig'I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kasallikning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tarqalish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manbayi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0769EB8C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Kasallikka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kurash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choralari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fomoz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kasalliginiki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xiI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057E0BC4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Bakterioz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Erwinia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corotovora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bakteriyasi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4F9610A1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242D57">
        <w:rPr>
          <w:rFonts w:ascii="Times New Roman" w:hAnsi="Times New Roman"/>
          <w:sz w:val="32"/>
          <w:szCs w:val="32"/>
          <w:lang w:val="en-US"/>
        </w:rPr>
        <w:t xml:space="preserve">Bu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sabzini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birinchi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ikkinchi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yilda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kasallantirishi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4B08D3B1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Kasallikning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dastlabki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belgilari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pastki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yarusda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joylashgan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bargJarda</w:t>
      </w:r>
      <w:proofErr w:type="spellEnd"/>
    </w:p>
    <w:p w14:paraId="2CAE1A06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namoyon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bo'Jib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barglar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yuzasida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sariq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muntazam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yiriklashib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,</w:t>
      </w:r>
    </w:p>
    <w:p w14:paraId="2E292129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qo'ng'ir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rangga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kiradi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atrofi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sariq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halqa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o'raladi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Urug'lik</w:t>
      </w:r>
      <w:proofErr w:type="spellEnd"/>
    </w:p>
    <w:p w14:paraId="7AE9F895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o'simliklaming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barglaridan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tashqari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poyasi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soyabonlari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kasallanadi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7CF27266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Poyada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uzun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to'q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qo'ng'ir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rangdagi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suvli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dog'lar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7C1BA012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Ildizmevalar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kasallanganda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botiq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jigarrang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yaralar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tarzida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belgi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</w:p>
    <w:p w14:paraId="4AD8DDD5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chiriydi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qo'lansa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hid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tarqatadi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chiqaruvchi</w:t>
      </w:r>
      <w:proofErr w:type="spellEnd"/>
    </w:p>
    <w:p w14:paraId="7CC301A0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bakteriyalar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20-25°C da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80-90%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namlikda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rivojlanadi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602261BE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Kasallikka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kurashish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am alga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oshiriladigan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choratadbirlar</w:t>
      </w:r>
      <w:proofErr w:type="spellEnd"/>
    </w:p>
    <w:p w14:paraId="220C915D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zamburug'lar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qo'zgatadigan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kasalliklamiki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xiI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5731605F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242D57">
        <w:rPr>
          <w:rFonts w:ascii="Times New Roman" w:hAnsi="Times New Roman"/>
          <w:sz w:val="32"/>
          <w:szCs w:val="32"/>
          <w:lang w:val="en-US"/>
        </w:rPr>
        <w:t>Un-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shudring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kasalligini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Ascomycetes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sinfining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Erysiphales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tartibi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,</w:t>
      </w:r>
    </w:p>
    <w:p w14:paraId="1C4AF036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242D57">
        <w:rPr>
          <w:rFonts w:ascii="Times New Roman" w:hAnsi="Times New Roman"/>
          <w:sz w:val="32"/>
          <w:szCs w:val="32"/>
          <w:lang w:val="en-US"/>
        </w:rPr>
        <w:t xml:space="preserve">Erysiphe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imbelliferarum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dB.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f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dauci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Jacz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turi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keltirib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chiqaradi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asosan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sabzining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bargini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qisman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bandini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kasallantiradi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barglaming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yuza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qismida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oq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qizg'ish-qo'ng'ir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rangdagi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un-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shudring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ko'rinishida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namoyon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Dastlab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barglarning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ayrim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qismlarida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g'ubor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bir-biri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birlashib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ketadi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G'uborlar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zamburug'laming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barglar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yuzasida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mitselial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konidial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spora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qilishidan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paydo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Keyinchalik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barglaming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orqa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tomonida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zamburug'ning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mevatanasi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-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kleystotetsiylar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yetiladi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Kleystotetsiylar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bitta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ikkitadan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spora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xaltachalari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barglar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jigarrangga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kirib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keyinchalik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qurib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qoladi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 Un-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shudring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kasalligini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qo'zg'atuvchilar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kasallangan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o'simliklar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qoldig'ida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sporaxaltachlar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tarzida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qishlaydi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01EDF6FA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Kasallikka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kurashish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yerga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me'yorida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ekin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ekish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o'z</w:t>
      </w:r>
      <w:proofErr w:type="spellEnd"/>
    </w:p>
    <w:p w14:paraId="21288081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lastRenderedPageBreak/>
        <w:t>vaqtida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sug'orish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qurigan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barglami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tashlash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begona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o'tlarga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qarshi</w:t>
      </w:r>
      <w:proofErr w:type="spellEnd"/>
    </w:p>
    <w:p w14:paraId="29D6AABC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kurashish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o'simliklarga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O,5%li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kaptan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fungisidi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ishlov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berish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42D57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242D57">
        <w:rPr>
          <w:rFonts w:ascii="Times New Roman" w:hAnsi="Times New Roman"/>
          <w:sz w:val="32"/>
          <w:szCs w:val="32"/>
          <w:lang w:val="en-US"/>
        </w:rPr>
        <w:t>.</w:t>
      </w:r>
    </w:p>
    <w:p w14:paraId="2B60BEEC" w14:textId="77777777" w:rsidR="00242D57" w:rsidRPr="00242D57" w:rsidRDefault="00242D57" w:rsidP="0024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060DC4EA" w14:textId="77777777" w:rsidR="00242D57" w:rsidRPr="00242D57" w:rsidRDefault="00242D57" w:rsidP="00242D57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</w:pPr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`</w:t>
      </w:r>
      <w:proofErr w:type="spellStart"/>
      <w:proofErr w:type="gram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zbekistonning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 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iqlim</w:t>
      </w:r>
      <w:proofErr w:type="spellEnd"/>
      <w:proofErr w:type="gram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sharoiti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sabzavot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poliz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 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ekinlari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va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mevali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daraxtlarni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yetishtirish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uchun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qulay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 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hisoblanadi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. </w:t>
      </w:r>
      <w:proofErr w:type="spellStart"/>
      <w:proofErr w:type="gram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Hozirgi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 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kunda</w:t>
      </w:r>
      <w:proofErr w:type="spellEnd"/>
      <w:proofErr w:type="gram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 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sabzavot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ekinlaridan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sabzi,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kartoshka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piyoz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karam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pomidor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qalamir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bodring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kabi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sabzavotlar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ham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dala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 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sharoitida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ham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issiqxona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 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sharoitida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o`stiriladi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. </w:t>
      </w:r>
      <w:proofErr w:type="spellStart"/>
      <w:proofErr w:type="gram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Quyida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 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respubliakmizda</w:t>
      </w:r>
      <w:proofErr w:type="spellEnd"/>
      <w:proofErr w:type="gram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 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ekiladigan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sabzi,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karam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kartoshka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va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pomidor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kabi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sabzavotlarning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kaaslliklari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va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ularga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 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qarshi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kurash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yo`llari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 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haqida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soz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yuritiladi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.</w:t>
      </w:r>
    </w:p>
    <w:p w14:paraId="594809A4" w14:textId="77777777" w:rsidR="00242D57" w:rsidRPr="00242D57" w:rsidRDefault="00242D57" w:rsidP="00242D57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</w:pPr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       Sabzi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soyabonguldoshlar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oilasiga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mansub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ildiz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mevali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o`simlik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bo`lib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unda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turli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bakterial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va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zamburug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`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kasalliklari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mavjud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bo`li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gram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u 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hosildorlikka</w:t>
      </w:r>
      <w:proofErr w:type="spellEnd"/>
      <w:proofErr w:type="gram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 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zararli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ta’sir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ko`rsatadi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.</w:t>
      </w:r>
    </w:p>
    <w:p w14:paraId="3BA6C11B" w14:textId="77777777" w:rsidR="00242D57" w:rsidRPr="00242D57" w:rsidRDefault="00242D57" w:rsidP="00242D57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</w:pPr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       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Sabzining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fomoz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kasalligi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. Bu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kasallikni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Takomillashmagan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zamburug'lar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sinfi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Piknidiyalilar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turkumining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vakili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 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Phoma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rostrupii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 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turi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keltirib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chiqaradi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.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Kasallik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ildizmevalarni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saqlash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jarayonida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chirishi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yoki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quruq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chirishi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urug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'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ko'chatlarning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qurib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qolishi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shaklida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namoyon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bo'ladi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.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Kasallik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belgilari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barg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bandi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va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tomirida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cho'zinchoq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oq-jigarrang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dogiar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tarzida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namoyon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bo'ladi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.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Kasallik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barglardan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ildizmevaga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o'tib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uning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ildiz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bo'g'zining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chirishiga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sabab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bo'ladi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(IX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rangli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rasm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).</w:t>
      </w:r>
    </w:p>
    <w:p w14:paraId="074AEB33" w14:textId="77777777" w:rsidR="00242D57" w:rsidRPr="00242D57" w:rsidRDefault="00242D57" w:rsidP="00242D57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</w:pP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Ildizmevalarning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chirishi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ularni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omborxonalarda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saqlash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davrida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jigarrang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dog'lar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tarzida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namoyon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bo'ladi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. Bu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dog'larning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osti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quruq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bo'lib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usti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zamburug'ning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oq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mitseliy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mog'ori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bilan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qoplanadi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.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Mitseliydan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qish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o'rtalarida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piknidiyalar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pay do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bo'ladi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.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Kasallangan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ildizmevalar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ekilganda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o'simlik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qurib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qoladi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yoki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urugiarning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yalpi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kasallanishi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kuzatiladi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.</w:t>
      </w:r>
    </w:p>
    <w:p w14:paraId="602DB474" w14:textId="77777777" w:rsidR="00242D57" w:rsidRPr="00242D57" w:rsidRDefault="00242D57" w:rsidP="00242D57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</w:pP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Urug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'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ko'chatlar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poyasida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va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ildiz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bo'g'ziga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yaqin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joyda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binafsha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rang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dogiar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paydo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bo'ladi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. Bu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dogiar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atrofida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yopishqoq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modda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hosil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bo'lib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keyinchalik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zararlangan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joylar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qurib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qoladi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usti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qora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rangdagi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piknidiyalar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bilan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qoplanadi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.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Piknidiyalardagi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sporalar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yordamida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boshqa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o'simliklar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kasallanadi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.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Kasallangan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ildizmeva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o'simliklar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qoldig'i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va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urugiar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fomoz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kasalligi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infeksiyasining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tarqalish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manbayi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hisoblanadi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.</w:t>
      </w:r>
    </w:p>
    <w:p w14:paraId="5470B76E" w14:textId="77777777" w:rsidR="00242D57" w:rsidRPr="00242D57" w:rsidRDefault="00242D57" w:rsidP="00242D57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</w:pP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lastRenderedPageBreak/>
        <w:t>Kasallikka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qarshi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kurash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 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olib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borish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uchun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yerga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fosforli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va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kaliyli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o'g'itlar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solish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sog'lom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o'simliklardan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urug'lik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tayyorlash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ekishdan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oldin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ularga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fungitsidlar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bilan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yoki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15-20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minut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davomida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52-53°C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haroratda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ishlov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berish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kerak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.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Almashlab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ekish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qoidalariga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amal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qilish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va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omborxonalarni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yaxshilab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dezinfeksiyalash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ildizmevalarni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saralash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bino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haroratini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1-2°C,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namligini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85-90%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miqdorda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saqlash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kerak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.</w:t>
      </w:r>
    </w:p>
    <w:p w14:paraId="0339E961" w14:textId="77777777" w:rsidR="00242D57" w:rsidRPr="00242D57" w:rsidRDefault="00242D57" w:rsidP="00242D57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</w:pP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Alternarioz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ya'ni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qora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chirish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. 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Kasallik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qo'zg'atuvchi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Takomillashmagan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zamburug'lar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sinfi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Gifomitsetlar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tartibi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 Alternaria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radicina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 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turiga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mansub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zamburug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'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hisoblanadi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.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Kasallik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ildizmevalar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yuzasini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chiritib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quruq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chirish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kasalligini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keltirib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chiqaradi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.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Kasallangan</w:t>
      </w:r>
      <w:proofErr w:type="spellEnd"/>
    </w:p>
    <w:p w14:paraId="218B82F9" w14:textId="2C73A168" w:rsidR="00242D57" w:rsidRPr="00242D57" w:rsidRDefault="00242D57" w:rsidP="00242D57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val="en-US" w:eastAsia="ru-RU"/>
        </w:rPr>
      </w:pP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ildizmevaning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har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joy-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har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joyida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qora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yoki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qo'ng'ir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rangdagi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botiq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dog'lar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paydo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bo'ladi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.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Ildizmevani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ko'ndalang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kesilganda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asosiy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parenxima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qo-rayib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ko'rinadi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.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Bunday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ildizmevalar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urugiik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uchun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ekilganda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gullaguncha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qurib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qoladi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.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Alternarioz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bilan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kasallangan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o'simliklar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birinchi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yili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kam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miqdorda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bo'lib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barglari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sarg'ayadi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va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qurib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qoladi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.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Kasallik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nam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havo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sharoitida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ko'p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tarqaladi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.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Urug'lik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,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ildiz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meva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va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o'simliklar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qoldig'i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kasallikning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tarqalish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manbayi</w:t>
      </w:r>
      <w:proofErr w:type="spellEnd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 xml:space="preserve"> </w:t>
      </w:r>
      <w:proofErr w:type="spellStart"/>
      <w:r w:rsidRPr="00242D57">
        <w:rPr>
          <w:rFonts w:ascii="Helvetica" w:eastAsia="Times New Roman" w:hAnsi="Helvetica" w:cs="Helvetica"/>
          <w:i/>
          <w:iCs/>
          <w:color w:val="444444"/>
          <w:sz w:val="32"/>
          <w:szCs w:val="32"/>
          <w:lang w:val="en-US" w:eastAsia="ru-RU"/>
        </w:rPr>
        <w:t>hisoblanadi</w:t>
      </w:r>
      <w:proofErr w:type="spellEnd"/>
    </w:p>
    <w:p w14:paraId="62C48A94" w14:textId="77777777" w:rsidR="00120C25" w:rsidRPr="00242D57" w:rsidRDefault="00120C25">
      <w:pPr>
        <w:rPr>
          <w:sz w:val="32"/>
          <w:szCs w:val="32"/>
          <w:lang w:val="en-US"/>
        </w:rPr>
      </w:pPr>
    </w:p>
    <w:sectPr w:rsidR="00120C25" w:rsidRPr="0024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0D"/>
    <w:rsid w:val="0004460D"/>
    <w:rsid w:val="00120C25"/>
    <w:rsid w:val="0024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4FBC"/>
  <w15:chartTrackingRefBased/>
  <w15:docId w15:val="{41E9DC7F-DD00-4C34-9452-CC9B8CDD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D57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link w:val="60"/>
    <w:uiPriority w:val="9"/>
    <w:qFormat/>
    <w:rsid w:val="00242D5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42D5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242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2D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1570</Words>
  <Characters>8953</Characters>
  <Application>Microsoft Office Word</Application>
  <DocSecurity>0</DocSecurity>
  <Lines>74</Lines>
  <Paragraphs>21</Paragraphs>
  <ScaleCrop>false</ScaleCrop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2022-02-09T09:43:00Z</dcterms:created>
  <dcterms:modified xsi:type="dcterms:W3CDTF">2022-02-09T09:43:00Z</dcterms:modified>
</cp:coreProperties>
</file>