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60" w:rsidRPr="00CF3160" w:rsidRDefault="00CF3160" w:rsidP="00CF316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US" w:eastAsia="ru-RU"/>
        </w:rPr>
      </w:pPr>
      <w:proofErr w:type="spellStart"/>
      <w:r w:rsidRPr="00CF3160">
        <w:rPr>
          <w:rFonts w:ascii="Times New Roman" w:eastAsia="Times New Roman" w:hAnsi="Times New Roman" w:cs="Times New Roman"/>
          <w:b/>
          <w:bCs/>
          <w:kern w:val="36"/>
          <w:sz w:val="48"/>
          <w:szCs w:val="48"/>
          <w:lang w:val="en-US" w:eastAsia="ru-RU"/>
        </w:rPr>
        <w:t>Legirlangan</w:t>
      </w:r>
      <w:proofErr w:type="spellEnd"/>
      <w:r w:rsidRPr="00CF3160">
        <w:rPr>
          <w:rFonts w:ascii="Times New Roman" w:eastAsia="Times New Roman" w:hAnsi="Times New Roman" w:cs="Times New Roman"/>
          <w:b/>
          <w:bCs/>
          <w:kern w:val="36"/>
          <w:sz w:val="48"/>
          <w:szCs w:val="48"/>
          <w:lang w:val="en-US" w:eastAsia="ru-RU"/>
        </w:rPr>
        <w:t xml:space="preserve"> </w:t>
      </w:r>
      <w:proofErr w:type="spellStart"/>
      <w:r w:rsidRPr="00CF3160">
        <w:rPr>
          <w:rFonts w:ascii="Times New Roman" w:eastAsia="Times New Roman" w:hAnsi="Times New Roman" w:cs="Times New Roman"/>
          <w:b/>
          <w:bCs/>
          <w:kern w:val="36"/>
          <w:sz w:val="48"/>
          <w:szCs w:val="48"/>
          <w:lang w:val="en-US" w:eastAsia="ru-RU"/>
        </w:rPr>
        <w:t>poʻlat</w:t>
      </w:r>
      <w:proofErr w:type="spellEnd"/>
    </w:p>
    <w:p w:rsidR="00CF3160" w:rsidRPr="00CF3160" w:rsidRDefault="00CF3160" w:rsidP="00CF3160">
      <w:pPr>
        <w:spacing w:after="0" w:line="240" w:lineRule="auto"/>
        <w:jc w:val="both"/>
        <w:rPr>
          <w:rFonts w:ascii="Times New Roman" w:eastAsia="Times New Roman" w:hAnsi="Times New Roman" w:cs="Times New Roman"/>
          <w:sz w:val="24"/>
          <w:szCs w:val="24"/>
          <w:lang w:val="en-US" w:eastAsia="ru-RU"/>
        </w:rPr>
      </w:pPr>
      <w:r w:rsidRPr="00CF3160">
        <w:rPr>
          <w:rFonts w:ascii="Times New Roman" w:eastAsia="Times New Roman" w:hAnsi="Times New Roman" w:cs="Times New Roman"/>
          <w:sz w:val="24"/>
          <w:szCs w:val="24"/>
          <w:lang w:val="en-US" w:eastAsia="ru-RU"/>
        </w:rPr>
        <w:t xml:space="preserve"> </w:t>
      </w:r>
    </w:p>
    <w:p w:rsidR="00CF3160" w:rsidRDefault="00CF3160" w:rsidP="00CF3160">
      <w:pPr>
        <w:spacing w:before="100" w:beforeAutospacing="1" w:after="100" w:afterAutospacing="1" w:line="240" w:lineRule="auto"/>
        <w:jc w:val="both"/>
        <w:rPr>
          <w:rFonts w:ascii="Times New Roman" w:eastAsia="Times New Roman" w:hAnsi="Times New Roman" w:cs="Times New Roman"/>
          <w:sz w:val="24"/>
          <w:szCs w:val="24"/>
          <w:lang w:val="uz-Latn-UZ" w:eastAsia="ru-RU"/>
        </w:rPr>
      </w:pPr>
      <w:r w:rsidRPr="00CF3160">
        <w:rPr>
          <w:rFonts w:ascii="Times New Roman" w:eastAsia="Times New Roman" w:hAnsi="Times New Roman" w:cs="Times New Roman"/>
          <w:b/>
          <w:bCs/>
          <w:sz w:val="24"/>
          <w:szCs w:val="24"/>
          <w:lang w:val="uz-Latn-UZ" w:eastAsia="ru-RU"/>
        </w:rPr>
        <w:t>Legirlangan poʻlat</w:t>
      </w:r>
      <w:r w:rsidRPr="00CF3160">
        <w:rPr>
          <w:rFonts w:ascii="Times New Roman" w:eastAsia="Times New Roman" w:hAnsi="Times New Roman" w:cs="Times New Roman"/>
          <w:sz w:val="24"/>
          <w:szCs w:val="24"/>
          <w:lang w:val="uz-Latn-UZ" w:eastAsia="ru-RU"/>
        </w:rPr>
        <w:t xml:space="preserve"> - tarkibiga maʼlum xossa beradigan legirlovchi elementlar (xrom, nikel, molibden, volfram, vanadiy, marganets, kremniy, titan, bor) sunʼiy ravishda qoʻshilgan poʻlat. L, p. tarkibidagi legirlovchi elementlarga qarab nomlanadi. Mikrolegirlangan (elementlar mikrodozada kiritilgan), kam (legirlovchi elementlar 2,5% gacha), oʻrtacha (3,5 —10%), yuqori (10% dan yuqori) legirlangan xillarga boʻlinadi. Bulardan tashqari, Legirlangan poʻlat konstruksion (qarang </w:t>
      </w:r>
      <w:r w:rsidRPr="00CF3160">
        <w:rPr>
          <w:rFonts w:ascii="Times New Roman" w:eastAsia="Times New Roman" w:hAnsi="Times New Roman" w:cs="Times New Roman"/>
          <w:sz w:val="24"/>
          <w:szCs w:val="24"/>
          <w:lang w:val="uz-Latn-UZ" w:eastAsia="ru-RU"/>
        </w:rPr>
        <w:fldChar w:fldCharType="begin"/>
      </w:r>
      <w:r w:rsidRPr="00CF3160">
        <w:rPr>
          <w:rFonts w:ascii="Times New Roman" w:eastAsia="Times New Roman" w:hAnsi="Times New Roman" w:cs="Times New Roman"/>
          <w:sz w:val="24"/>
          <w:szCs w:val="24"/>
          <w:lang w:val="uz-Latn-UZ" w:eastAsia="ru-RU"/>
        </w:rPr>
        <w:instrText xml:space="preserve"> HYPERLINK "https://uz.wikipedia.org/w/index.php?title=Konstruksiyey_materiallar&amp;action=edit&amp;redlink=1" \o "Konstruksiyey materiallar (sahifa yaratilmagan)" </w:instrText>
      </w:r>
      <w:r w:rsidRPr="00CF3160">
        <w:rPr>
          <w:rFonts w:ascii="Times New Roman" w:eastAsia="Times New Roman" w:hAnsi="Times New Roman" w:cs="Times New Roman"/>
          <w:sz w:val="24"/>
          <w:szCs w:val="24"/>
          <w:lang w:val="uz-Latn-UZ" w:eastAsia="ru-RU"/>
        </w:rPr>
        <w:fldChar w:fldCharType="separate"/>
      </w:r>
      <w:r w:rsidRPr="00CF3160">
        <w:rPr>
          <w:rFonts w:ascii="Times New Roman" w:eastAsia="Times New Roman" w:hAnsi="Times New Roman" w:cs="Times New Roman"/>
          <w:color w:val="0000FF"/>
          <w:sz w:val="24"/>
          <w:szCs w:val="24"/>
          <w:u w:val="single"/>
          <w:lang w:val="uz-Latn-UZ" w:eastAsia="ru-RU"/>
        </w:rPr>
        <w:t>Konstruksiyey materiallar</w:t>
      </w:r>
      <w:r w:rsidRPr="00CF3160">
        <w:rPr>
          <w:rFonts w:ascii="Times New Roman" w:eastAsia="Times New Roman" w:hAnsi="Times New Roman" w:cs="Times New Roman"/>
          <w:sz w:val="24"/>
          <w:szCs w:val="24"/>
          <w:lang w:val="uz-Latn-UZ" w:eastAsia="ru-RU"/>
        </w:rPr>
        <w:fldChar w:fldCharType="end"/>
      </w:r>
      <w:r w:rsidRPr="00CF3160">
        <w:rPr>
          <w:rFonts w:ascii="Times New Roman" w:eastAsia="Times New Roman" w:hAnsi="Times New Roman" w:cs="Times New Roman"/>
          <w:sz w:val="24"/>
          <w:szCs w:val="24"/>
          <w:lang w:val="uz-Latn-UZ" w:eastAsia="ru-RU"/>
        </w:rPr>
        <w:t xml:space="preserve">), asbobsozlik (qarang </w:t>
      </w:r>
      <w:r w:rsidRPr="00CF3160">
        <w:rPr>
          <w:rFonts w:ascii="Times New Roman" w:eastAsia="Times New Roman" w:hAnsi="Times New Roman" w:cs="Times New Roman"/>
          <w:sz w:val="24"/>
          <w:szCs w:val="24"/>
          <w:lang w:val="uz-Latn-UZ" w:eastAsia="ru-RU"/>
        </w:rPr>
        <w:fldChar w:fldCharType="begin"/>
      </w:r>
      <w:r w:rsidRPr="00CF3160">
        <w:rPr>
          <w:rFonts w:ascii="Times New Roman" w:eastAsia="Times New Roman" w:hAnsi="Times New Roman" w:cs="Times New Roman"/>
          <w:sz w:val="24"/>
          <w:szCs w:val="24"/>
          <w:lang w:val="uz-Latn-UZ" w:eastAsia="ru-RU"/>
        </w:rPr>
        <w:instrText xml:space="preserve"> HYPERLINK "https://uz.wikipedia.org/wiki/Asbobsozlik_po%CA%BBlati" \o "Asbobsozlik poʻlati" </w:instrText>
      </w:r>
      <w:r w:rsidRPr="00CF3160">
        <w:rPr>
          <w:rFonts w:ascii="Times New Roman" w:eastAsia="Times New Roman" w:hAnsi="Times New Roman" w:cs="Times New Roman"/>
          <w:sz w:val="24"/>
          <w:szCs w:val="24"/>
          <w:lang w:val="uz-Latn-UZ" w:eastAsia="ru-RU"/>
        </w:rPr>
        <w:fldChar w:fldCharType="separate"/>
      </w:r>
      <w:r w:rsidRPr="00CF3160">
        <w:rPr>
          <w:rFonts w:ascii="Times New Roman" w:eastAsia="Times New Roman" w:hAnsi="Times New Roman" w:cs="Times New Roman"/>
          <w:color w:val="0000FF"/>
          <w:sz w:val="24"/>
          <w:szCs w:val="24"/>
          <w:u w:val="single"/>
          <w:lang w:val="uz-Latn-UZ" w:eastAsia="ru-RU"/>
        </w:rPr>
        <w:t>Asbobsozlik poʻlati</w:t>
      </w:r>
      <w:r w:rsidRPr="00CF3160">
        <w:rPr>
          <w:rFonts w:ascii="Times New Roman" w:eastAsia="Times New Roman" w:hAnsi="Times New Roman" w:cs="Times New Roman"/>
          <w:sz w:val="24"/>
          <w:szCs w:val="24"/>
          <w:lang w:val="uz-Latn-UZ" w:eastAsia="ru-RU"/>
        </w:rPr>
        <w:fldChar w:fldCharType="end"/>
      </w:r>
      <w:r w:rsidRPr="00CF3160">
        <w:rPr>
          <w:rFonts w:ascii="Times New Roman" w:eastAsia="Times New Roman" w:hAnsi="Times New Roman" w:cs="Times New Roman"/>
          <w:sz w:val="24"/>
          <w:szCs w:val="24"/>
          <w:lang w:val="uz-Latn-UZ" w:eastAsia="ru-RU"/>
        </w:rPr>
        <w:t>) va alohida kimyoviy-fizik xossaga ega boʻlgan poʻlatlarga (mas, issiqbardosh poʻlat, olovbardosh poʻlat, magnitli poʻlat va boshqalar) boʻlinadi. Legirlangan poʻlatdan mashina, mexanizm va qurilmalarning detallari, asboblar va boshqa tayyorlanadi</w:t>
      </w:r>
    </w:p>
    <w:p w:rsidR="00CF3160" w:rsidRPr="00CF3160" w:rsidRDefault="00CF3160" w:rsidP="00CF3160">
      <w:pPr>
        <w:spacing w:after="0" w:line="240" w:lineRule="auto"/>
        <w:jc w:val="both"/>
        <w:rPr>
          <w:rFonts w:ascii="Times New Roman" w:eastAsia="Times New Roman" w:hAnsi="Times New Roman" w:cs="Times New Roman"/>
          <w:sz w:val="24"/>
          <w:szCs w:val="24"/>
          <w:lang w:eastAsia="ru-RU"/>
        </w:rPr>
      </w:pPr>
      <w:r w:rsidRPr="00CF3160">
        <w:rPr>
          <w:rFonts w:ascii="Times New Roman" w:eastAsia="Times New Roman" w:hAnsi="Times New Roman" w:cs="Times New Roman"/>
          <w:b/>
          <w:bCs/>
          <w:sz w:val="24"/>
          <w:szCs w:val="24"/>
          <w:lang w:val="uz-Latn-UZ" w:eastAsia="ru-RU"/>
        </w:rPr>
        <w:t xml:space="preserve">Ko‘p legirlangan po‘latlarni </w:t>
      </w:r>
      <w:r w:rsidRPr="00CF3160">
        <w:rPr>
          <w:rFonts w:ascii="Times New Roman" w:eastAsia="Times New Roman" w:hAnsi="Times New Roman" w:cs="Times New Roman"/>
          <w:b/>
          <w:bCs/>
          <w:sz w:val="24"/>
          <w:szCs w:val="24"/>
          <w:lang w:eastAsia="ru-RU"/>
        </w:rPr>
        <w:fldChar w:fldCharType="begin"/>
      </w:r>
      <w:r w:rsidRPr="00CF3160">
        <w:rPr>
          <w:rFonts w:ascii="Times New Roman" w:eastAsia="Times New Roman" w:hAnsi="Times New Roman" w:cs="Times New Roman"/>
          <w:b/>
          <w:bCs/>
          <w:sz w:val="24"/>
          <w:szCs w:val="24"/>
          <w:lang w:val="uz-Latn-UZ" w:eastAsia="ru-RU"/>
        </w:rPr>
        <w:instrText xml:space="preserve"> HYPERLINK "https://hozir.org/m-a-abralov-n-s-dunyashin-kontaktli-payvandlash-texnologiyasi.html" </w:instrText>
      </w:r>
      <w:r w:rsidRPr="00CF3160">
        <w:rPr>
          <w:rFonts w:ascii="Times New Roman" w:eastAsia="Times New Roman" w:hAnsi="Times New Roman" w:cs="Times New Roman"/>
          <w:b/>
          <w:bCs/>
          <w:sz w:val="24"/>
          <w:szCs w:val="24"/>
          <w:lang w:eastAsia="ru-RU"/>
        </w:rPr>
        <w:fldChar w:fldCharType="separate"/>
      </w:r>
      <w:r w:rsidRPr="00CF3160">
        <w:rPr>
          <w:rFonts w:ascii="Times New Roman" w:eastAsia="Times New Roman" w:hAnsi="Times New Roman" w:cs="Times New Roman"/>
          <w:b/>
          <w:bCs/>
          <w:color w:val="0000FF"/>
          <w:sz w:val="24"/>
          <w:szCs w:val="24"/>
          <w:u w:val="single"/>
          <w:lang w:val="uz-Latn-UZ" w:eastAsia="ru-RU"/>
        </w:rPr>
        <w:t>payvandlash texnologiyasi</w:t>
      </w:r>
      <w:r w:rsidRPr="00CF3160">
        <w:rPr>
          <w:rFonts w:ascii="Times New Roman" w:eastAsia="Times New Roman" w:hAnsi="Times New Roman" w:cs="Times New Roman"/>
          <w:b/>
          <w:bCs/>
          <w:sz w:val="24"/>
          <w:szCs w:val="24"/>
          <w:lang w:eastAsia="ru-RU"/>
        </w:rPr>
        <w:fldChar w:fldCharType="end"/>
      </w:r>
      <w:r w:rsidRPr="00CF3160">
        <w:rPr>
          <w:rFonts w:ascii="Times New Roman" w:eastAsia="Times New Roman" w:hAnsi="Times New Roman" w:cs="Times New Roman"/>
          <w:sz w:val="24"/>
          <w:szCs w:val="24"/>
          <w:lang w:val="uz-Latn-UZ" w:eastAsia="ru-RU"/>
        </w:rPr>
        <w:t xml:space="preserve"> </w:t>
      </w:r>
      <w:r w:rsidRPr="00CF3160">
        <w:rPr>
          <w:rFonts w:ascii="Times New Roman" w:eastAsia="Times New Roman" w:hAnsi="Times New Roman" w:cs="Times New Roman"/>
          <w:sz w:val="24"/>
          <w:szCs w:val="24"/>
          <w:lang w:val="uz-Latn-UZ" w:eastAsia="ru-RU"/>
        </w:rPr>
        <w:br/>
        <w:t>Ko‘p legirlangan po‘latlar va qotishmalardan qilingan buyum</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larni payvand birikmalariga mustahkamlik chegarasiga oid, shun</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ingdek, plastiklikka oid talablardan tashqari konstruksiyaning va</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 xml:space="preserve">zifasi  va  payvandlanayotgan  metalning  xossalariga  oid  talablar  </w:t>
      </w:r>
      <w:r w:rsidRPr="00CF3160">
        <w:rPr>
          <w:rFonts w:ascii="Times New Roman" w:eastAsia="Times New Roman" w:hAnsi="Times New Roman" w:cs="Times New Roman"/>
          <w:sz w:val="24"/>
          <w:szCs w:val="24"/>
          <w:lang w:val="uz-Latn-UZ" w:eastAsia="ru-RU"/>
        </w:rPr>
        <w:br/>
        <w:t xml:space="preserve">ham qo‘yiladi. Bu talablar quyidagilardan iborat: </w:t>
      </w:r>
      <w:r w:rsidRPr="00CF3160">
        <w:rPr>
          <w:rFonts w:ascii="Times New Roman" w:eastAsia="Times New Roman" w:hAnsi="Times New Roman" w:cs="Times New Roman"/>
          <w:sz w:val="24"/>
          <w:szCs w:val="24"/>
          <w:lang w:val="uz-Latn-UZ" w:eastAsia="ru-RU"/>
        </w:rPr>
        <w:br/>
        <w:t xml:space="preserve">–  korroziyabardosh  (zanglamas)  po‘latlar  uchun  –  kristallit- </w:t>
      </w:r>
      <w:r w:rsidRPr="00CF3160">
        <w:rPr>
          <w:rFonts w:ascii="Times New Roman" w:eastAsia="Times New Roman" w:hAnsi="Times New Roman" w:cs="Times New Roman"/>
          <w:sz w:val="24"/>
          <w:szCs w:val="24"/>
          <w:lang w:val="uz-Latn-UZ" w:eastAsia="ru-RU"/>
        </w:rPr>
        <w:br/>
        <w:t>lararo umumiy suyuqlikda va kuchlanish ostida korroziyaga qar</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 xml:space="preserve">shi </w:t>
      </w:r>
      <w:r w:rsidRPr="00CF3160">
        <w:rPr>
          <w:rFonts w:ascii="Times New Roman" w:eastAsia="Times New Roman" w:hAnsi="Times New Roman" w:cs="Times New Roman"/>
          <w:sz w:val="24"/>
          <w:szCs w:val="24"/>
          <w:lang w:eastAsia="ru-RU"/>
        </w:rPr>
        <w:fldChar w:fldCharType="begin"/>
      </w:r>
      <w:r w:rsidRPr="00CF3160">
        <w:rPr>
          <w:rFonts w:ascii="Times New Roman" w:eastAsia="Times New Roman" w:hAnsi="Times New Roman" w:cs="Times New Roman"/>
          <w:sz w:val="24"/>
          <w:szCs w:val="24"/>
          <w:lang w:val="uz-Latn-UZ" w:eastAsia="ru-RU"/>
        </w:rPr>
        <w:instrText xml:space="preserve"> HYPERLINK "https://hozir.org/ishlab-chiqarish-imkoniyatlari-egri-chizigi.html" </w:instrText>
      </w:r>
      <w:r w:rsidRPr="00CF3160">
        <w:rPr>
          <w:rFonts w:ascii="Times New Roman" w:eastAsia="Times New Roman" w:hAnsi="Times New Roman" w:cs="Times New Roman"/>
          <w:sz w:val="24"/>
          <w:szCs w:val="24"/>
          <w:lang w:eastAsia="ru-RU"/>
        </w:rPr>
        <w:fldChar w:fldCharType="separate"/>
      </w:r>
      <w:r w:rsidRPr="00CF3160">
        <w:rPr>
          <w:rFonts w:ascii="Times New Roman" w:eastAsia="Times New Roman" w:hAnsi="Times New Roman" w:cs="Times New Roman"/>
          <w:color w:val="0000FF"/>
          <w:sz w:val="24"/>
          <w:szCs w:val="24"/>
          <w:u w:val="single"/>
          <w:lang w:val="uz-Latn-UZ" w:eastAsia="ru-RU"/>
        </w:rPr>
        <w:t>turish imkoniyati</w:t>
      </w:r>
      <w:r w:rsidRPr="00CF3160">
        <w:rPr>
          <w:rFonts w:ascii="Times New Roman" w:eastAsia="Times New Roman" w:hAnsi="Times New Roman" w:cs="Times New Roman"/>
          <w:sz w:val="24"/>
          <w:szCs w:val="24"/>
          <w:lang w:eastAsia="ru-RU"/>
        </w:rPr>
        <w:fldChar w:fldCharType="end"/>
      </w:r>
      <w:r w:rsidRPr="00CF3160">
        <w:rPr>
          <w:rFonts w:ascii="Times New Roman" w:eastAsia="Times New Roman" w:hAnsi="Times New Roman" w:cs="Times New Roman"/>
          <w:sz w:val="24"/>
          <w:szCs w:val="24"/>
          <w:lang w:val="uz-Latn-UZ" w:eastAsia="ru-RU"/>
        </w:rPr>
        <w:t xml:space="preserve">; </w:t>
      </w:r>
      <w:r w:rsidRPr="00CF3160">
        <w:rPr>
          <w:rFonts w:ascii="Times New Roman" w:eastAsia="Times New Roman" w:hAnsi="Times New Roman" w:cs="Times New Roman"/>
          <w:sz w:val="24"/>
          <w:szCs w:val="24"/>
          <w:lang w:val="uz-Latn-UZ" w:eastAsia="ru-RU"/>
        </w:rPr>
        <w:br/>
        <w:t xml:space="preserve">– kuyindibardosh po‘latlar va qotishmalar uchun – kuyindi  </w:t>
      </w:r>
      <w:r w:rsidRPr="00CF3160">
        <w:rPr>
          <w:rFonts w:ascii="Times New Roman" w:eastAsia="Times New Roman" w:hAnsi="Times New Roman" w:cs="Times New Roman"/>
          <w:sz w:val="24"/>
          <w:szCs w:val="24"/>
          <w:lang w:val="uz-Latn-UZ" w:eastAsia="ru-RU"/>
        </w:rPr>
        <w:br/>
        <w:t xml:space="preserve">hosil  bo‘lishiga  va  kristallitlararo  gaz  korroziyaga  qarshi  tura  </w:t>
      </w:r>
      <w:r w:rsidRPr="00CF3160">
        <w:rPr>
          <w:rFonts w:ascii="Times New Roman" w:eastAsia="Times New Roman" w:hAnsi="Times New Roman" w:cs="Times New Roman"/>
          <w:sz w:val="24"/>
          <w:szCs w:val="24"/>
          <w:lang w:val="uz-Latn-UZ" w:eastAsia="ru-RU"/>
        </w:rPr>
        <w:br/>
        <w:t xml:space="preserve">olish imkoniyati; </w:t>
      </w:r>
      <w:r w:rsidRPr="00CF3160">
        <w:rPr>
          <w:rFonts w:ascii="Times New Roman" w:eastAsia="Times New Roman" w:hAnsi="Times New Roman" w:cs="Times New Roman"/>
          <w:sz w:val="24"/>
          <w:szCs w:val="24"/>
          <w:lang w:val="uz-Latn-UZ" w:eastAsia="ru-RU"/>
        </w:rPr>
        <w:br/>
        <w:t>– olovbardosh po‘latlar va qotishmalar uchun – yuqori haro</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rat  va  yuklama  ta’sirida  uzoq  muddat  mustahkamlikni  ta’min</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 xml:space="preserve">lash,  siljishga  qarshi  qarshilik  ko‘rsata  olish,  mikrostruktura- </w:t>
      </w:r>
      <w:r w:rsidRPr="00CF3160">
        <w:rPr>
          <w:rFonts w:ascii="Times New Roman" w:eastAsia="Times New Roman" w:hAnsi="Times New Roman" w:cs="Times New Roman"/>
          <w:sz w:val="24"/>
          <w:szCs w:val="24"/>
          <w:lang w:val="uz-Latn-UZ" w:eastAsia="ru-RU"/>
        </w:rPr>
        <w:br/>
        <w:t xml:space="preserve">ning barqarorligi, mo‘rtlanishga qarshi chidamliligini ta’minlash  </w:t>
      </w:r>
      <w:r w:rsidRPr="00CF3160">
        <w:rPr>
          <w:rFonts w:ascii="Times New Roman" w:eastAsia="Times New Roman" w:hAnsi="Times New Roman" w:cs="Times New Roman"/>
          <w:sz w:val="24"/>
          <w:szCs w:val="24"/>
          <w:lang w:val="uz-Latn-UZ" w:eastAsia="ru-RU"/>
        </w:rPr>
        <w:br/>
        <w:t xml:space="preserve">va  qirqilib  ketishiga,  kuyindi  hosil  bo‘lishiga  kam  beriluvchan  </w:t>
      </w:r>
      <w:r w:rsidRPr="00CF3160">
        <w:rPr>
          <w:rFonts w:ascii="Times New Roman" w:eastAsia="Times New Roman" w:hAnsi="Times New Roman" w:cs="Times New Roman"/>
          <w:sz w:val="24"/>
          <w:szCs w:val="24"/>
          <w:lang w:val="uz-Latn-UZ" w:eastAsia="ru-RU"/>
        </w:rPr>
        <w:br/>
        <w:t xml:space="preserve">bo‘lishini ta’minlash. </w:t>
      </w:r>
      <w:r w:rsidRPr="00CF3160">
        <w:rPr>
          <w:rFonts w:ascii="Times New Roman" w:eastAsia="Times New Roman" w:hAnsi="Times New Roman" w:cs="Times New Roman"/>
          <w:sz w:val="24"/>
          <w:szCs w:val="24"/>
          <w:lang w:val="uz-Latn-UZ" w:eastAsia="ru-RU"/>
        </w:rPr>
        <w:br/>
        <w:t>Ko‘p  legirlangan  po‘latlar  va  qotishmalarni  payvandlashda</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 xml:space="preserve">gi  asosiy  qiyinchiliklar,  payvand  birikmalarining  kristallanish  </w:t>
      </w:r>
      <w:r w:rsidRPr="00CF3160">
        <w:rPr>
          <w:rFonts w:ascii="Times New Roman" w:eastAsia="Times New Roman" w:hAnsi="Times New Roman" w:cs="Times New Roman"/>
          <w:sz w:val="24"/>
          <w:szCs w:val="24"/>
          <w:lang w:val="uz-Latn-UZ" w:eastAsia="ru-RU"/>
        </w:rPr>
        <w:br/>
        <w:t>yoriq lari  hosil  bo‘lishiga  qarshi  tura  olishini  ta’minlash,  korro</w:t>
      </w:r>
      <w:r w:rsidRPr="00CF3160">
        <w:rPr>
          <w:rFonts w:ascii="Times New Roman" w:eastAsia="Times New Roman" w:hAnsi="Times New Roman" w:cs="Times New Roman"/>
          <w:sz w:val="24"/>
          <w:szCs w:val="24"/>
          <w:lang w:val="uz-Latn-UZ" w:eastAsia="ru-RU"/>
        </w:rPr>
        <w:softHyphen/>
        <w:t xml:space="preserve"> </w:t>
      </w:r>
      <w:r w:rsidRPr="00CF3160">
        <w:rPr>
          <w:rFonts w:ascii="Times New Roman" w:eastAsia="Times New Roman" w:hAnsi="Times New Roman" w:cs="Times New Roman"/>
          <w:sz w:val="24"/>
          <w:szCs w:val="24"/>
          <w:lang w:val="uz-Latn-UZ" w:eastAsia="ru-RU"/>
        </w:rPr>
        <w:br/>
        <w:t xml:space="preserve">ziyaga chidamliligini va ish haroratlar va kuchlanishlar ta’sirida  </w:t>
      </w:r>
      <w:r w:rsidRPr="00CF3160">
        <w:rPr>
          <w:rFonts w:ascii="Times New Roman" w:eastAsia="Times New Roman" w:hAnsi="Times New Roman" w:cs="Times New Roman"/>
          <w:sz w:val="24"/>
          <w:szCs w:val="24"/>
          <w:lang w:val="uz-Latn-UZ" w:eastAsia="ru-RU"/>
        </w:rPr>
        <w:br/>
        <w:t xml:space="preserve">birikmalarning xossalarini saqlashni ta’minlashdir. </w:t>
      </w:r>
      <w:r w:rsidRPr="00CF3160">
        <w:rPr>
          <w:rFonts w:ascii="Times New Roman" w:eastAsia="Times New Roman" w:hAnsi="Times New Roman" w:cs="Times New Roman"/>
          <w:sz w:val="24"/>
          <w:szCs w:val="24"/>
          <w:lang w:val="uz-Latn-UZ" w:eastAsia="ru-RU"/>
        </w:rPr>
        <w:br/>
        <w:t xml:space="preserve">Kam uglerodli po‘latlarga nisbatan aksariyat ko‘p legirlangan  </w:t>
      </w:r>
      <w:r w:rsidRPr="00CF3160">
        <w:rPr>
          <w:rFonts w:ascii="Times New Roman" w:eastAsia="Times New Roman" w:hAnsi="Times New Roman" w:cs="Times New Roman"/>
          <w:sz w:val="24"/>
          <w:szCs w:val="24"/>
          <w:lang w:val="uz-Latn-UZ" w:eastAsia="ru-RU"/>
        </w:rPr>
        <w:br/>
        <w:t xml:space="preserve">po‘latlar va qotishmalarning issiqlik o‘tkazuvchanlik koeffitsienti  </w:t>
      </w:r>
      <w:r w:rsidRPr="00CF3160">
        <w:rPr>
          <w:rFonts w:ascii="Times New Roman" w:eastAsia="Times New Roman" w:hAnsi="Times New Roman" w:cs="Times New Roman"/>
          <w:sz w:val="24"/>
          <w:szCs w:val="24"/>
          <w:lang w:val="uz-Latn-UZ" w:eastAsia="ru-RU"/>
        </w:rPr>
        <w:br/>
        <w:t xml:space="preserve">kichik (1,5—2 marta) va chiziqli kengayish koeffitsienti katta (1,5  </w:t>
      </w:r>
      <w:r w:rsidRPr="00CF3160">
        <w:rPr>
          <w:rFonts w:ascii="Times New Roman" w:eastAsia="Times New Roman" w:hAnsi="Times New Roman" w:cs="Times New Roman"/>
          <w:sz w:val="24"/>
          <w:szCs w:val="24"/>
          <w:lang w:val="uz-Latn-UZ" w:eastAsia="ru-RU"/>
        </w:rPr>
        <w:br/>
        <w:t>marta)  bo‘ladi.  </w:t>
      </w:r>
      <w:r w:rsidRPr="00CF3160">
        <w:rPr>
          <w:rFonts w:ascii="Times New Roman" w:eastAsia="Times New Roman" w:hAnsi="Times New Roman" w:cs="Times New Roman"/>
          <w:sz w:val="24"/>
          <w:szCs w:val="24"/>
          <w:lang w:val="en-US" w:eastAsia="ru-RU"/>
        </w:rPr>
        <w:t>Payvandlashda  issiqlik  o‘tkazuvchanlik  koeffit</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sientining pastligi issiqlikning to‘planishiga va buning natijasida  </w:t>
      </w:r>
      <w:r w:rsidRPr="00CF3160">
        <w:rPr>
          <w:rFonts w:ascii="Times New Roman" w:eastAsia="Times New Roman" w:hAnsi="Times New Roman" w:cs="Times New Roman"/>
          <w:sz w:val="24"/>
          <w:szCs w:val="24"/>
          <w:lang w:val="en-US" w:eastAsia="ru-RU"/>
        </w:rPr>
        <w:br/>
        <w:t xml:space="preserve">buyum metali suyuqlanishining ortishiga olib keladi. Shu tufayli  </w:t>
      </w:r>
      <w:r w:rsidRPr="00CF3160">
        <w:rPr>
          <w:rFonts w:ascii="Times New Roman" w:eastAsia="Times New Roman" w:hAnsi="Times New Roman" w:cs="Times New Roman"/>
          <w:sz w:val="24"/>
          <w:szCs w:val="24"/>
          <w:lang w:val="en-US" w:eastAsia="ru-RU"/>
        </w:rPr>
        <w:br/>
        <w:t xml:space="preserve">berilgan suyuqlanish chuqurligini hosil qilish uchun payvandlash  </w:t>
      </w:r>
      <w:r w:rsidRPr="00CF3160">
        <w:rPr>
          <w:rFonts w:ascii="Times New Roman" w:eastAsia="Times New Roman" w:hAnsi="Times New Roman" w:cs="Times New Roman"/>
          <w:sz w:val="24"/>
          <w:szCs w:val="24"/>
          <w:lang w:val="en-US" w:eastAsia="ru-RU"/>
        </w:rPr>
        <w:br/>
        <w:t>toki kattaligini 10—20% ga pasaytirish lozim. </w:t>
      </w:r>
      <w:proofErr w:type="spellStart"/>
      <w:r w:rsidRPr="00CF3160">
        <w:rPr>
          <w:rFonts w:ascii="Times New Roman" w:eastAsia="Times New Roman" w:hAnsi="Times New Roman" w:cs="Times New Roman"/>
          <w:sz w:val="24"/>
          <w:szCs w:val="24"/>
          <w:lang w:eastAsia="ru-RU"/>
        </w:rPr>
        <w:t>Oshirilgan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chiziq</w:t>
      </w:r>
      <w:proofErr w:type="spellEnd"/>
      <w:r w:rsidRPr="00CF3160">
        <w:rPr>
          <w:rFonts w:ascii="Times New Roman" w:eastAsia="Times New Roman" w:hAnsi="Times New Roman" w:cs="Times New Roman"/>
          <w:sz w:val="24"/>
          <w:szCs w:val="24"/>
          <w:lang w:eastAsia="ru-RU"/>
        </w:rPr>
        <w:softHyphen/>
        <w:t xml:space="preserve"> </w:t>
      </w:r>
    </w:p>
    <w:p w:rsidR="00CF3160" w:rsidRPr="00CF3160" w:rsidRDefault="00CF3160" w:rsidP="00CF3160">
      <w:pPr>
        <w:spacing w:after="0" w:line="240" w:lineRule="auto"/>
        <w:jc w:val="both"/>
        <w:rPr>
          <w:rFonts w:ascii="Times New Roman" w:eastAsia="Times New Roman" w:hAnsi="Times New Roman" w:cs="Times New Roman"/>
          <w:sz w:val="24"/>
          <w:szCs w:val="24"/>
          <w:lang w:eastAsia="ru-RU"/>
        </w:rPr>
      </w:pPr>
      <w:r w:rsidRPr="00CF3160">
        <w:rPr>
          <w:rFonts w:ascii="Times New Roman" w:eastAsia="Times New Roman" w:hAnsi="Times New Roman" w:cs="Times New Roman"/>
          <w:sz w:val="24"/>
          <w:szCs w:val="24"/>
          <w:lang w:eastAsia="ru-RU"/>
        </w:rPr>
        <w:pict>
          <v:rect id="_x0000_i1025" style="width:0;height:1.5pt" o:hralign="center" o:hrstd="t" o:hr="t" fillcolor="#a0a0a0" stroked="f"/>
        </w:pict>
      </w:r>
    </w:p>
    <w:p w:rsidR="00CF3160" w:rsidRPr="00CF3160" w:rsidRDefault="00CF3160" w:rsidP="00CF3160">
      <w:pPr>
        <w:spacing w:after="0" w:line="240" w:lineRule="auto"/>
        <w:jc w:val="both"/>
        <w:rPr>
          <w:rFonts w:ascii="Times New Roman" w:eastAsia="Times New Roman" w:hAnsi="Times New Roman" w:cs="Times New Roman"/>
          <w:sz w:val="24"/>
          <w:szCs w:val="24"/>
          <w:lang w:val="en-US" w:eastAsia="ru-RU"/>
        </w:rPr>
      </w:pPr>
      <w:r w:rsidRPr="00CF3160">
        <w:rPr>
          <w:rFonts w:ascii="Times New Roman" w:eastAsia="Times New Roman" w:hAnsi="Times New Roman" w:cs="Times New Roman"/>
          <w:sz w:val="24"/>
          <w:szCs w:val="24"/>
          <w:lang w:eastAsia="ru-RU"/>
        </w:rPr>
        <w:br/>
        <w:t xml:space="preserve">221 </w:t>
      </w:r>
      <w:r w:rsidRPr="00CF3160">
        <w:rPr>
          <w:rFonts w:ascii="Times New Roman" w:eastAsia="Times New Roman" w:hAnsi="Times New Roman" w:cs="Times New Roman"/>
          <w:sz w:val="24"/>
          <w:szCs w:val="24"/>
          <w:lang w:eastAsia="ru-RU"/>
        </w:rPr>
        <w:br/>
        <w:t>li  kengayish  koeffitsienti  payvandlashda  payvand  –  buyumlar</w:t>
      </w:r>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t xml:space="preserve">da  katta  deformatsiyalarning  paydo  bo‘lishiga,  ularning  bikrligi  </w:t>
      </w:r>
      <w:r w:rsidRPr="00CF3160">
        <w:rPr>
          <w:rFonts w:ascii="Times New Roman" w:eastAsia="Times New Roman" w:hAnsi="Times New Roman" w:cs="Times New Roman"/>
          <w:sz w:val="24"/>
          <w:szCs w:val="24"/>
          <w:lang w:eastAsia="ru-RU"/>
        </w:rPr>
        <w:br/>
        <w:t xml:space="preserve">yuqori bo‘lgan holda esa (nisbatan yirik buyumlar, qalin metall,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lastRenderedPageBreak/>
        <w:t>payvandlanadigan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detallar</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orasida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tirqishning</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yo‘qligi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payvand</w:t>
      </w:r>
      <w:proofErr w:type="spellEnd"/>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lashda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buyumning</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bikr</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mahkamlanishi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payvand</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buyumda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darz</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lar</w:t>
      </w:r>
      <w:proofErr w:type="spellEnd"/>
      <w:r w:rsidRPr="00CF3160">
        <w:rPr>
          <w:rFonts w:ascii="Times New Roman" w:eastAsia="Times New Roman" w:hAnsi="Times New Roman" w:cs="Times New Roman"/>
          <w:sz w:val="24"/>
          <w:szCs w:val="24"/>
          <w:lang w:eastAsia="ru-RU"/>
        </w:rPr>
        <w:t xml:space="preserve"> </w:t>
      </w:r>
      <w:proofErr w:type="spellStart"/>
      <w:r w:rsidRPr="00CF3160">
        <w:rPr>
          <w:rFonts w:ascii="Times New Roman" w:eastAsia="Times New Roman" w:hAnsi="Times New Roman" w:cs="Times New Roman"/>
          <w:sz w:val="24"/>
          <w:szCs w:val="24"/>
          <w:lang w:eastAsia="ru-RU"/>
        </w:rPr>
        <w:t>hosil</w:t>
      </w:r>
      <w:proofErr w:type="spellEnd"/>
      <w:r w:rsidRPr="00CF3160">
        <w:rPr>
          <w:rFonts w:ascii="Times New Roman" w:eastAsia="Times New Roman" w:hAnsi="Times New Roman" w:cs="Times New Roman"/>
          <w:sz w:val="24"/>
          <w:szCs w:val="24"/>
          <w:lang w:eastAsia="ru-RU"/>
        </w:rPr>
        <w:t xml:space="preserve"> </w:t>
      </w:r>
      <w:proofErr w:type="spellStart"/>
      <w:r w:rsidRPr="00CF3160">
        <w:rPr>
          <w:rFonts w:ascii="Times New Roman" w:eastAsia="Times New Roman" w:hAnsi="Times New Roman" w:cs="Times New Roman"/>
          <w:sz w:val="24"/>
          <w:szCs w:val="24"/>
          <w:lang w:eastAsia="ru-RU"/>
        </w:rPr>
        <w:t>bo‘lishiga</w:t>
      </w:r>
      <w:proofErr w:type="spellEnd"/>
      <w:r w:rsidRPr="00CF3160">
        <w:rPr>
          <w:rFonts w:ascii="Times New Roman" w:eastAsia="Times New Roman" w:hAnsi="Times New Roman" w:cs="Times New Roman"/>
          <w:sz w:val="24"/>
          <w:szCs w:val="24"/>
          <w:lang w:eastAsia="ru-RU"/>
        </w:rPr>
        <w:t xml:space="preserve"> </w:t>
      </w:r>
      <w:proofErr w:type="spellStart"/>
      <w:r w:rsidRPr="00CF3160">
        <w:rPr>
          <w:rFonts w:ascii="Times New Roman" w:eastAsia="Times New Roman" w:hAnsi="Times New Roman" w:cs="Times New Roman"/>
          <w:sz w:val="24"/>
          <w:szCs w:val="24"/>
          <w:lang w:eastAsia="ru-RU"/>
        </w:rPr>
        <w:t>olib</w:t>
      </w:r>
      <w:proofErr w:type="spellEnd"/>
      <w:r w:rsidRPr="00CF3160">
        <w:rPr>
          <w:rFonts w:ascii="Times New Roman" w:eastAsia="Times New Roman" w:hAnsi="Times New Roman" w:cs="Times New Roman"/>
          <w:sz w:val="24"/>
          <w:szCs w:val="24"/>
          <w:lang w:eastAsia="ru-RU"/>
        </w:rPr>
        <w:t xml:space="preserve"> </w:t>
      </w:r>
      <w:proofErr w:type="spellStart"/>
      <w:r w:rsidRPr="00CF3160">
        <w:rPr>
          <w:rFonts w:ascii="Times New Roman" w:eastAsia="Times New Roman" w:hAnsi="Times New Roman" w:cs="Times New Roman"/>
          <w:sz w:val="24"/>
          <w:szCs w:val="24"/>
          <w:lang w:eastAsia="ru-RU"/>
        </w:rPr>
        <w:t>keladi</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r>
      <w:r w:rsidRPr="00CF3160">
        <w:rPr>
          <w:rFonts w:ascii="Times New Roman" w:eastAsia="Times New Roman" w:hAnsi="Times New Roman" w:cs="Times New Roman"/>
          <w:sz w:val="24"/>
          <w:szCs w:val="24"/>
          <w:lang w:val="en-US" w:eastAsia="ru-RU"/>
        </w:rPr>
        <w:t>Ko‘p legirlangan po‘latlar va qotishmalar kam uglerodli po‘lat</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larga nisbatan darzlar hosil bo‘lishiga ancha moyil bo‘ladi. Darz- </w:t>
      </w:r>
      <w:r w:rsidRPr="00CF3160">
        <w:rPr>
          <w:rFonts w:ascii="Times New Roman" w:eastAsia="Times New Roman" w:hAnsi="Times New Roman" w:cs="Times New Roman"/>
          <w:sz w:val="24"/>
          <w:szCs w:val="24"/>
          <w:lang w:val="en-US" w:eastAsia="ru-RU"/>
        </w:rPr>
        <w:br/>
        <w:t>lar issiqdan ko‘pincha austenitli po‘latlarda, sovuqdan esa mar</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tensit va martensit-ferrit sinfidagi toblanadigan po‘latlarda hosil  </w:t>
      </w:r>
      <w:r w:rsidRPr="00CF3160">
        <w:rPr>
          <w:rFonts w:ascii="Times New Roman" w:eastAsia="Times New Roman" w:hAnsi="Times New Roman" w:cs="Times New Roman"/>
          <w:sz w:val="24"/>
          <w:szCs w:val="24"/>
          <w:lang w:val="en-US" w:eastAsia="ru-RU"/>
        </w:rPr>
        <w:br/>
        <w:t xml:space="preserve">bo‘ladi.  Bundan  tashqari  tarkibida  titan  yoki  niobiy  bo‘lmagan  </w:t>
      </w:r>
      <w:r w:rsidRPr="00CF3160">
        <w:rPr>
          <w:rFonts w:ascii="Times New Roman" w:eastAsia="Times New Roman" w:hAnsi="Times New Roman" w:cs="Times New Roman"/>
          <w:sz w:val="24"/>
          <w:szCs w:val="24"/>
          <w:lang w:val="en-US" w:eastAsia="ru-RU"/>
        </w:rPr>
        <w:br/>
        <w:t xml:space="preserve">yoxud vanadiy bilan legirlangan korroziyabardosh po‘latlar 500°C  </w:t>
      </w:r>
      <w:r w:rsidRPr="00CF3160">
        <w:rPr>
          <w:rFonts w:ascii="Times New Roman" w:eastAsia="Times New Roman" w:hAnsi="Times New Roman" w:cs="Times New Roman"/>
          <w:sz w:val="24"/>
          <w:szCs w:val="24"/>
          <w:lang w:val="en-US" w:eastAsia="ru-RU"/>
        </w:rPr>
        <w:br/>
        <w:t xml:space="preserve">dan yuqori haroratda qizdirilganda korroziyaga qarshi xossalarini  </w:t>
      </w:r>
      <w:r w:rsidRPr="00CF3160">
        <w:rPr>
          <w:rFonts w:ascii="Times New Roman" w:eastAsia="Times New Roman" w:hAnsi="Times New Roman" w:cs="Times New Roman"/>
          <w:sz w:val="24"/>
          <w:szCs w:val="24"/>
          <w:lang w:val="en-US" w:eastAsia="ru-RU"/>
        </w:rPr>
        <w:br/>
        <w:t xml:space="preserve">yo‘qotadi. Chunki qattiq eritmadan korroziyalanish hamda kor_ </w:t>
      </w:r>
      <w:r w:rsidRPr="00CF3160">
        <w:rPr>
          <w:rFonts w:ascii="Times New Roman" w:eastAsia="Times New Roman" w:hAnsi="Times New Roman" w:cs="Times New Roman"/>
          <w:sz w:val="24"/>
          <w:szCs w:val="24"/>
          <w:lang w:val="en-US" w:eastAsia="ru-RU"/>
        </w:rPr>
        <w:br/>
        <w:t xml:space="preserve">roziyadan  yorilish  markazlari  bo‘lib  qoladigan  xrom  karbidlari  </w:t>
      </w:r>
      <w:r w:rsidRPr="00CF3160">
        <w:rPr>
          <w:rFonts w:ascii="Times New Roman" w:eastAsia="Times New Roman" w:hAnsi="Times New Roman" w:cs="Times New Roman"/>
          <w:sz w:val="24"/>
          <w:szCs w:val="24"/>
          <w:lang w:val="en-US" w:eastAsia="ru-RU"/>
        </w:rPr>
        <w:br/>
        <w:t xml:space="preserve">ajralib  chiqadi.  Termik  ishlov  berib  (ko‘pincha  toblab)  payvand  </w:t>
      </w:r>
      <w:r w:rsidRPr="00CF3160">
        <w:rPr>
          <w:rFonts w:ascii="Times New Roman" w:eastAsia="Times New Roman" w:hAnsi="Times New Roman" w:cs="Times New Roman"/>
          <w:sz w:val="24"/>
          <w:szCs w:val="24"/>
          <w:lang w:val="en-US" w:eastAsia="ru-RU"/>
        </w:rPr>
        <w:br/>
        <w:t xml:space="preserve">buyumlarning  korroziyaga  qarshi  xossalarini  tiklash  mumkin.  </w:t>
      </w:r>
      <w:r w:rsidRPr="00CF3160">
        <w:rPr>
          <w:rFonts w:ascii="Times New Roman" w:eastAsia="Times New Roman" w:hAnsi="Times New Roman" w:cs="Times New Roman"/>
          <w:sz w:val="24"/>
          <w:szCs w:val="24"/>
          <w:lang w:val="en-US" w:eastAsia="ru-RU"/>
        </w:rPr>
        <w:br/>
        <w:t>Eritmadan ilgari ajralib chiqqan xrom karbidi 850°C gacha qizdi</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rib  austenitda  qayta  eritiladi,  tez  sovitilganda  esa  ular  alohida  </w:t>
      </w:r>
      <w:r w:rsidRPr="00CF3160">
        <w:rPr>
          <w:rFonts w:ascii="Times New Roman" w:eastAsia="Times New Roman" w:hAnsi="Times New Roman" w:cs="Times New Roman"/>
          <w:sz w:val="24"/>
          <w:szCs w:val="24"/>
          <w:lang w:val="en-US" w:eastAsia="ru-RU"/>
        </w:rPr>
        <w:br/>
        <w:t xml:space="preserve">fazaga  ajralib  chiqmaydi.  Termik  ishlov  berishning  bunday  turi  </w:t>
      </w:r>
      <w:r w:rsidRPr="00CF3160">
        <w:rPr>
          <w:rFonts w:ascii="Times New Roman" w:eastAsia="Times New Roman" w:hAnsi="Times New Roman" w:cs="Times New Roman"/>
          <w:sz w:val="24"/>
          <w:szCs w:val="24"/>
          <w:lang w:val="en-US" w:eastAsia="ru-RU"/>
        </w:rPr>
        <w:br/>
        <w:t xml:space="preserve">stabillash deb ataladi. Lekin, stabillash po‘latning plastikligi va  </w:t>
      </w:r>
      <w:r w:rsidRPr="00CF3160">
        <w:rPr>
          <w:rFonts w:ascii="Times New Roman" w:eastAsia="Times New Roman" w:hAnsi="Times New Roman" w:cs="Times New Roman"/>
          <w:sz w:val="24"/>
          <w:szCs w:val="24"/>
          <w:lang w:val="en-US" w:eastAsia="ru-RU"/>
        </w:rPr>
        <w:br/>
        <w:t xml:space="preserve">qovushqoqligining pasayishiga sabab bo‘ladi. </w:t>
      </w:r>
      <w:r w:rsidRPr="00CF3160">
        <w:rPr>
          <w:rFonts w:ascii="Times New Roman" w:eastAsia="Times New Roman" w:hAnsi="Times New Roman" w:cs="Times New Roman"/>
          <w:sz w:val="24"/>
          <w:szCs w:val="24"/>
          <w:lang w:val="en-US" w:eastAsia="ru-RU"/>
        </w:rPr>
        <w:br/>
        <w:t xml:space="preserve">Payvand  buyumlarning  plastikligi,  qovushoqligi  va  bir  yo‘la  </w:t>
      </w:r>
      <w:r w:rsidRPr="00CF3160">
        <w:rPr>
          <w:rFonts w:ascii="Times New Roman" w:eastAsia="Times New Roman" w:hAnsi="Times New Roman" w:cs="Times New Roman"/>
          <w:sz w:val="24"/>
          <w:szCs w:val="24"/>
          <w:lang w:val="en-US" w:eastAsia="ru-RU"/>
        </w:rPr>
        <w:br/>
        <w:t xml:space="preserve">korroziyaga  qarshi  xossalari  yuqori  bo‘lishiga  metalni  1000— </w:t>
      </w:r>
      <w:r w:rsidRPr="00CF3160">
        <w:rPr>
          <w:rFonts w:ascii="Times New Roman" w:eastAsia="Times New Roman" w:hAnsi="Times New Roman" w:cs="Times New Roman"/>
          <w:sz w:val="24"/>
          <w:szCs w:val="24"/>
          <w:lang w:val="en-US" w:eastAsia="ru-RU"/>
        </w:rPr>
        <w:br/>
        <w:t xml:space="preserve">1150°C haroratgacha qizdirib va suvda tez sovitib (toblab) erishish  </w:t>
      </w:r>
      <w:r w:rsidRPr="00CF3160">
        <w:rPr>
          <w:rFonts w:ascii="Times New Roman" w:eastAsia="Times New Roman" w:hAnsi="Times New Roman" w:cs="Times New Roman"/>
          <w:sz w:val="24"/>
          <w:szCs w:val="24"/>
          <w:lang w:val="en-US" w:eastAsia="ru-RU"/>
        </w:rPr>
        <w:br/>
        <w:t xml:space="preserve">mumkin. Ko‘p legirlangan po‘latlarni payvandlashda darzlar ning  </w:t>
      </w:r>
      <w:r w:rsidRPr="00CF3160">
        <w:rPr>
          <w:rFonts w:ascii="Times New Roman" w:eastAsia="Times New Roman" w:hAnsi="Times New Roman" w:cs="Times New Roman"/>
          <w:sz w:val="24"/>
          <w:szCs w:val="24"/>
          <w:lang w:val="en-US" w:eastAsia="ru-RU"/>
        </w:rPr>
        <w:br/>
        <w:t>oldini  olish  yo‘llari:  chok  metalida  ikki  fazali  struktura  (aus</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tenit va ferrit) hosil qilish; chok tarkibidagi zararli aralashmalar  </w:t>
      </w:r>
      <w:r w:rsidRPr="00CF3160">
        <w:rPr>
          <w:rFonts w:ascii="Times New Roman" w:eastAsia="Times New Roman" w:hAnsi="Times New Roman" w:cs="Times New Roman"/>
          <w:sz w:val="24"/>
          <w:szCs w:val="24"/>
          <w:lang w:val="en-US" w:eastAsia="ru-RU"/>
        </w:rPr>
        <w:br/>
        <w:t xml:space="preserve">(oltingugurt, fosfor, qo‘rg‘oshin, surma, qalay, vismut) miqdorini  </w:t>
      </w:r>
      <w:r w:rsidRPr="00CF3160">
        <w:rPr>
          <w:rFonts w:ascii="Times New Roman" w:eastAsia="Times New Roman" w:hAnsi="Times New Roman" w:cs="Times New Roman"/>
          <w:sz w:val="24"/>
          <w:szCs w:val="24"/>
          <w:lang w:val="en-US" w:eastAsia="ru-RU"/>
        </w:rPr>
        <w:br/>
        <w:t>cheklash va metall tarkibiga molibden, marganets, volfram sin</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gari  elementlarni  kiritish;  asos  va  aralash  xarakterdagi  elek</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trod  qoplamlaridan  foydalanish,  payvandlashda  bikrligi  pastroq  </w:t>
      </w:r>
      <w:r w:rsidRPr="00CF3160">
        <w:rPr>
          <w:rFonts w:ascii="Times New Roman" w:eastAsia="Times New Roman" w:hAnsi="Times New Roman" w:cs="Times New Roman"/>
          <w:sz w:val="24"/>
          <w:szCs w:val="24"/>
          <w:lang w:val="en-US" w:eastAsia="ru-RU"/>
        </w:rPr>
        <w:br/>
        <w:t xml:space="preserve">bo‘lgan buyum hosil qilish. </w:t>
      </w:r>
      <w:r w:rsidRPr="00CF3160">
        <w:rPr>
          <w:rFonts w:ascii="Times New Roman" w:eastAsia="Times New Roman" w:hAnsi="Times New Roman" w:cs="Times New Roman"/>
          <w:sz w:val="24"/>
          <w:szCs w:val="24"/>
          <w:lang w:val="en-US" w:eastAsia="ru-RU"/>
        </w:rPr>
        <w:br/>
        <w:t xml:space="preserve">Austenitli  po‘lat  chokini  payvandlashda  buyum  bikrligi- </w:t>
      </w:r>
      <w:r w:rsidRPr="00CF3160">
        <w:rPr>
          <w:rFonts w:ascii="Times New Roman" w:eastAsia="Times New Roman" w:hAnsi="Times New Roman" w:cs="Times New Roman"/>
          <w:sz w:val="24"/>
          <w:szCs w:val="24"/>
          <w:lang w:val="en-US" w:eastAsia="ru-RU"/>
        </w:rPr>
        <w:br/>
        <w:t xml:space="preserve">ni oshirish bilan birga chok metalli tarkibidagi ferritning miq- </w:t>
      </w:r>
      <w:r w:rsidRPr="00CF3160">
        <w:rPr>
          <w:rFonts w:ascii="Times New Roman" w:eastAsia="Times New Roman" w:hAnsi="Times New Roman" w:cs="Times New Roman"/>
          <w:sz w:val="24"/>
          <w:szCs w:val="24"/>
          <w:lang w:val="en-US" w:eastAsia="ru-RU"/>
        </w:rPr>
        <w:br/>
        <w:t xml:space="preserve">dorini 2 dan 10% gacha oshirish zarur. Bu holda chok metali- </w:t>
      </w:r>
      <w:r w:rsidRPr="00CF3160">
        <w:rPr>
          <w:rFonts w:ascii="Times New Roman" w:eastAsia="Times New Roman" w:hAnsi="Times New Roman" w:cs="Times New Roman"/>
          <w:sz w:val="24"/>
          <w:szCs w:val="24"/>
          <w:lang w:val="en-US" w:eastAsia="ru-RU"/>
        </w:rPr>
        <w:br/>
        <w:t xml:space="preserve">ning plastikligi austenitli po‘latnikiga nisbatan ortadi va darzlar  </w:t>
      </w:r>
      <w:r w:rsidRPr="00CF3160">
        <w:rPr>
          <w:rFonts w:ascii="Times New Roman" w:eastAsia="Times New Roman" w:hAnsi="Times New Roman" w:cs="Times New Roman"/>
          <w:sz w:val="24"/>
          <w:szCs w:val="24"/>
          <w:lang w:val="en-US" w:eastAsia="ru-RU"/>
        </w:rPr>
        <w:br/>
        <w:t xml:space="preserve">hosil  bo‘lmasdan  cho‘kadi  (hatto  payvand  buyum  bikr  holatda  </w:t>
      </w:r>
      <w:r w:rsidRPr="00CF3160">
        <w:rPr>
          <w:rFonts w:ascii="Times New Roman" w:eastAsia="Times New Roman" w:hAnsi="Times New Roman" w:cs="Times New Roman"/>
          <w:sz w:val="24"/>
          <w:szCs w:val="24"/>
          <w:lang w:val="en-US" w:eastAsia="ru-RU"/>
        </w:rPr>
        <w:br/>
        <w:t xml:space="preserve">bo‘lganda ham). </w:t>
      </w:r>
    </w:p>
    <w:p w:rsidR="00CF3160" w:rsidRPr="00CF3160" w:rsidRDefault="00CF3160" w:rsidP="00CF3160">
      <w:pPr>
        <w:spacing w:after="0" w:line="240" w:lineRule="auto"/>
        <w:jc w:val="both"/>
        <w:rPr>
          <w:rFonts w:ascii="Times New Roman" w:eastAsia="Times New Roman" w:hAnsi="Times New Roman" w:cs="Times New Roman"/>
          <w:sz w:val="24"/>
          <w:szCs w:val="24"/>
          <w:lang w:eastAsia="ru-RU"/>
        </w:rPr>
      </w:pPr>
      <w:r w:rsidRPr="00CF3160">
        <w:rPr>
          <w:rFonts w:ascii="Times New Roman" w:eastAsia="Times New Roman" w:hAnsi="Times New Roman" w:cs="Times New Roman"/>
          <w:sz w:val="24"/>
          <w:szCs w:val="24"/>
          <w:lang w:eastAsia="ru-RU"/>
        </w:rPr>
        <w:pict>
          <v:rect id="_x0000_i1026" style="width:0;height:1.5pt" o:hralign="center" o:hrstd="t" o:hr="t" fillcolor="#a0a0a0" stroked="f"/>
        </w:pict>
      </w:r>
    </w:p>
    <w:p w:rsidR="00CF3160" w:rsidRPr="00CF3160" w:rsidRDefault="00CF3160" w:rsidP="00CF3160">
      <w:pPr>
        <w:spacing w:after="0" w:line="240" w:lineRule="auto"/>
        <w:jc w:val="both"/>
        <w:rPr>
          <w:rFonts w:ascii="Times New Roman" w:eastAsia="Times New Roman" w:hAnsi="Times New Roman" w:cs="Times New Roman"/>
          <w:sz w:val="24"/>
          <w:szCs w:val="24"/>
          <w:lang w:val="en-US" w:eastAsia="ru-RU"/>
        </w:rPr>
      </w:pPr>
      <w:r w:rsidRPr="00CF3160">
        <w:rPr>
          <w:rFonts w:ascii="Times New Roman" w:eastAsia="Times New Roman" w:hAnsi="Times New Roman" w:cs="Times New Roman"/>
          <w:sz w:val="24"/>
          <w:szCs w:val="24"/>
          <w:lang w:eastAsia="ru-RU"/>
        </w:rPr>
        <w:br/>
        <w:t xml:space="preserve">222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Asos</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xarakterli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yoki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aralash</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qoplamli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elektrodlar</w:t>
      </w:r>
      <w:proofErr w:type="spellEnd"/>
      <w:r w:rsidRPr="00CF3160">
        <w:rPr>
          <w:rFonts w:ascii="Times New Roman" w:eastAsia="Times New Roman" w:hAnsi="Times New Roman" w:cs="Times New Roman"/>
          <w:sz w:val="24"/>
          <w:szCs w:val="24"/>
          <w:lang w:eastAsia="ru-RU"/>
        </w:rPr>
        <w:t> </w:t>
      </w:r>
      <w:proofErr w:type="spellStart"/>
      <w:proofErr w:type="gramStart"/>
      <w:r w:rsidRPr="00CF3160">
        <w:rPr>
          <w:rFonts w:ascii="Times New Roman" w:eastAsia="Times New Roman" w:hAnsi="Times New Roman" w:cs="Times New Roman"/>
          <w:sz w:val="24"/>
          <w:szCs w:val="24"/>
          <w:lang w:eastAsia="ru-RU"/>
        </w:rPr>
        <w:t>ishlatilganda</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t>(</w:t>
      </w:r>
      <w:proofErr w:type="spellStart"/>
      <w:proofErr w:type="gramEnd"/>
      <w:r w:rsidRPr="00CF3160">
        <w:rPr>
          <w:rFonts w:ascii="Times New Roman" w:eastAsia="Times New Roman" w:hAnsi="Times New Roman" w:cs="Times New Roman"/>
          <w:sz w:val="24"/>
          <w:szCs w:val="24"/>
          <w:lang w:eastAsia="ru-RU"/>
        </w:rPr>
        <w:t>lekin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chok</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metalini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molibden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marganets</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va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volfram</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bilan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le</w:t>
      </w:r>
      <w:proofErr w:type="spellEnd"/>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girlab</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chok</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metali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mayda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donli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tuzilishga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ega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bo‘ladi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Bu</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hol</w:t>
      </w:r>
      <w:proofErr w:type="spellEnd"/>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metalning</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plastik</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xossalari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ortadi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va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chok</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metali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chok</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ya</w:t>
      </w:r>
      <w:proofErr w:type="spellEnd"/>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qinidagi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metall</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ham</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cho‘kkanda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unda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issiqdan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darzlar</w:t>
      </w:r>
      <w:proofErr w:type="spellEnd"/>
      <w:r w:rsidRPr="00CF3160">
        <w:rPr>
          <w:rFonts w:ascii="Times New Roman" w:eastAsia="Times New Roman" w:hAnsi="Times New Roman" w:cs="Times New Roman"/>
          <w:sz w:val="24"/>
          <w:szCs w:val="24"/>
          <w:lang w:eastAsia="ru-RU"/>
        </w:rPr>
        <w:t> </w:t>
      </w:r>
      <w:proofErr w:type="spellStart"/>
      <w:proofErr w:type="gramStart"/>
      <w:r w:rsidRPr="00CF3160">
        <w:rPr>
          <w:rFonts w:ascii="Times New Roman" w:eastAsia="Times New Roman" w:hAnsi="Times New Roman" w:cs="Times New Roman"/>
          <w:sz w:val="24"/>
          <w:szCs w:val="24"/>
          <w:lang w:eastAsia="ru-RU"/>
        </w:rPr>
        <w:t>vujudga</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kelmaydi</w:t>
      </w:r>
      <w:proofErr w:type="spellEnd"/>
      <w:proofErr w:type="gram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Darzlari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bo‘lmagan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payvand</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birikmalar</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hosil</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qilish</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uchun</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payvandlanadigan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detallarni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tirqish</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qoldirib</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payvandlash</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va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ilo</w:t>
      </w:r>
      <w:proofErr w:type="spellEnd"/>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ji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boricha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choklarni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kamroq</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suyuqlangan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metall</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bilan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to‘ldirish</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t xml:space="preserve">(suyuqlangan metall bilan to‘ldirish shakli koeffitsienti 2 dan kam  </w:t>
      </w:r>
      <w:r w:rsidRPr="00CF3160">
        <w:rPr>
          <w:rFonts w:ascii="Times New Roman" w:eastAsia="Times New Roman" w:hAnsi="Times New Roman" w:cs="Times New Roman"/>
          <w:sz w:val="24"/>
          <w:szCs w:val="24"/>
          <w:lang w:eastAsia="ru-RU"/>
        </w:rPr>
        <w:br/>
        <w:t>bo‘lishi kerak) qo‘llash tavsiya etiladi. </w:t>
      </w:r>
      <w:r w:rsidRPr="00CF3160">
        <w:rPr>
          <w:rFonts w:ascii="Times New Roman" w:eastAsia="Times New Roman" w:hAnsi="Times New Roman" w:cs="Times New Roman"/>
          <w:sz w:val="24"/>
          <w:szCs w:val="24"/>
          <w:lang w:val="en-US" w:eastAsia="ru-RU"/>
        </w:rPr>
        <w:t xml:space="preserve">Choklarni minimal pogon  </w:t>
      </w:r>
      <w:r w:rsidRPr="00CF3160">
        <w:rPr>
          <w:rFonts w:ascii="Times New Roman" w:eastAsia="Times New Roman" w:hAnsi="Times New Roman" w:cs="Times New Roman"/>
          <w:sz w:val="24"/>
          <w:szCs w:val="24"/>
          <w:lang w:val="en-US" w:eastAsia="ru-RU"/>
        </w:rPr>
        <w:br/>
        <w:t xml:space="preserve">issiqlik energiyasida 1,2—2,0 mm diametrli ingichka elektrodlar  </w:t>
      </w:r>
      <w:r w:rsidRPr="00CF3160">
        <w:rPr>
          <w:rFonts w:ascii="Times New Roman" w:eastAsia="Times New Roman" w:hAnsi="Times New Roman" w:cs="Times New Roman"/>
          <w:sz w:val="24"/>
          <w:szCs w:val="24"/>
          <w:lang w:val="en-US" w:eastAsia="ru-RU"/>
        </w:rPr>
        <w:br/>
        <w:t xml:space="preserve">bilan payvandlagan ma’qul. </w:t>
      </w:r>
      <w:r w:rsidRPr="00CF3160">
        <w:rPr>
          <w:rFonts w:ascii="Times New Roman" w:eastAsia="Times New Roman" w:hAnsi="Times New Roman" w:cs="Times New Roman"/>
          <w:sz w:val="24"/>
          <w:szCs w:val="24"/>
          <w:lang w:val="en-US" w:eastAsia="ru-RU"/>
        </w:rPr>
        <w:br/>
      </w:r>
      <w:r w:rsidRPr="00CF3160">
        <w:rPr>
          <w:rFonts w:ascii="Times New Roman" w:eastAsia="Times New Roman" w:hAnsi="Times New Roman" w:cs="Times New Roman"/>
          <w:sz w:val="24"/>
          <w:szCs w:val="24"/>
          <w:lang w:val="en-US" w:eastAsia="ru-RU"/>
        </w:rPr>
        <w:lastRenderedPageBreak/>
        <w:t xml:space="preserve">Bir  jinslimas  strukturali  payvand  birikmalar  payvandlashdan  </w:t>
      </w:r>
      <w:r w:rsidRPr="00CF3160">
        <w:rPr>
          <w:rFonts w:ascii="Times New Roman" w:eastAsia="Times New Roman" w:hAnsi="Times New Roman" w:cs="Times New Roman"/>
          <w:sz w:val="24"/>
          <w:szCs w:val="24"/>
          <w:lang w:val="en-US" w:eastAsia="ru-RU"/>
        </w:rPr>
        <w:br/>
        <w:t>keyin  ham,  termik</w:t>
      </w:r>
      <w:bookmarkStart w:id="0" w:name="_GoBack"/>
      <w:bookmarkEnd w:id="0"/>
      <w:r w:rsidRPr="00CF3160">
        <w:rPr>
          <w:rFonts w:ascii="Times New Roman" w:eastAsia="Times New Roman" w:hAnsi="Times New Roman" w:cs="Times New Roman"/>
          <w:sz w:val="24"/>
          <w:szCs w:val="24"/>
          <w:lang w:val="en-US" w:eastAsia="ru-RU"/>
        </w:rPr>
        <w:t xml:space="preserve">  ishlov  berilgandan  keyin  ham  asosiy  metal- </w:t>
      </w:r>
      <w:r w:rsidRPr="00CF3160">
        <w:rPr>
          <w:rFonts w:ascii="Times New Roman" w:eastAsia="Times New Roman" w:hAnsi="Times New Roman" w:cs="Times New Roman"/>
          <w:sz w:val="24"/>
          <w:szCs w:val="24"/>
          <w:lang w:val="en-US" w:eastAsia="ru-RU"/>
        </w:rPr>
        <w:br/>
        <w:t xml:space="preserve">ning mustahkamligiga nisbatan past mustahkamlikka ega bo‘ladi.  </w:t>
      </w:r>
      <w:r w:rsidRPr="00CF3160">
        <w:rPr>
          <w:rFonts w:ascii="Times New Roman" w:eastAsia="Times New Roman" w:hAnsi="Times New Roman" w:cs="Times New Roman"/>
          <w:sz w:val="24"/>
          <w:szCs w:val="24"/>
          <w:lang w:val="en-US" w:eastAsia="ru-RU"/>
        </w:rPr>
        <w:br/>
        <w:t>Bundan tashqari, yuqori haroratlarda ishlaydigan payvand birik</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malarda chok metali bilan asosiy metall orasida diffuziya bo‘la</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di, bu esa chok yaqinidagi zona va qotishish zonasida sovuqdan  </w:t>
      </w:r>
      <w:r w:rsidRPr="00CF3160">
        <w:rPr>
          <w:rFonts w:ascii="Times New Roman" w:eastAsia="Times New Roman" w:hAnsi="Times New Roman" w:cs="Times New Roman"/>
          <w:sz w:val="24"/>
          <w:szCs w:val="24"/>
          <w:lang w:val="en-US" w:eastAsia="ru-RU"/>
        </w:rPr>
        <w:br/>
        <w:t>darz lar hosil bo‘lishiga sabab bo‘ladi. Shuning uchun ko‘p legir</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langan  po‘latlar  va  qotishmalarning  turli  rusumlarini  yoy  yor</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damida payvandlashda elektrod turi qat’iy asoslangan holda tan</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lanishi kerak. </w:t>
      </w:r>
      <w:r w:rsidRPr="00CF3160">
        <w:rPr>
          <w:rFonts w:ascii="Times New Roman" w:eastAsia="Times New Roman" w:hAnsi="Times New Roman" w:cs="Times New Roman"/>
          <w:sz w:val="24"/>
          <w:szCs w:val="24"/>
          <w:lang w:val="en-US" w:eastAsia="ru-RU"/>
        </w:rPr>
        <w:br/>
        <w:t xml:space="preserve">100—300°C  haroratgacha  qizdirish  (umumiy  yoki  mahalliy)  </w:t>
      </w:r>
      <w:r w:rsidRPr="00CF3160">
        <w:rPr>
          <w:rFonts w:ascii="Times New Roman" w:eastAsia="Times New Roman" w:hAnsi="Times New Roman" w:cs="Times New Roman"/>
          <w:sz w:val="24"/>
          <w:szCs w:val="24"/>
          <w:lang w:val="en-US" w:eastAsia="ru-RU"/>
        </w:rPr>
        <w:br/>
        <w:t>asosiy metall mikrostrukturasining xarakteriga, tarkibdagi ugle</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rod  miqdoriga,  buyumning  bikrliligi  va  qalinligiga  qarab  ko‘p  </w:t>
      </w:r>
      <w:r w:rsidRPr="00CF3160">
        <w:rPr>
          <w:rFonts w:ascii="Times New Roman" w:eastAsia="Times New Roman" w:hAnsi="Times New Roman" w:cs="Times New Roman"/>
          <w:sz w:val="24"/>
          <w:szCs w:val="24"/>
          <w:lang w:val="en-US" w:eastAsia="ru-RU"/>
        </w:rPr>
        <w:br/>
        <w:t>legirlangan  po‘latlar  hamda  qotishmalarni  payvandlashda  tavsi</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ya  qilinadi.  Martensitli  po‘latlar  va  qotishmalar  uchun  buyum</w:t>
      </w:r>
      <w:r w:rsidRPr="00CF3160">
        <w:rPr>
          <w:rFonts w:ascii="Times New Roman" w:eastAsia="Times New Roman" w:hAnsi="Times New Roman" w:cs="Times New Roman"/>
          <w:sz w:val="24"/>
          <w:szCs w:val="24"/>
          <w:lang w:val="en-US" w:eastAsia="ru-RU"/>
        </w:rPr>
        <w:softHyphen/>
        <w:t xml:space="preserve"> </w:t>
      </w:r>
      <w:r w:rsidRPr="00CF3160">
        <w:rPr>
          <w:rFonts w:ascii="Times New Roman" w:eastAsia="Times New Roman" w:hAnsi="Times New Roman" w:cs="Times New Roman"/>
          <w:sz w:val="24"/>
          <w:szCs w:val="24"/>
          <w:lang w:val="en-US" w:eastAsia="ru-RU"/>
        </w:rPr>
        <w:br/>
        <w:t xml:space="preserve">ni  qizdirish  shart;  austenitli  po‘latlar  uchun  qizdirishdan  kam  </w:t>
      </w:r>
      <w:r w:rsidRPr="00CF3160">
        <w:rPr>
          <w:rFonts w:ascii="Times New Roman" w:eastAsia="Times New Roman" w:hAnsi="Times New Roman" w:cs="Times New Roman"/>
          <w:sz w:val="24"/>
          <w:szCs w:val="24"/>
          <w:lang w:val="en-US" w:eastAsia="ru-RU"/>
        </w:rPr>
        <w:br/>
        <w:t xml:space="preserve">qo‘llaniladi. Qizdirish payvandlash jarayonida haroratning buyum  </w:t>
      </w:r>
      <w:r w:rsidRPr="00CF3160">
        <w:rPr>
          <w:rFonts w:ascii="Times New Roman" w:eastAsia="Times New Roman" w:hAnsi="Times New Roman" w:cs="Times New Roman"/>
          <w:sz w:val="24"/>
          <w:szCs w:val="24"/>
          <w:lang w:val="en-US" w:eastAsia="ru-RU"/>
        </w:rPr>
        <w:br/>
        <w:t xml:space="preserve">bo‘ylab ancha tekis taqsimlanishiga va sekin sovitilishiga yordam  </w:t>
      </w:r>
      <w:r w:rsidRPr="00CF3160">
        <w:rPr>
          <w:rFonts w:ascii="Times New Roman" w:eastAsia="Times New Roman" w:hAnsi="Times New Roman" w:cs="Times New Roman"/>
          <w:sz w:val="24"/>
          <w:szCs w:val="24"/>
          <w:lang w:val="en-US" w:eastAsia="ru-RU"/>
        </w:rPr>
        <w:br/>
        <w:t xml:space="preserve">beradi, natijada payvand birikmada cho‘kish deformatsiyalarining  </w:t>
      </w:r>
      <w:r w:rsidRPr="00CF3160">
        <w:rPr>
          <w:rFonts w:ascii="Times New Roman" w:eastAsia="Times New Roman" w:hAnsi="Times New Roman" w:cs="Times New Roman"/>
          <w:sz w:val="24"/>
          <w:szCs w:val="24"/>
          <w:lang w:val="en-US" w:eastAsia="ru-RU"/>
        </w:rPr>
        <w:br/>
        <w:t xml:space="preserve">konsentratsiyasi hamda darzlar hosil bo‘lmaydi. </w:t>
      </w:r>
      <w:r w:rsidRPr="00CF3160">
        <w:rPr>
          <w:rFonts w:ascii="Times New Roman" w:eastAsia="Times New Roman" w:hAnsi="Times New Roman" w:cs="Times New Roman"/>
          <w:sz w:val="24"/>
          <w:szCs w:val="24"/>
          <w:lang w:val="en-US" w:eastAsia="ru-RU"/>
        </w:rPr>
        <w:br/>
        <w:t xml:space="preserve">Ko‘p  legirlangan  po‘latlar  va  qotishmalarni  payvandlashda  </w:t>
      </w:r>
      <w:r w:rsidRPr="00CF3160">
        <w:rPr>
          <w:rFonts w:ascii="Times New Roman" w:eastAsia="Times New Roman" w:hAnsi="Times New Roman" w:cs="Times New Roman"/>
          <w:sz w:val="24"/>
          <w:szCs w:val="24"/>
          <w:lang w:val="en-US" w:eastAsia="ru-RU"/>
        </w:rPr>
        <w:br/>
        <w:t xml:space="preserve">chok metali va chok yaqinidagi metalning o‘ta qizishi (donlarning  </w:t>
      </w:r>
      <w:r w:rsidRPr="00CF3160">
        <w:rPr>
          <w:rFonts w:ascii="Times New Roman" w:eastAsia="Times New Roman" w:hAnsi="Times New Roman" w:cs="Times New Roman"/>
          <w:sz w:val="24"/>
          <w:szCs w:val="24"/>
          <w:lang w:val="en-US" w:eastAsia="ru-RU"/>
        </w:rPr>
        <w:br/>
        <w:t xml:space="preserve">yiriklashishi) uning kimyoviy tarkibi va mikrostrukturasiga qizish  </w:t>
      </w:r>
      <w:r w:rsidRPr="00CF3160">
        <w:rPr>
          <w:rFonts w:ascii="Times New Roman" w:eastAsia="Times New Roman" w:hAnsi="Times New Roman" w:cs="Times New Roman"/>
          <w:sz w:val="24"/>
          <w:szCs w:val="24"/>
          <w:lang w:val="en-US" w:eastAsia="ru-RU"/>
        </w:rPr>
        <w:br/>
        <w:t xml:space="preserve">harorati  va  metalning  yuqori  haroratda  bo‘lish  vaqtiga  bog‘liq.  </w:t>
      </w:r>
      <w:r w:rsidRPr="00CF3160">
        <w:rPr>
          <w:rFonts w:ascii="Times New Roman" w:eastAsia="Times New Roman" w:hAnsi="Times New Roman" w:cs="Times New Roman"/>
          <w:sz w:val="24"/>
          <w:szCs w:val="24"/>
          <w:lang w:val="en-US" w:eastAsia="ru-RU"/>
        </w:rPr>
        <w:br/>
        <w:t xml:space="preserve">Payvandlashda, odatda, ko‘pincha bir fazali ferritli po‘latlar o‘ta  </w:t>
      </w:r>
      <w:r w:rsidRPr="00CF3160">
        <w:rPr>
          <w:rFonts w:ascii="Times New Roman" w:eastAsia="Times New Roman" w:hAnsi="Times New Roman" w:cs="Times New Roman"/>
          <w:sz w:val="24"/>
          <w:szCs w:val="24"/>
          <w:lang w:val="en-US" w:eastAsia="ru-RU"/>
        </w:rPr>
        <w:br/>
        <w:t xml:space="preserve">qiziydi. </w:t>
      </w:r>
    </w:p>
    <w:p w:rsidR="00CF3160" w:rsidRPr="00CF3160" w:rsidRDefault="00CF3160" w:rsidP="00CF3160">
      <w:pPr>
        <w:spacing w:after="0" w:line="240" w:lineRule="auto"/>
        <w:jc w:val="both"/>
        <w:rPr>
          <w:rFonts w:ascii="Times New Roman" w:eastAsia="Times New Roman" w:hAnsi="Times New Roman" w:cs="Times New Roman"/>
          <w:sz w:val="24"/>
          <w:szCs w:val="24"/>
          <w:lang w:eastAsia="ru-RU"/>
        </w:rPr>
      </w:pPr>
      <w:r w:rsidRPr="00CF3160">
        <w:rPr>
          <w:rFonts w:ascii="Times New Roman" w:eastAsia="Times New Roman" w:hAnsi="Times New Roman" w:cs="Times New Roman"/>
          <w:sz w:val="24"/>
          <w:szCs w:val="24"/>
          <w:lang w:eastAsia="ru-RU"/>
        </w:rPr>
        <w:pict>
          <v:rect id="_x0000_i1027" style="width:0;height:1.5pt" o:hralign="center" o:hrstd="t" o:hr="t" fillcolor="#a0a0a0" stroked="f"/>
        </w:pict>
      </w:r>
    </w:p>
    <w:p w:rsidR="00CF3160" w:rsidRPr="00CF3160" w:rsidRDefault="00CF3160" w:rsidP="00CF3160">
      <w:pPr>
        <w:spacing w:after="0" w:line="240" w:lineRule="auto"/>
        <w:jc w:val="both"/>
        <w:rPr>
          <w:rFonts w:ascii="Times New Roman" w:eastAsia="Times New Roman" w:hAnsi="Times New Roman" w:cs="Times New Roman"/>
          <w:sz w:val="24"/>
          <w:szCs w:val="24"/>
          <w:lang w:eastAsia="ru-RU"/>
        </w:rPr>
      </w:pPr>
      <w:r w:rsidRPr="00CF3160">
        <w:rPr>
          <w:rFonts w:ascii="Times New Roman" w:eastAsia="Times New Roman" w:hAnsi="Times New Roman" w:cs="Times New Roman"/>
          <w:sz w:val="24"/>
          <w:szCs w:val="24"/>
          <w:lang w:eastAsia="ru-RU"/>
        </w:rPr>
        <w:br/>
        <w:t xml:space="preserve">223 </w:t>
      </w:r>
      <w:r w:rsidRPr="00CF3160">
        <w:rPr>
          <w:rFonts w:ascii="Times New Roman" w:eastAsia="Times New Roman" w:hAnsi="Times New Roman" w:cs="Times New Roman"/>
          <w:sz w:val="24"/>
          <w:szCs w:val="24"/>
          <w:lang w:eastAsia="ru-RU"/>
        </w:rPr>
        <w:br/>
      </w:r>
      <w:proofErr w:type="spellStart"/>
      <w:proofErr w:type="gramStart"/>
      <w:r w:rsidRPr="00CF3160">
        <w:rPr>
          <w:rFonts w:ascii="Times New Roman" w:eastAsia="Times New Roman" w:hAnsi="Times New Roman" w:cs="Times New Roman"/>
          <w:sz w:val="24"/>
          <w:szCs w:val="24"/>
          <w:lang w:eastAsia="ru-RU"/>
        </w:rPr>
        <w:t>Tarkibidagi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uglerod</w:t>
      </w:r>
      <w:proofErr w:type="spellEnd"/>
      <w:proofErr w:type="gram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miqdori</w:t>
      </w:r>
      <w:proofErr w:type="spellEnd"/>
      <w:r w:rsidRPr="00CF3160">
        <w:rPr>
          <w:rFonts w:ascii="Times New Roman" w:eastAsia="Times New Roman" w:hAnsi="Times New Roman" w:cs="Times New Roman"/>
          <w:sz w:val="24"/>
          <w:szCs w:val="24"/>
          <w:lang w:eastAsia="ru-RU"/>
        </w:rPr>
        <w:t>  0,12%  </w:t>
      </w:r>
      <w:proofErr w:type="spellStart"/>
      <w:r w:rsidRPr="00CF3160">
        <w:rPr>
          <w:rFonts w:ascii="Times New Roman" w:eastAsia="Times New Roman" w:hAnsi="Times New Roman" w:cs="Times New Roman"/>
          <w:sz w:val="24"/>
          <w:szCs w:val="24"/>
          <w:lang w:eastAsia="ru-RU"/>
        </w:rPr>
        <w:t>dan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ortiq</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bo‘lgan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ko‘p</w:t>
      </w:r>
      <w:proofErr w:type="spellEnd"/>
      <w:r w:rsidRPr="00CF3160">
        <w:rPr>
          <w:rFonts w:ascii="Times New Roman" w:eastAsia="Times New Roman" w:hAnsi="Times New Roman" w:cs="Times New Roman"/>
          <w:sz w:val="24"/>
          <w:szCs w:val="24"/>
          <w:lang w:eastAsia="ru-RU"/>
        </w:rPr>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legirlangan</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po‘latlar</w:t>
      </w:r>
      <w:proofErr w:type="spellEnd"/>
      <w:r w:rsidRPr="00CF3160">
        <w:rPr>
          <w:rFonts w:ascii="Times New Roman" w:eastAsia="Times New Roman" w:hAnsi="Times New Roman" w:cs="Times New Roman"/>
          <w:sz w:val="24"/>
          <w:szCs w:val="24"/>
          <w:lang w:eastAsia="ru-RU"/>
        </w:rPr>
        <w:t xml:space="preserve"> (17X18Í9, 31X19Í9MÂÁT, 36X18Í25Ñ2  </w:t>
      </w:r>
      <w:r w:rsidRPr="00CF3160">
        <w:rPr>
          <w:rFonts w:ascii="Times New Roman" w:eastAsia="Times New Roman" w:hAnsi="Times New Roman" w:cs="Times New Roman"/>
          <w:sz w:val="24"/>
          <w:szCs w:val="24"/>
          <w:lang w:eastAsia="ru-RU"/>
        </w:rPr>
        <w:br/>
        <w:t xml:space="preserve">va  boshqalar)  300°Ñ  va  undan  yuqori  haroratgacha  oldindan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qizdirib</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payvandlanadi</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so‘ngra</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payvand</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buyumlar</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termik</w:t>
      </w:r>
      <w:proofErr w:type="spellEnd"/>
      <w:r w:rsidRPr="00CF3160">
        <w:rPr>
          <w:rFonts w:ascii="Times New Roman" w:eastAsia="Times New Roman" w:hAnsi="Times New Roman" w:cs="Times New Roman"/>
          <w:sz w:val="24"/>
          <w:szCs w:val="24"/>
          <w:lang w:eastAsia="ru-RU"/>
        </w:rPr>
        <w:t> </w:t>
      </w:r>
      <w:proofErr w:type="spellStart"/>
      <w:r w:rsidRPr="00CF3160">
        <w:rPr>
          <w:rFonts w:ascii="Times New Roman" w:eastAsia="Times New Roman" w:hAnsi="Times New Roman" w:cs="Times New Roman"/>
          <w:sz w:val="24"/>
          <w:szCs w:val="24"/>
          <w:lang w:eastAsia="ru-RU"/>
        </w:rPr>
        <w:t>ish</w:t>
      </w:r>
      <w:proofErr w:type="spellEnd"/>
      <w:r w:rsidRPr="00CF3160">
        <w:rPr>
          <w:rFonts w:ascii="Times New Roman" w:eastAsia="Times New Roman" w:hAnsi="Times New Roman" w:cs="Times New Roman"/>
          <w:sz w:val="24"/>
          <w:szCs w:val="24"/>
          <w:lang w:eastAsia="ru-RU"/>
        </w:rPr>
        <w:softHyphen/>
        <w:t xml:space="preserve"> </w:t>
      </w:r>
      <w:r w:rsidRPr="00CF3160">
        <w:rPr>
          <w:rFonts w:ascii="Times New Roman" w:eastAsia="Times New Roman" w:hAnsi="Times New Roman" w:cs="Times New Roman"/>
          <w:sz w:val="24"/>
          <w:szCs w:val="24"/>
          <w:lang w:eastAsia="ru-RU"/>
        </w:rPr>
        <w:br/>
      </w:r>
      <w:proofErr w:type="spellStart"/>
      <w:r w:rsidRPr="00CF3160">
        <w:rPr>
          <w:rFonts w:ascii="Times New Roman" w:eastAsia="Times New Roman" w:hAnsi="Times New Roman" w:cs="Times New Roman"/>
          <w:sz w:val="24"/>
          <w:szCs w:val="24"/>
          <w:lang w:eastAsia="ru-RU"/>
        </w:rPr>
        <w:t>lanadi</w:t>
      </w:r>
      <w:proofErr w:type="spellEnd"/>
      <w:r w:rsidRPr="00CF3160">
        <w:rPr>
          <w:rFonts w:ascii="Times New Roman" w:eastAsia="Times New Roman" w:hAnsi="Times New Roman" w:cs="Times New Roman"/>
          <w:sz w:val="24"/>
          <w:szCs w:val="24"/>
          <w:lang w:eastAsia="ru-RU"/>
        </w:rPr>
        <w:t xml:space="preserve">. </w:t>
      </w:r>
    </w:p>
    <w:p w:rsidR="00CF3160" w:rsidRPr="00CF3160" w:rsidRDefault="00CF3160" w:rsidP="00CF3160">
      <w:pPr>
        <w:spacing w:before="100" w:beforeAutospacing="1" w:after="100" w:afterAutospacing="1" w:line="240" w:lineRule="auto"/>
        <w:jc w:val="both"/>
        <w:rPr>
          <w:rFonts w:ascii="Times New Roman" w:eastAsia="Times New Roman" w:hAnsi="Times New Roman" w:cs="Times New Roman"/>
          <w:sz w:val="24"/>
          <w:szCs w:val="24"/>
          <w:lang w:val="uz-Latn-UZ" w:eastAsia="ru-RU"/>
        </w:rPr>
      </w:pPr>
    </w:p>
    <w:p w:rsidR="00FF254A" w:rsidRPr="00CF3160" w:rsidRDefault="00FF254A" w:rsidP="00CF3160">
      <w:pPr>
        <w:jc w:val="both"/>
        <w:rPr>
          <w:lang w:val="uz-Latn-UZ"/>
        </w:rPr>
      </w:pPr>
    </w:p>
    <w:sectPr w:rsidR="00FF254A" w:rsidRPr="00CF3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5F" w:rsidRDefault="00CA355F" w:rsidP="003C7E80">
      <w:pPr>
        <w:spacing w:after="0" w:line="240" w:lineRule="auto"/>
      </w:pPr>
      <w:r>
        <w:separator/>
      </w:r>
    </w:p>
  </w:endnote>
  <w:endnote w:type="continuationSeparator" w:id="0">
    <w:p w:rsidR="00CA355F" w:rsidRDefault="00CA355F" w:rsidP="003C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5F" w:rsidRDefault="00CA355F" w:rsidP="003C7E80">
      <w:pPr>
        <w:spacing w:after="0" w:line="240" w:lineRule="auto"/>
      </w:pPr>
      <w:r>
        <w:separator/>
      </w:r>
    </w:p>
  </w:footnote>
  <w:footnote w:type="continuationSeparator" w:id="0">
    <w:p w:rsidR="00CA355F" w:rsidRDefault="00CA355F" w:rsidP="003C7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80"/>
    <w:rsid w:val="003C7E80"/>
    <w:rsid w:val="004004FC"/>
    <w:rsid w:val="00674DC3"/>
    <w:rsid w:val="0074514A"/>
    <w:rsid w:val="00CA355F"/>
    <w:rsid w:val="00CF3160"/>
    <w:rsid w:val="00FD4A2F"/>
    <w:rsid w:val="00FF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0D1EF6-8056-44EB-A04C-11F34D5F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3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E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7E80"/>
  </w:style>
  <w:style w:type="paragraph" w:styleId="a5">
    <w:name w:val="footer"/>
    <w:basedOn w:val="a"/>
    <w:link w:val="a6"/>
    <w:uiPriority w:val="99"/>
    <w:unhideWhenUsed/>
    <w:rsid w:val="003C7E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E80"/>
  </w:style>
  <w:style w:type="paragraph" w:styleId="a7">
    <w:name w:val="Normal (Web)"/>
    <w:basedOn w:val="a"/>
    <w:uiPriority w:val="99"/>
    <w:semiHidden/>
    <w:unhideWhenUsed/>
    <w:rsid w:val="00FF2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F254A"/>
    <w:rPr>
      <w:color w:val="0000FF"/>
      <w:u w:val="single"/>
    </w:rPr>
  </w:style>
  <w:style w:type="character" w:customStyle="1" w:styleId="10">
    <w:name w:val="Заголовок 1 Знак"/>
    <w:basedOn w:val="a0"/>
    <w:link w:val="1"/>
    <w:uiPriority w:val="9"/>
    <w:rsid w:val="00CF316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189">
      <w:bodyDiv w:val="1"/>
      <w:marLeft w:val="0"/>
      <w:marRight w:val="0"/>
      <w:marTop w:val="0"/>
      <w:marBottom w:val="0"/>
      <w:divBdr>
        <w:top w:val="none" w:sz="0" w:space="0" w:color="auto"/>
        <w:left w:val="none" w:sz="0" w:space="0" w:color="auto"/>
        <w:bottom w:val="none" w:sz="0" w:space="0" w:color="auto"/>
        <w:right w:val="none" w:sz="0" w:space="0" w:color="auto"/>
      </w:divBdr>
      <w:divsChild>
        <w:div w:id="1645087077">
          <w:marLeft w:val="0"/>
          <w:marRight w:val="0"/>
          <w:marTop w:val="0"/>
          <w:marBottom w:val="0"/>
          <w:divBdr>
            <w:top w:val="none" w:sz="0" w:space="0" w:color="auto"/>
            <w:left w:val="none" w:sz="0" w:space="0" w:color="auto"/>
            <w:bottom w:val="none" w:sz="0" w:space="0" w:color="auto"/>
            <w:right w:val="none" w:sz="0" w:space="0" w:color="auto"/>
          </w:divBdr>
        </w:div>
        <w:div w:id="1825199624">
          <w:marLeft w:val="0"/>
          <w:marRight w:val="0"/>
          <w:marTop w:val="0"/>
          <w:marBottom w:val="0"/>
          <w:divBdr>
            <w:top w:val="none" w:sz="0" w:space="0" w:color="auto"/>
            <w:left w:val="none" w:sz="0" w:space="0" w:color="auto"/>
            <w:bottom w:val="none" w:sz="0" w:space="0" w:color="auto"/>
            <w:right w:val="none" w:sz="0" w:space="0" w:color="auto"/>
          </w:divBdr>
        </w:div>
        <w:div w:id="194275232">
          <w:marLeft w:val="0"/>
          <w:marRight w:val="0"/>
          <w:marTop w:val="0"/>
          <w:marBottom w:val="0"/>
          <w:divBdr>
            <w:top w:val="none" w:sz="0" w:space="0" w:color="auto"/>
            <w:left w:val="none" w:sz="0" w:space="0" w:color="auto"/>
            <w:bottom w:val="none" w:sz="0" w:space="0" w:color="auto"/>
            <w:right w:val="none" w:sz="0" w:space="0" w:color="auto"/>
          </w:divBdr>
        </w:div>
      </w:divsChild>
    </w:div>
    <w:div w:id="385375238">
      <w:bodyDiv w:val="1"/>
      <w:marLeft w:val="0"/>
      <w:marRight w:val="0"/>
      <w:marTop w:val="0"/>
      <w:marBottom w:val="0"/>
      <w:divBdr>
        <w:top w:val="none" w:sz="0" w:space="0" w:color="auto"/>
        <w:left w:val="none" w:sz="0" w:space="0" w:color="auto"/>
        <w:bottom w:val="none" w:sz="0" w:space="0" w:color="auto"/>
        <w:right w:val="none" w:sz="0" w:space="0" w:color="auto"/>
      </w:divBdr>
      <w:divsChild>
        <w:div w:id="1970165132">
          <w:marLeft w:val="0"/>
          <w:marRight w:val="0"/>
          <w:marTop w:val="0"/>
          <w:marBottom w:val="0"/>
          <w:divBdr>
            <w:top w:val="none" w:sz="0" w:space="0" w:color="auto"/>
            <w:left w:val="none" w:sz="0" w:space="0" w:color="auto"/>
            <w:bottom w:val="none" w:sz="0" w:space="0" w:color="auto"/>
            <w:right w:val="none" w:sz="0" w:space="0" w:color="auto"/>
          </w:divBdr>
        </w:div>
        <w:div w:id="225838979">
          <w:marLeft w:val="0"/>
          <w:marRight w:val="0"/>
          <w:marTop w:val="0"/>
          <w:marBottom w:val="0"/>
          <w:divBdr>
            <w:top w:val="none" w:sz="0" w:space="0" w:color="auto"/>
            <w:left w:val="none" w:sz="0" w:space="0" w:color="auto"/>
            <w:bottom w:val="none" w:sz="0" w:space="0" w:color="auto"/>
            <w:right w:val="none" w:sz="0" w:space="0" w:color="auto"/>
          </w:divBdr>
        </w:div>
        <w:div w:id="709766037">
          <w:marLeft w:val="0"/>
          <w:marRight w:val="0"/>
          <w:marTop w:val="0"/>
          <w:marBottom w:val="0"/>
          <w:divBdr>
            <w:top w:val="none" w:sz="0" w:space="0" w:color="auto"/>
            <w:left w:val="none" w:sz="0" w:space="0" w:color="auto"/>
            <w:bottom w:val="none" w:sz="0" w:space="0" w:color="auto"/>
            <w:right w:val="none" w:sz="0" w:space="0" w:color="auto"/>
          </w:divBdr>
        </w:div>
      </w:divsChild>
    </w:div>
    <w:div w:id="819689449">
      <w:bodyDiv w:val="1"/>
      <w:marLeft w:val="0"/>
      <w:marRight w:val="0"/>
      <w:marTop w:val="0"/>
      <w:marBottom w:val="0"/>
      <w:divBdr>
        <w:top w:val="none" w:sz="0" w:space="0" w:color="auto"/>
        <w:left w:val="none" w:sz="0" w:space="0" w:color="auto"/>
        <w:bottom w:val="none" w:sz="0" w:space="0" w:color="auto"/>
        <w:right w:val="none" w:sz="0" w:space="0" w:color="auto"/>
      </w:divBdr>
      <w:divsChild>
        <w:div w:id="409274006">
          <w:marLeft w:val="0"/>
          <w:marRight w:val="0"/>
          <w:marTop w:val="0"/>
          <w:marBottom w:val="0"/>
          <w:divBdr>
            <w:top w:val="none" w:sz="0" w:space="0" w:color="auto"/>
            <w:left w:val="none" w:sz="0" w:space="0" w:color="auto"/>
            <w:bottom w:val="none" w:sz="0" w:space="0" w:color="auto"/>
            <w:right w:val="none" w:sz="0" w:space="0" w:color="auto"/>
          </w:divBdr>
          <w:divsChild>
            <w:div w:id="1298098563">
              <w:marLeft w:val="0"/>
              <w:marRight w:val="0"/>
              <w:marTop w:val="0"/>
              <w:marBottom w:val="0"/>
              <w:divBdr>
                <w:top w:val="none" w:sz="0" w:space="0" w:color="auto"/>
                <w:left w:val="none" w:sz="0" w:space="0" w:color="auto"/>
                <w:bottom w:val="none" w:sz="0" w:space="0" w:color="auto"/>
                <w:right w:val="none" w:sz="0" w:space="0" w:color="auto"/>
              </w:divBdr>
            </w:div>
            <w:div w:id="1696610639">
              <w:marLeft w:val="0"/>
              <w:marRight w:val="0"/>
              <w:marTop w:val="0"/>
              <w:marBottom w:val="0"/>
              <w:divBdr>
                <w:top w:val="none" w:sz="0" w:space="0" w:color="auto"/>
                <w:left w:val="none" w:sz="0" w:space="0" w:color="auto"/>
                <w:bottom w:val="none" w:sz="0" w:space="0" w:color="auto"/>
                <w:right w:val="none" w:sz="0" w:space="0" w:color="auto"/>
              </w:divBdr>
              <w:divsChild>
                <w:div w:id="23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1539">
      <w:bodyDiv w:val="1"/>
      <w:marLeft w:val="0"/>
      <w:marRight w:val="0"/>
      <w:marTop w:val="0"/>
      <w:marBottom w:val="0"/>
      <w:divBdr>
        <w:top w:val="none" w:sz="0" w:space="0" w:color="auto"/>
        <w:left w:val="none" w:sz="0" w:space="0" w:color="auto"/>
        <w:bottom w:val="none" w:sz="0" w:space="0" w:color="auto"/>
        <w:right w:val="none" w:sz="0" w:space="0" w:color="auto"/>
      </w:divBdr>
    </w:div>
    <w:div w:id="15362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Payvandlash</dc:creator>
  <cp:keywords/>
  <dc:description/>
  <cp:lastModifiedBy>Payvandlash</cp:lastModifiedBy>
  <cp:revision>2</cp:revision>
  <dcterms:created xsi:type="dcterms:W3CDTF">2022-01-20T11:16:00Z</dcterms:created>
  <dcterms:modified xsi:type="dcterms:W3CDTF">2022-01-20T11:16:00Z</dcterms:modified>
</cp:coreProperties>
</file>