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DD" w:rsidRPr="004D4DF0" w:rsidRDefault="006903DD" w:rsidP="006903DD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proofErr w:type="gramStart"/>
      <w:r w:rsidRPr="004D4DF0">
        <w:rPr>
          <w:rFonts w:ascii="Times New Roman" w:hAnsi="Times New Roman"/>
          <w:b/>
          <w:sz w:val="40"/>
          <w:szCs w:val="40"/>
          <w:lang w:val="en-US"/>
        </w:rPr>
        <w:t>25-MAVZU</w:t>
      </w:r>
      <w:r w:rsidRPr="004D4DF0">
        <w:rPr>
          <w:rFonts w:ascii="Times New Roman" w:hAnsi="Times New Roman"/>
          <w:b/>
          <w:bCs/>
          <w:sz w:val="40"/>
          <w:szCs w:val="40"/>
          <w:lang w:val="en-US"/>
        </w:rPr>
        <w:t xml:space="preserve"> </w:t>
      </w:r>
      <w:bookmarkStart w:id="0" w:name="_GoBack"/>
      <w:r w:rsidRPr="004D4DF0">
        <w:rPr>
          <w:rFonts w:ascii="Times New Roman" w:hAnsi="Times New Roman"/>
          <w:b/>
          <w:bCs/>
          <w:sz w:val="40"/>
          <w:szCs w:val="40"/>
          <w:lang w:val="en-US"/>
        </w:rPr>
        <w:t>HUJAYRAGA MODDALARNING KIRISHI VA VAKUOLADA TO‘PLANISHI</w:t>
      </w:r>
      <w:r>
        <w:rPr>
          <w:rFonts w:ascii="Times New Roman" w:hAnsi="Times New Roman"/>
          <w:b/>
          <w:bCs/>
          <w:sz w:val="40"/>
          <w:szCs w:val="40"/>
          <w:lang w:val="en-US"/>
        </w:rPr>
        <w:t>.</w:t>
      </w:r>
      <w:bookmarkEnd w:id="0"/>
      <w:proofErr w:type="gramEnd"/>
    </w:p>
    <w:p w:rsidR="006903DD" w:rsidRPr="005B6EF1" w:rsidRDefault="006903DD" w:rsidP="006903DD">
      <w:pPr>
        <w:pStyle w:val="Default"/>
        <w:jc w:val="both"/>
        <w:rPr>
          <w:sz w:val="28"/>
          <w:szCs w:val="28"/>
          <w:lang w:val="en-US"/>
        </w:rPr>
      </w:pPr>
    </w:p>
    <w:p w:rsidR="006903DD" w:rsidRPr="004D4DF0" w:rsidRDefault="006903DD" w:rsidP="006903D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4D4DF0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membranasi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orqali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protoplazmaga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o‘tgan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moddalar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, u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yerda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to‘planib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qolmasdan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tonoplast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orqali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vakuolaga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o‘tadi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4D4DF0">
        <w:rPr>
          <w:rFonts w:ascii="Times New Roman" w:hAnsi="Times New Roman"/>
          <w:sz w:val="36"/>
          <w:szCs w:val="36"/>
          <w:lang w:val="en-US"/>
        </w:rPr>
        <w:t>Hujayraga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shimilgan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moddalarning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vakuolaga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o‘tishi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u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yerda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to‘planishi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tirik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hujayraga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xos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xususiystdir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</w:p>
    <w:p w:rsidR="006903DD" w:rsidRPr="004D4DF0" w:rsidRDefault="006903DD" w:rsidP="006903D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Kerakli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reaktiv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4D4DF0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asboblar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: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Piyoz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, 1:1000 m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neytral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qizil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eritmasi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NaCl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, KNO3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larning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1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normalli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eritmalari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mikroskop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buyum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qoplag‘ich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oynalar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pichoq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skalpel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filtr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qog‘oz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, shisha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tayoqcha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pipetka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6903DD" w:rsidRPr="004D4DF0" w:rsidRDefault="006903DD" w:rsidP="006903D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4D4DF0">
        <w:rPr>
          <w:rFonts w:ascii="Times New Roman" w:hAnsi="Times New Roman"/>
          <w:sz w:val="36"/>
          <w:szCs w:val="36"/>
          <w:lang w:val="en-US"/>
        </w:rPr>
        <w:t>Ishning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bajarilishi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4D4DF0">
        <w:rPr>
          <w:rFonts w:ascii="Times New Roman" w:hAnsi="Times New Roman"/>
          <w:sz w:val="36"/>
          <w:szCs w:val="36"/>
          <w:lang w:val="en-US"/>
        </w:rPr>
        <w:t>Buning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piyoz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epidermasidan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kesib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olib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buyum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oynasi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ustiga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qo‘yiladi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So‘ngra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ustiga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ikki-uch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tomchi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0.001 m li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neytral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qizil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4D4DF0">
        <w:rPr>
          <w:rFonts w:ascii="Times New Roman" w:hAnsi="Times New Roman"/>
          <w:sz w:val="36"/>
          <w:szCs w:val="36"/>
          <w:lang w:val="en-US"/>
        </w:rPr>
        <w:t>bo‘yoq</w:t>
      </w:r>
      <w:proofErr w:type="spellEnd"/>
      <w:proofErr w:type="gram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eritmasidan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tomizilib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qoplag‘ich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oyna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berkitiladi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mikroskop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ostida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ko‘riladi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6903DD" w:rsidRPr="004D4DF0" w:rsidRDefault="006903DD" w:rsidP="006903D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Ma’lum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vaqt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o‘tishi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4D4DF0">
        <w:rPr>
          <w:rFonts w:ascii="Times New Roman" w:hAnsi="Times New Roman"/>
          <w:sz w:val="36"/>
          <w:szCs w:val="36"/>
          <w:lang w:val="en-US"/>
        </w:rPr>
        <w:t>bo‘yoq</w:t>
      </w:r>
      <w:proofErr w:type="spellEnd"/>
      <w:proofErr w:type="gram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moddasining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ichiga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o‘tishini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ko‘rish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Avvalo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hujayraning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hamma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qismlari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4D4DF0">
        <w:rPr>
          <w:rFonts w:ascii="Times New Roman" w:hAnsi="Times New Roman"/>
          <w:sz w:val="36"/>
          <w:szCs w:val="36"/>
          <w:lang w:val="en-US"/>
        </w:rPr>
        <w:t>bo‘yoq</w:t>
      </w:r>
      <w:proofErr w:type="spellEnd"/>
      <w:proofErr w:type="gram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moddasi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xilda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bo‘yaladi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4D4DF0">
        <w:rPr>
          <w:rFonts w:ascii="Times New Roman" w:hAnsi="Times New Roman"/>
          <w:sz w:val="36"/>
          <w:szCs w:val="36"/>
          <w:lang w:val="en-US"/>
        </w:rPr>
        <w:t>Keyinchalik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bu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moddalar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tonoplast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orqali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vakuolaga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o‘tadi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u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yerda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to‘planadi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</w:p>
    <w:p w:rsidR="006903DD" w:rsidRPr="004D4DF0" w:rsidRDefault="006903DD" w:rsidP="006903D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4D4DF0">
        <w:rPr>
          <w:rFonts w:ascii="Times New Roman" w:hAnsi="Times New Roman"/>
          <w:sz w:val="36"/>
          <w:szCs w:val="36"/>
          <w:lang w:val="en-US"/>
        </w:rPr>
        <w:t>Bo‘yoq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moddasining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haqiqatda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vakuolada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to‘planganiga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ishonch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hosil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qilish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plazmoliz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qilinadi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Buning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piyoz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epidermasi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ustiga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qo‘yilgan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qoplag‘ich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oynaning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tomoni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sal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4D4DF0">
        <w:rPr>
          <w:rFonts w:ascii="Times New Roman" w:hAnsi="Times New Roman"/>
          <w:sz w:val="36"/>
          <w:szCs w:val="36"/>
          <w:lang w:val="en-US"/>
        </w:rPr>
        <w:t>ko‘tarilib</w:t>
      </w:r>
      <w:proofErr w:type="spellEnd"/>
      <w:proofErr w:type="gramEnd"/>
      <w:r w:rsidRPr="004D4DF0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filtr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qog‘oz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shimib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olinadi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So‘ngra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epidermis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ustiga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1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normalli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KNO</w:t>
      </w:r>
      <w:r w:rsidRPr="004D4DF0">
        <w:rPr>
          <w:rFonts w:ascii="Times New Roman" w:hAnsi="Times New Roman"/>
          <w:sz w:val="36"/>
          <w:szCs w:val="36"/>
          <w:vertAlign w:val="subscript"/>
          <w:lang w:val="en-US"/>
        </w:rPr>
        <w:t>3</w:t>
      </w:r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eritmasidan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2-3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tomchi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tomizilib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qoplag‘ich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oyna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4D4DF0">
        <w:rPr>
          <w:rFonts w:ascii="Times New Roman" w:hAnsi="Times New Roman"/>
          <w:sz w:val="36"/>
          <w:szCs w:val="36"/>
          <w:lang w:val="en-US"/>
        </w:rPr>
        <w:t>yana</w:t>
      </w:r>
      <w:proofErr w:type="spellEnd"/>
      <w:proofErr w:type="gram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berkitiladi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mikroskop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ostida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ko‘riladi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6903DD" w:rsidRPr="004D4DF0" w:rsidRDefault="006903DD" w:rsidP="006903D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Plazmolizga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uchragan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hujayralarda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4D4DF0">
        <w:rPr>
          <w:rFonts w:ascii="Times New Roman" w:hAnsi="Times New Roman"/>
          <w:sz w:val="36"/>
          <w:szCs w:val="36"/>
          <w:lang w:val="en-US"/>
        </w:rPr>
        <w:t>bo‘yoq</w:t>
      </w:r>
      <w:proofErr w:type="spellEnd"/>
      <w:proofErr w:type="gram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moddasi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hujayraning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qaysi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qismida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to‘planganligi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aniq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ko‘rinadi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Neytral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4D4DF0">
        <w:rPr>
          <w:rFonts w:ascii="Times New Roman" w:hAnsi="Times New Roman"/>
          <w:sz w:val="36"/>
          <w:szCs w:val="36"/>
          <w:lang w:val="en-US"/>
        </w:rPr>
        <w:t>bo‘yoq</w:t>
      </w:r>
      <w:proofErr w:type="spellEnd"/>
      <w:proofErr w:type="gram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moddasining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vakuolada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to‘planishi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hujayraning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tirik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ekanligidan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dalolat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beradi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gramStart"/>
      <w:r w:rsidRPr="004D4DF0">
        <w:rPr>
          <w:rFonts w:ascii="Times New Roman" w:hAnsi="Times New Roman"/>
          <w:sz w:val="36"/>
          <w:szCs w:val="36"/>
          <w:lang w:val="en-US"/>
        </w:rPr>
        <w:t xml:space="preserve">Agar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plazmolizga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uchragan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hujayralar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ustiga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2-3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tomchi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distillangan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tomizilib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ilgarigi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tomizilgan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KNO</w:t>
      </w:r>
      <w:r w:rsidRPr="004D4DF0">
        <w:rPr>
          <w:rFonts w:ascii="Times New Roman" w:hAnsi="Times New Roman"/>
          <w:sz w:val="36"/>
          <w:szCs w:val="36"/>
          <w:vertAlign w:val="subscript"/>
          <w:lang w:val="en-US"/>
        </w:rPr>
        <w:t>3</w:t>
      </w:r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eritmasini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filtr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qog‘ozi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tortib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shimdirilib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olinsa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o‘zining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birinchi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normal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xolatiga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lastRenderedPageBreak/>
        <w:t>keladi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ya’ni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deplazmolizlanadi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Deplazmolizlangan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hujayralarda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4D4DF0">
        <w:rPr>
          <w:rFonts w:ascii="Times New Roman" w:hAnsi="Times New Roman"/>
          <w:sz w:val="36"/>
          <w:szCs w:val="36"/>
          <w:lang w:val="en-US"/>
        </w:rPr>
        <w:t>bo‘yoq</w:t>
      </w:r>
      <w:proofErr w:type="spellEnd"/>
      <w:proofErr w:type="gram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moddasi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vakuolalarda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to‘plangan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holda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qoladi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6903DD" w:rsidRPr="004D4DF0" w:rsidRDefault="006903DD" w:rsidP="006903D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Neytral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qizil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4D4DF0">
        <w:rPr>
          <w:rFonts w:ascii="Times New Roman" w:hAnsi="Times New Roman"/>
          <w:sz w:val="36"/>
          <w:szCs w:val="36"/>
          <w:lang w:val="en-US"/>
        </w:rPr>
        <w:t>bo‘yog‘i</w:t>
      </w:r>
      <w:proofErr w:type="spellEnd"/>
      <w:proofErr w:type="gram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indikator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bo‘lganligi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sababli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shirasining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pH-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ga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qarab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har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xil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rang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beradi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. Agar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pH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kuchsiz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kislotali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4D4DF0">
        <w:rPr>
          <w:rFonts w:ascii="Times New Roman" w:hAnsi="Times New Roman"/>
          <w:sz w:val="36"/>
          <w:szCs w:val="36"/>
          <w:lang w:val="en-US"/>
        </w:rPr>
        <w:t>bo‘lsa</w:t>
      </w:r>
      <w:proofErr w:type="spellEnd"/>
      <w:proofErr w:type="gramEnd"/>
      <w:r w:rsidRPr="004D4DF0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pushti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qizg‘ish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rang,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kuchsiz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ishqoriy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bo‘lsa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sarg‘ish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 rang </w:t>
      </w:r>
      <w:proofErr w:type="spellStart"/>
      <w:r w:rsidRPr="004D4DF0">
        <w:rPr>
          <w:rFonts w:ascii="Times New Roman" w:hAnsi="Times New Roman"/>
          <w:sz w:val="36"/>
          <w:szCs w:val="36"/>
          <w:lang w:val="en-US"/>
        </w:rPr>
        <w:t>beradi</w:t>
      </w:r>
      <w:proofErr w:type="spellEnd"/>
      <w:r w:rsidRPr="004D4DF0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6903DD" w:rsidRPr="00DF6E6D" w:rsidRDefault="006903DD" w:rsidP="006903DD">
      <w:pPr>
        <w:rPr>
          <w:sz w:val="36"/>
          <w:szCs w:val="36"/>
          <w:lang w:val="en-US"/>
        </w:rPr>
      </w:pPr>
      <w:proofErr w:type="spellStart"/>
      <w:proofErr w:type="gramStart"/>
      <w:r w:rsidRPr="00467EC1">
        <w:rPr>
          <w:color w:val="000000"/>
          <w:sz w:val="36"/>
          <w:szCs w:val="36"/>
          <w:lang w:val="en-US"/>
        </w:rPr>
        <w:t>Yosh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xujayralarda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vakuola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urniga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endoplazmatik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tur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kanallarida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joylashgan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pufakchalar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bo’ladi</w:t>
      </w:r>
      <w:proofErr w:type="spellEnd"/>
      <w:r w:rsidRPr="00467EC1">
        <w:rPr>
          <w:color w:val="000000"/>
          <w:sz w:val="36"/>
          <w:szCs w:val="36"/>
          <w:lang w:val="en-US"/>
        </w:rPr>
        <w:t>.</w:t>
      </w:r>
      <w:proofErr w:type="gram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Xujayraning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voyaga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yetish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jaraenida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bu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pufakchadar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bir-biri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bilan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ko’shilib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yiriklasha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boshlaydi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467EC1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endoplaz</w:t>
      </w:r>
      <w:r w:rsidRPr="00467EC1">
        <w:rPr>
          <w:color w:val="000000"/>
          <w:sz w:val="36"/>
          <w:szCs w:val="36"/>
          <w:lang w:val="en-US"/>
        </w:rPr>
        <w:softHyphen/>
        <w:t>matik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turdan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ajralib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467EC1">
        <w:rPr>
          <w:color w:val="000000"/>
          <w:sz w:val="36"/>
          <w:szCs w:val="36"/>
          <w:lang w:val="en-US"/>
        </w:rPr>
        <w:t>xujayra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markazidagi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yirik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va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yagona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vakuolaga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aylanadi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. </w:t>
      </w:r>
      <w:proofErr w:type="spellStart"/>
      <w:proofErr w:type="gramStart"/>
      <w:r w:rsidRPr="00467EC1">
        <w:rPr>
          <w:color w:val="000000"/>
          <w:sz w:val="36"/>
          <w:szCs w:val="36"/>
          <w:lang w:val="en-US"/>
        </w:rPr>
        <w:t>Uni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urab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to’rgan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membrana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endoplazmatik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tur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tonoplast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467EC1">
        <w:rPr>
          <w:color w:val="000000"/>
          <w:sz w:val="36"/>
          <w:szCs w:val="36"/>
          <w:lang w:val="en-US"/>
        </w:rPr>
        <w:t>vakuolani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tulatib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to’rgan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suyuklik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xujayra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shirasi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deyiladi</w:t>
      </w:r>
      <w:proofErr w:type="spellEnd"/>
      <w:r w:rsidRPr="00467EC1">
        <w:rPr>
          <w:color w:val="000000"/>
          <w:sz w:val="36"/>
          <w:szCs w:val="36"/>
          <w:lang w:val="en-US"/>
        </w:rPr>
        <w:t>.</w:t>
      </w:r>
      <w:proofErr w:type="gram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467EC1">
        <w:rPr>
          <w:color w:val="000000"/>
          <w:sz w:val="36"/>
          <w:szCs w:val="36"/>
          <w:lang w:val="en-US"/>
        </w:rPr>
        <w:t>Voyaga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yetgan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xujayralarning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markazida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yagona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vakuola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hosil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bo’lib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467EC1">
        <w:rPr>
          <w:color w:val="000000"/>
          <w:sz w:val="36"/>
          <w:szCs w:val="36"/>
          <w:lang w:val="en-US"/>
        </w:rPr>
        <w:t>uning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xajmi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umumiy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xujayra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xajmining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90 </w:t>
      </w:r>
      <w:proofErr w:type="spellStart"/>
      <w:r w:rsidRPr="00467EC1">
        <w:rPr>
          <w:color w:val="000000"/>
          <w:sz w:val="36"/>
          <w:szCs w:val="36"/>
          <w:lang w:val="en-US"/>
        </w:rPr>
        <w:t>foizigacha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yetishi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mumkin</w:t>
      </w:r>
      <w:proofErr w:type="spellEnd"/>
      <w:r w:rsidRPr="00467EC1">
        <w:rPr>
          <w:color w:val="000000"/>
          <w:sz w:val="36"/>
          <w:szCs w:val="36"/>
          <w:lang w:val="en-US"/>
        </w:rPr>
        <w:t>.</w:t>
      </w:r>
      <w:proofErr w:type="gram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Hujaira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shirasining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96-98 </w:t>
      </w:r>
      <w:proofErr w:type="spellStart"/>
      <w:r w:rsidRPr="00467EC1">
        <w:rPr>
          <w:color w:val="000000"/>
          <w:sz w:val="36"/>
          <w:szCs w:val="36"/>
          <w:lang w:val="en-US"/>
        </w:rPr>
        <w:t>foizi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suvdan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iborat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bo’lib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467EC1">
        <w:rPr>
          <w:color w:val="000000"/>
          <w:sz w:val="36"/>
          <w:szCs w:val="36"/>
          <w:lang w:val="en-US"/>
        </w:rPr>
        <w:t>uning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tarkibida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modda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almashinish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jaraenida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ajralib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chiedan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organik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kislotalar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467EC1">
        <w:rPr>
          <w:color w:val="000000"/>
          <w:sz w:val="36"/>
          <w:szCs w:val="36"/>
          <w:lang w:val="en-US"/>
        </w:rPr>
        <w:t>Oqsillar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467EC1">
        <w:rPr>
          <w:color w:val="000000"/>
          <w:sz w:val="36"/>
          <w:szCs w:val="36"/>
          <w:lang w:val="en-US"/>
        </w:rPr>
        <w:t>aminokislotalar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467EC1">
        <w:rPr>
          <w:color w:val="000000"/>
          <w:sz w:val="36"/>
          <w:szCs w:val="36"/>
          <w:lang w:val="en-US"/>
        </w:rPr>
        <w:t>uglevodlar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467EC1">
        <w:rPr>
          <w:color w:val="000000"/>
          <w:sz w:val="36"/>
          <w:szCs w:val="36"/>
          <w:lang w:val="en-US"/>
        </w:rPr>
        <w:t>alkaloidlar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467EC1">
        <w:rPr>
          <w:color w:val="000000"/>
          <w:sz w:val="36"/>
          <w:szCs w:val="36"/>
          <w:lang w:val="en-US"/>
        </w:rPr>
        <w:t>glikozidlar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467EC1">
        <w:rPr>
          <w:color w:val="000000"/>
          <w:sz w:val="36"/>
          <w:szCs w:val="36"/>
          <w:lang w:val="en-US"/>
        </w:rPr>
        <w:t>oshlovchi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moddalar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467EC1">
        <w:rPr>
          <w:color w:val="000000"/>
          <w:sz w:val="36"/>
          <w:szCs w:val="36"/>
          <w:lang w:val="en-US"/>
        </w:rPr>
        <w:t>xar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xil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tuzlar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467EC1">
        <w:rPr>
          <w:color w:val="000000"/>
          <w:sz w:val="36"/>
          <w:szCs w:val="36"/>
          <w:lang w:val="en-US"/>
        </w:rPr>
        <w:t>efir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moylari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467EC1">
        <w:rPr>
          <w:color w:val="000000"/>
          <w:sz w:val="36"/>
          <w:szCs w:val="36"/>
          <w:lang w:val="en-US"/>
        </w:rPr>
        <w:t>pigmentlar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va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bosh</w:t>
      </w:r>
      <w:r w:rsidRPr="00467EC1">
        <w:rPr>
          <w:color w:val="000000"/>
          <w:sz w:val="36"/>
          <w:szCs w:val="36"/>
        </w:rPr>
        <w:t>қ</w:t>
      </w:r>
      <w:r w:rsidRPr="00467EC1">
        <w:rPr>
          <w:color w:val="000000"/>
          <w:sz w:val="36"/>
          <w:szCs w:val="36"/>
          <w:lang w:val="en-US"/>
        </w:rPr>
        <w:t xml:space="preserve">alar </w:t>
      </w:r>
      <w:proofErr w:type="spellStart"/>
      <w:r w:rsidRPr="00467EC1">
        <w:rPr>
          <w:color w:val="000000"/>
          <w:sz w:val="36"/>
          <w:szCs w:val="36"/>
          <w:lang w:val="en-US"/>
        </w:rPr>
        <w:t>bo’ladi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. </w:t>
      </w:r>
      <w:proofErr w:type="gramStart"/>
      <w:r w:rsidRPr="00467EC1">
        <w:rPr>
          <w:color w:val="000000"/>
          <w:sz w:val="36"/>
          <w:szCs w:val="36"/>
          <w:lang w:val="en-US"/>
        </w:rPr>
        <w:t xml:space="preserve">Bu </w:t>
      </w:r>
      <w:proofErr w:type="spellStart"/>
      <w:r w:rsidRPr="00467EC1">
        <w:rPr>
          <w:color w:val="000000"/>
          <w:sz w:val="36"/>
          <w:szCs w:val="36"/>
          <w:lang w:val="en-US"/>
        </w:rPr>
        <w:t>moddalarning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vakuolada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to’plaa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borishi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xujayra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shirasining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ham </w:t>
      </w:r>
      <w:proofErr w:type="spellStart"/>
      <w:r w:rsidRPr="00467EC1">
        <w:rPr>
          <w:color w:val="000000"/>
          <w:sz w:val="36"/>
          <w:szCs w:val="36"/>
          <w:lang w:val="en-US"/>
        </w:rPr>
        <w:t>kontsentratsiyasini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oshira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boradi</w:t>
      </w:r>
      <w:proofErr w:type="spellEnd"/>
      <w:r w:rsidRPr="00467EC1">
        <w:rPr>
          <w:color w:val="000000"/>
          <w:sz w:val="36"/>
          <w:szCs w:val="36"/>
          <w:lang w:val="en-US"/>
        </w:rPr>
        <w:t>.</w:t>
      </w:r>
      <w:proofErr w:type="gram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467EC1">
        <w:rPr>
          <w:color w:val="000000"/>
          <w:sz w:val="36"/>
          <w:szCs w:val="36"/>
          <w:lang w:val="en-US"/>
        </w:rPr>
        <w:t>Xujayra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shirasi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azotda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nordon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reaktsiyaga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ega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suyukllkdir</w:t>
      </w:r>
      <w:proofErr w:type="spellEnd"/>
      <w:r w:rsidRPr="00467EC1">
        <w:rPr>
          <w:color w:val="000000"/>
          <w:sz w:val="36"/>
          <w:szCs w:val="36"/>
          <w:lang w:val="en-US"/>
        </w:rPr>
        <w:t>.</w:t>
      </w:r>
      <w:proofErr w:type="gram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467EC1">
        <w:rPr>
          <w:color w:val="000000"/>
          <w:sz w:val="36"/>
          <w:szCs w:val="36"/>
          <w:lang w:val="en-US"/>
        </w:rPr>
        <w:t>Ko’pchilik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xrllarda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rN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5, 0-6, 5, </w:t>
      </w:r>
      <w:proofErr w:type="spellStart"/>
      <w:r w:rsidRPr="00467EC1">
        <w:rPr>
          <w:color w:val="000000"/>
          <w:sz w:val="36"/>
          <w:szCs w:val="36"/>
          <w:lang w:val="en-US"/>
        </w:rPr>
        <w:t>limonda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- 2, </w:t>
      </w:r>
      <w:proofErr w:type="spellStart"/>
      <w:r w:rsidRPr="00467EC1">
        <w:rPr>
          <w:color w:val="000000"/>
          <w:sz w:val="36"/>
          <w:szCs w:val="36"/>
          <w:lang w:val="en-US"/>
        </w:rPr>
        <w:t>begoniya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usimligida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— 1 </w:t>
      </w:r>
      <w:proofErr w:type="spellStart"/>
      <w:r w:rsidRPr="00467EC1">
        <w:rPr>
          <w:color w:val="000000"/>
          <w:sz w:val="36"/>
          <w:szCs w:val="36"/>
          <w:lang w:val="en-US"/>
        </w:rPr>
        <w:t>atrofida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bo’ladi</w:t>
      </w:r>
      <w:proofErr w:type="spellEnd"/>
      <w:r w:rsidRPr="00467EC1">
        <w:rPr>
          <w:color w:val="000000"/>
          <w:sz w:val="36"/>
          <w:szCs w:val="36"/>
          <w:lang w:val="en-US"/>
        </w:rPr>
        <w:t>.</w:t>
      </w:r>
      <w:proofErr w:type="gram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467EC1">
        <w:rPr>
          <w:color w:val="000000"/>
          <w:sz w:val="36"/>
          <w:szCs w:val="36"/>
          <w:lang w:val="en-US"/>
        </w:rPr>
        <w:t>Ayrim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xrllarda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esa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kuchsiz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ishkrriy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reaktsiyaga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ham </w:t>
      </w:r>
      <w:proofErr w:type="spellStart"/>
      <w:r w:rsidRPr="00467EC1">
        <w:rPr>
          <w:color w:val="000000"/>
          <w:sz w:val="36"/>
          <w:szCs w:val="36"/>
          <w:lang w:val="en-US"/>
        </w:rPr>
        <w:t>ega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bo’lishi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mumkin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(</w:t>
      </w:r>
      <w:proofErr w:type="spellStart"/>
      <w:r w:rsidRPr="00467EC1">
        <w:rPr>
          <w:color w:val="000000"/>
          <w:sz w:val="36"/>
          <w:szCs w:val="36"/>
          <w:lang w:val="en-US"/>
        </w:rPr>
        <w:t>oshkrvok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467EC1">
        <w:rPr>
          <w:color w:val="000000"/>
          <w:sz w:val="36"/>
          <w:szCs w:val="36"/>
          <w:lang w:val="en-US"/>
        </w:rPr>
        <w:t>bodring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467EC1">
        <w:rPr>
          <w:color w:val="000000"/>
          <w:sz w:val="36"/>
          <w:szCs w:val="36"/>
          <w:lang w:val="en-US"/>
        </w:rPr>
        <w:t>krvun</w:t>
      </w:r>
      <w:proofErr w:type="spellEnd"/>
      <w:r w:rsidRPr="00467EC1">
        <w:rPr>
          <w:color w:val="000000"/>
          <w:sz w:val="36"/>
          <w:szCs w:val="36"/>
          <w:lang w:val="en-US"/>
        </w:rPr>
        <w:t>).</w:t>
      </w:r>
      <w:proofErr w:type="gramEnd"/>
      <w:r w:rsidRPr="00467EC1">
        <w:rPr>
          <w:color w:val="000000"/>
          <w:sz w:val="36"/>
          <w:szCs w:val="36"/>
          <w:lang w:val="en-US"/>
        </w:rPr>
        <w:br/>
      </w:r>
      <w:r w:rsidRPr="00467EC1">
        <w:rPr>
          <w:color w:val="000000"/>
          <w:sz w:val="36"/>
          <w:szCs w:val="36"/>
          <w:lang w:val="en-US"/>
        </w:rPr>
        <w:br/>
      </w:r>
      <w:proofErr w:type="spellStart"/>
      <w:proofErr w:type="gramStart"/>
      <w:r w:rsidRPr="00467EC1">
        <w:rPr>
          <w:color w:val="000000"/>
          <w:sz w:val="36"/>
          <w:szCs w:val="36"/>
          <w:lang w:val="en-US"/>
        </w:rPr>
        <w:t>Vakuolalarning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asosiy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biologik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roli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shundaki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467EC1">
        <w:rPr>
          <w:color w:val="000000"/>
          <w:sz w:val="36"/>
          <w:szCs w:val="36"/>
          <w:lang w:val="en-US"/>
        </w:rPr>
        <w:t>ular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uzlarida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tupla-gan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kontsentratsiyali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xujayra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shirasi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hisobiga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osmotik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lastRenderedPageBreak/>
        <w:t>xususiyatlarga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ega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bo’ladi</w:t>
      </w:r>
      <w:proofErr w:type="spellEnd"/>
      <w:r w:rsidRPr="00467EC1">
        <w:rPr>
          <w:color w:val="000000"/>
          <w:sz w:val="36"/>
          <w:szCs w:val="36"/>
          <w:lang w:val="en-US"/>
        </w:rPr>
        <w:t>.</w:t>
      </w:r>
      <w:proofErr w:type="gram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Buning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natijasida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esa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xujayraning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so’rish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kuchi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, turgor </w:t>
      </w:r>
      <w:proofErr w:type="spellStart"/>
      <w:r w:rsidRPr="00467EC1">
        <w:rPr>
          <w:color w:val="000000"/>
          <w:sz w:val="36"/>
          <w:szCs w:val="36"/>
          <w:lang w:val="en-US"/>
        </w:rPr>
        <w:t>bosimi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467EC1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suv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rejimi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boshqariladi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467EC1">
        <w:rPr>
          <w:color w:val="000000"/>
          <w:sz w:val="36"/>
          <w:szCs w:val="36"/>
          <w:lang w:val="en-US"/>
        </w:rPr>
        <w:t>Tirik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o’simliklarda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esa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suvning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va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mineral </w:t>
      </w:r>
      <w:proofErr w:type="spellStart"/>
      <w:r w:rsidRPr="00467EC1">
        <w:rPr>
          <w:color w:val="000000"/>
          <w:sz w:val="36"/>
          <w:szCs w:val="36"/>
          <w:lang w:val="en-US"/>
        </w:rPr>
        <w:t>elementlarning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r w:rsidRPr="00467EC1">
        <w:rPr>
          <w:color w:val="000000"/>
          <w:sz w:val="36"/>
          <w:szCs w:val="36"/>
        </w:rPr>
        <w:t>қ</w:t>
      </w:r>
      <w:proofErr w:type="spellStart"/>
      <w:r w:rsidRPr="00467EC1">
        <w:rPr>
          <w:color w:val="000000"/>
          <w:sz w:val="36"/>
          <w:szCs w:val="36"/>
          <w:lang w:val="en-US"/>
        </w:rPr>
        <w:t>abul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k</w:t>
      </w:r>
      <w:proofErr w:type="gramStart"/>
      <w:r w:rsidRPr="00467EC1">
        <w:rPr>
          <w:color w:val="000000"/>
          <w:sz w:val="36"/>
          <w:szCs w:val="36"/>
          <w:lang w:val="en-US"/>
        </w:rPr>
        <w:t>,</w:t>
      </w:r>
      <w:proofErr w:type="spellStart"/>
      <w:r w:rsidRPr="00467EC1">
        <w:rPr>
          <w:color w:val="000000"/>
          <w:sz w:val="36"/>
          <w:szCs w:val="36"/>
          <w:lang w:val="en-US"/>
        </w:rPr>
        <w:t>ilinishi</w:t>
      </w:r>
      <w:proofErr w:type="spellEnd"/>
      <w:proofErr w:type="gramEnd"/>
      <w:r w:rsidRPr="00467EC1">
        <w:rPr>
          <w:color w:val="000000"/>
          <w:sz w:val="36"/>
          <w:szCs w:val="36"/>
          <w:lang w:val="en-US"/>
        </w:rPr>
        <w:t>,.</w:t>
      </w:r>
      <w:proofErr w:type="spellStart"/>
      <w:r w:rsidRPr="00467EC1">
        <w:rPr>
          <w:color w:val="000000"/>
          <w:sz w:val="36"/>
          <w:szCs w:val="36"/>
          <w:lang w:val="en-US"/>
        </w:rPr>
        <w:t>x.arakati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vataksimlani-shini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idora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kiladi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467EC1">
        <w:rPr>
          <w:color w:val="000000"/>
          <w:sz w:val="36"/>
          <w:szCs w:val="36"/>
          <w:lang w:val="en-US"/>
        </w:rPr>
        <w:t>Xujayradagi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modda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almashuvidan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hosil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bo’lgan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chi</w:t>
      </w:r>
      <w:r w:rsidRPr="00467EC1">
        <w:rPr>
          <w:color w:val="000000"/>
          <w:sz w:val="36"/>
          <w:szCs w:val="36"/>
        </w:rPr>
        <w:t>қ</w:t>
      </w:r>
      <w:proofErr w:type="spellStart"/>
      <w:r w:rsidRPr="00467EC1">
        <w:rPr>
          <w:color w:val="000000"/>
          <w:sz w:val="36"/>
          <w:szCs w:val="36"/>
          <w:lang w:val="en-US"/>
        </w:rPr>
        <w:t>indi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maxsulotlar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x.am (</w:t>
      </w:r>
      <w:proofErr w:type="spellStart"/>
      <w:r w:rsidRPr="00467EC1">
        <w:rPr>
          <w:color w:val="000000"/>
          <w:sz w:val="36"/>
          <w:szCs w:val="36"/>
          <w:lang w:val="en-US"/>
        </w:rPr>
        <w:t>alkaloidlar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467EC1">
        <w:rPr>
          <w:color w:val="000000"/>
          <w:sz w:val="36"/>
          <w:szCs w:val="36"/>
          <w:lang w:val="en-US"/>
        </w:rPr>
        <w:t>polifenollar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, steroid </w:t>
      </w:r>
      <w:proofErr w:type="spellStart"/>
      <w:proofErr w:type="gramStart"/>
      <w:r w:rsidRPr="00467EC1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467EC1">
        <w:rPr>
          <w:color w:val="000000"/>
          <w:sz w:val="36"/>
          <w:szCs w:val="36"/>
          <w:lang w:val="en-US"/>
        </w:rPr>
        <w:t xml:space="preserve"> bosh</w:t>
      </w:r>
      <w:r w:rsidRPr="00467EC1">
        <w:rPr>
          <w:color w:val="000000"/>
          <w:sz w:val="36"/>
          <w:szCs w:val="36"/>
        </w:rPr>
        <w:t>қ</w:t>
      </w:r>
      <w:r w:rsidRPr="00467EC1">
        <w:rPr>
          <w:color w:val="000000"/>
          <w:sz w:val="36"/>
          <w:szCs w:val="36"/>
          <w:lang w:val="en-US"/>
        </w:rPr>
        <w:t xml:space="preserve">alar) </w:t>
      </w:r>
      <w:proofErr w:type="spellStart"/>
      <w:r w:rsidRPr="00467EC1">
        <w:rPr>
          <w:color w:val="000000"/>
          <w:sz w:val="36"/>
          <w:szCs w:val="36"/>
          <w:lang w:val="en-US"/>
        </w:rPr>
        <w:t>shu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vakuolalarda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to’planadilar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467EC1">
        <w:rPr>
          <w:color w:val="000000"/>
          <w:sz w:val="36"/>
          <w:szCs w:val="36"/>
          <w:lang w:val="en-US"/>
        </w:rPr>
        <w:t>o’simliklarda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x.osil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bo’lgan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ugle</w:t>
      </w:r>
      <w:r w:rsidRPr="00467EC1">
        <w:rPr>
          <w:color w:val="000000"/>
          <w:sz w:val="36"/>
          <w:szCs w:val="36"/>
          <w:lang w:val="en-US"/>
        </w:rPr>
        <w:softHyphen/>
        <w:t>vodlar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467EC1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oksid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moddalari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ham </w:t>
      </w:r>
      <w:proofErr w:type="spellStart"/>
      <w:r w:rsidRPr="00467EC1">
        <w:rPr>
          <w:color w:val="000000"/>
          <w:sz w:val="36"/>
          <w:szCs w:val="36"/>
          <w:lang w:val="en-US"/>
        </w:rPr>
        <w:t>xujayra</w:t>
      </w:r>
      <w:proofErr w:type="spellEnd"/>
      <w:r w:rsidRPr="00467EC1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shirasida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zaxira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xrlda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to’planadi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467EC1">
        <w:rPr>
          <w:color w:val="000000"/>
          <w:sz w:val="36"/>
          <w:szCs w:val="36"/>
          <w:lang w:val="en-US"/>
        </w:rPr>
        <w:t>Umuman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o’simliklarning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turiga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467EC1">
        <w:rPr>
          <w:color w:val="000000"/>
          <w:sz w:val="36"/>
          <w:szCs w:val="36"/>
          <w:lang w:val="en-US"/>
        </w:rPr>
        <w:t>xujayra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467EC1">
        <w:rPr>
          <w:color w:val="000000"/>
          <w:sz w:val="36"/>
          <w:szCs w:val="36"/>
          <w:lang w:val="en-US"/>
        </w:rPr>
        <w:t>tu</w:t>
      </w:r>
      <w:proofErr w:type="spellEnd"/>
      <w:r w:rsidRPr="00467EC1">
        <w:rPr>
          <w:color w:val="000000"/>
          <w:sz w:val="36"/>
          <w:szCs w:val="36"/>
        </w:rPr>
        <w:t>қ</w:t>
      </w:r>
      <w:proofErr w:type="spellStart"/>
      <w:r w:rsidRPr="00467EC1">
        <w:rPr>
          <w:color w:val="000000"/>
          <w:sz w:val="36"/>
          <w:szCs w:val="36"/>
          <w:lang w:val="en-US"/>
        </w:rPr>
        <w:t>ima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yoki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organlariga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karab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xujayra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shirasi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467EC1">
        <w:rPr>
          <w:color w:val="000000"/>
          <w:sz w:val="36"/>
          <w:szCs w:val="36"/>
          <w:lang w:val="en-US"/>
        </w:rPr>
        <w:t>o’zgarib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467EC1">
        <w:rPr>
          <w:color w:val="000000"/>
          <w:sz w:val="36"/>
          <w:szCs w:val="36"/>
          <w:lang w:val="en-US"/>
        </w:rPr>
        <w:t>turadi</w:t>
      </w:r>
      <w:proofErr w:type="spellEnd"/>
      <w:r w:rsidRPr="00467EC1">
        <w:rPr>
          <w:color w:val="000000"/>
          <w:sz w:val="36"/>
          <w:szCs w:val="36"/>
          <w:lang w:val="en-US"/>
        </w:rPr>
        <w:t xml:space="preserve"> .</w:t>
      </w:r>
      <w:proofErr w:type="gramEnd"/>
      <w:r w:rsidRPr="00DF6E6D">
        <w:rPr>
          <w:i/>
          <w:iCs/>
          <w:color w:val="000000"/>
          <w:sz w:val="27"/>
          <w:szCs w:val="27"/>
          <w:lang w:val="en-US"/>
        </w:rPr>
        <w:t xml:space="preserve"> </w:t>
      </w:r>
      <w:proofErr w:type="gramStart"/>
      <w:r w:rsidRPr="00DF6E6D">
        <w:rPr>
          <w:i/>
          <w:iCs/>
          <w:color w:val="000000"/>
          <w:sz w:val="40"/>
          <w:szCs w:val="40"/>
          <w:lang w:val="en-US"/>
        </w:rPr>
        <w:t>GLIOKSISOMALAR.</w:t>
      </w:r>
      <w:proofErr w:type="gramEnd"/>
      <w:r w:rsidRPr="00DF6E6D">
        <w:rPr>
          <w:color w:val="000000"/>
          <w:sz w:val="40"/>
          <w:szCs w:val="40"/>
          <w:lang w:val="en-US"/>
        </w:rPr>
        <w:t> </w:t>
      </w:r>
      <w:proofErr w:type="spellStart"/>
      <w:proofErr w:type="gramStart"/>
      <w:r w:rsidRPr="00DF6E6D">
        <w:rPr>
          <w:color w:val="000000"/>
          <w:sz w:val="40"/>
          <w:szCs w:val="40"/>
          <w:lang w:val="en-US"/>
        </w:rPr>
        <w:t>Glioksisomalar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ham </w:t>
      </w:r>
      <w:proofErr w:type="spellStart"/>
      <w:r w:rsidRPr="00DF6E6D">
        <w:rPr>
          <w:color w:val="000000"/>
          <w:sz w:val="40"/>
          <w:szCs w:val="40"/>
          <w:lang w:val="en-US"/>
        </w:rPr>
        <w:t>peroksisomalar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guruhiga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kiradi</w:t>
      </w:r>
      <w:proofErr w:type="spellEnd"/>
      <w:r w:rsidRPr="00DF6E6D">
        <w:rPr>
          <w:color w:val="000000"/>
          <w:sz w:val="40"/>
          <w:szCs w:val="40"/>
          <w:lang w:val="en-US"/>
        </w:rPr>
        <w:t>.</w:t>
      </w:r>
      <w:proofErr w:type="gram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gramStart"/>
      <w:r w:rsidRPr="00DF6E6D">
        <w:rPr>
          <w:color w:val="000000"/>
          <w:sz w:val="40"/>
          <w:szCs w:val="40"/>
          <w:lang w:val="en-US"/>
        </w:rPr>
        <w:t xml:space="preserve">Bu </w:t>
      </w:r>
      <w:proofErr w:type="spellStart"/>
      <w:r w:rsidRPr="00DF6E6D">
        <w:rPr>
          <w:color w:val="000000"/>
          <w:sz w:val="40"/>
          <w:szCs w:val="40"/>
          <w:lang w:val="en-US"/>
        </w:rPr>
        <w:t>organoidlar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unayotgan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urug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’ </w:t>
      </w:r>
      <w:proofErr w:type="spellStart"/>
      <w:r w:rsidRPr="00DF6E6D">
        <w:rPr>
          <w:color w:val="000000"/>
          <w:sz w:val="40"/>
          <w:szCs w:val="40"/>
          <w:lang w:val="en-US"/>
        </w:rPr>
        <w:t>xujayralarida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hosil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bo’ladi</w:t>
      </w:r>
      <w:proofErr w:type="spellEnd"/>
      <w:r w:rsidRPr="00DF6E6D">
        <w:rPr>
          <w:color w:val="000000"/>
          <w:sz w:val="40"/>
          <w:szCs w:val="40"/>
          <w:lang w:val="en-US"/>
        </w:rPr>
        <w:t>.</w:t>
      </w:r>
      <w:proofErr w:type="gram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proofErr w:type="gramStart"/>
      <w:r w:rsidRPr="00DF6E6D">
        <w:rPr>
          <w:color w:val="000000"/>
          <w:sz w:val="40"/>
          <w:szCs w:val="40"/>
          <w:lang w:val="en-US"/>
        </w:rPr>
        <w:t>Ular-asosan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yog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’ </w:t>
      </w:r>
      <w:proofErr w:type="spellStart"/>
      <w:r w:rsidRPr="00DF6E6D">
        <w:rPr>
          <w:color w:val="000000"/>
          <w:sz w:val="40"/>
          <w:szCs w:val="40"/>
          <w:lang w:val="en-US"/>
        </w:rPr>
        <w:t>kislotalarini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uzgartirib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, </w:t>
      </w:r>
      <w:proofErr w:type="spellStart"/>
      <w:r w:rsidRPr="00DF6E6D">
        <w:rPr>
          <w:color w:val="000000"/>
          <w:sz w:val="40"/>
          <w:szCs w:val="40"/>
          <w:lang w:val="en-US"/>
        </w:rPr>
        <w:t>shakar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hosil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k.ilishda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ishtirok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etuvchi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fermentlar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ko’pro</w:t>
      </w:r>
      <w:proofErr w:type="spellEnd"/>
      <w:r w:rsidRPr="00DF6E6D">
        <w:rPr>
          <w:color w:val="000000"/>
          <w:sz w:val="40"/>
          <w:szCs w:val="40"/>
        </w:rPr>
        <w:t>қ</w:t>
      </w:r>
      <w:r w:rsidRPr="00DF6E6D">
        <w:rPr>
          <w:color w:val="000000"/>
          <w:sz w:val="40"/>
          <w:szCs w:val="40"/>
          <w:lang w:val="en-US"/>
        </w:rPr>
        <w:t>.</w:t>
      </w:r>
      <w:proofErr w:type="spellStart"/>
      <w:r w:rsidRPr="00DF6E6D">
        <w:rPr>
          <w:color w:val="000000"/>
          <w:sz w:val="40"/>
          <w:szCs w:val="40"/>
          <w:lang w:val="en-US"/>
        </w:rPr>
        <w:t>to’planadi</w:t>
      </w:r>
      <w:proofErr w:type="spellEnd"/>
      <w:r w:rsidRPr="00DF6E6D">
        <w:rPr>
          <w:color w:val="000000"/>
          <w:sz w:val="40"/>
          <w:szCs w:val="40"/>
          <w:lang w:val="en-US"/>
        </w:rPr>
        <w:t>.</w:t>
      </w:r>
      <w:proofErr w:type="gram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Ular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xajmi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jixatidan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peroksiso-malarga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teng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proofErr w:type="gramStart"/>
      <w:r w:rsidRPr="00DF6E6D">
        <w:rPr>
          <w:color w:val="000000"/>
          <w:sz w:val="40"/>
          <w:szCs w:val="40"/>
          <w:lang w:val="en-US"/>
        </w:rPr>
        <w:t>va</w:t>
      </w:r>
      <w:proofErr w:type="spellEnd"/>
      <w:proofErr w:type="gram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endoplazmatik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tur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bilan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bogli</w:t>
      </w:r>
      <w:proofErr w:type="spellEnd"/>
      <w:r w:rsidRPr="00DF6E6D">
        <w:rPr>
          <w:color w:val="000000"/>
          <w:sz w:val="40"/>
          <w:szCs w:val="40"/>
        </w:rPr>
        <w:t>қ</w:t>
      </w:r>
      <w:r w:rsidRPr="00DF6E6D">
        <w:rPr>
          <w:color w:val="000000"/>
          <w:sz w:val="40"/>
          <w:szCs w:val="40"/>
          <w:lang w:val="en-US"/>
        </w:rPr>
        <w:t>.</w:t>
      </w:r>
      <w:r w:rsidRPr="00DF6E6D">
        <w:rPr>
          <w:color w:val="000000"/>
          <w:sz w:val="40"/>
          <w:szCs w:val="40"/>
          <w:lang w:val="en-US"/>
        </w:rPr>
        <w:br/>
      </w:r>
      <w:r w:rsidRPr="00DF6E6D">
        <w:rPr>
          <w:color w:val="000000"/>
          <w:sz w:val="40"/>
          <w:szCs w:val="40"/>
          <w:lang w:val="en-US"/>
        </w:rPr>
        <w:br/>
      </w:r>
      <w:proofErr w:type="spellStart"/>
      <w:proofErr w:type="gramStart"/>
      <w:r w:rsidRPr="00DF6E6D">
        <w:rPr>
          <w:i/>
          <w:iCs/>
          <w:color w:val="000000"/>
          <w:sz w:val="40"/>
          <w:szCs w:val="40"/>
          <w:lang w:val="en-US"/>
        </w:rPr>
        <w:t>SFYeROSOMALAR</w:t>
      </w:r>
      <w:proofErr w:type="spellEnd"/>
      <w:r w:rsidRPr="00DF6E6D">
        <w:rPr>
          <w:i/>
          <w:iCs/>
          <w:color w:val="000000"/>
          <w:sz w:val="40"/>
          <w:szCs w:val="40"/>
          <w:lang w:val="en-US"/>
        </w:rPr>
        <w:t>.</w:t>
      </w:r>
      <w:proofErr w:type="gramEnd"/>
      <w:r w:rsidRPr="00DF6E6D">
        <w:rPr>
          <w:color w:val="000000"/>
          <w:sz w:val="40"/>
          <w:szCs w:val="40"/>
          <w:lang w:val="en-US"/>
        </w:rPr>
        <w:t xml:space="preserve"> Bu </w:t>
      </w:r>
      <w:proofErr w:type="spellStart"/>
      <w:r w:rsidRPr="00DF6E6D">
        <w:rPr>
          <w:color w:val="000000"/>
          <w:sz w:val="40"/>
          <w:szCs w:val="40"/>
          <w:lang w:val="en-US"/>
        </w:rPr>
        <w:t>organoidlarni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1880 </w:t>
      </w:r>
      <w:proofErr w:type="spellStart"/>
      <w:r w:rsidRPr="00DF6E6D">
        <w:rPr>
          <w:color w:val="000000"/>
          <w:sz w:val="40"/>
          <w:szCs w:val="40"/>
          <w:lang w:val="en-US"/>
        </w:rPr>
        <w:t>yilda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Ganshteyn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kashf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etgan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proofErr w:type="gramStart"/>
      <w:r w:rsidRPr="00DF6E6D">
        <w:rPr>
          <w:color w:val="000000"/>
          <w:sz w:val="40"/>
          <w:szCs w:val="40"/>
          <w:lang w:val="en-US"/>
        </w:rPr>
        <w:t>va</w:t>
      </w:r>
      <w:proofErr w:type="spellEnd"/>
      <w:proofErr w:type="gramEnd"/>
      <w:r w:rsidRPr="00DF6E6D">
        <w:rPr>
          <w:color w:val="000000"/>
          <w:sz w:val="40"/>
          <w:szCs w:val="40"/>
          <w:lang w:val="en-US"/>
        </w:rPr>
        <w:t xml:space="preserve"> "</w:t>
      </w:r>
      <w:proofErr w:type="spellStart"/>
      <w:r w:rsidRPr="00DF6E6D">
        <w:rPr>
          <w:color w:val="000000"/>
          <w:sz w:val="40"/>
          <w:szCs w:val="40"/>
          <w:lang w:val="en-US"/>
        </w:rPr>
        <w:t>mikrosoma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" deb nom </w:t>
      </w:r>
      <w:proofErr w:type="spellStart"/>
      <w:r w:rsidRPr="00DF6E6D">
        <w:rPr>
          <w:color w:val="000000"/>
          <w:sz w:val="40"/>
          <w:szCs w:val="40"/>
          <w:lang w:val="en-US"/>
        </w:rPr>
        <w:t>bergan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. </w:t>
      </w:r>
      <w:proofErr w:type="spellStart"/>
      <w:proofErr w:type="gramStart"/>
      <w:r w:rsidRPr="00DF6E6D">
        <w:rPr>
          <w:color w:val="000000"/>
          <w:sz w:val="40"/>
          <w:szCs w:val="40"/>
          <w:lang w:val="en-US"/>
        </w:rPr>
        <w:t>Keyinchalik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shakliga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karab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, </w:t>
      </w:r>
      <w:proofErr w:type="spellStart"/>
      <w:r w:rsidRPr="00DF6E6D">
        <w:rPr>
          <w:color w:val="000000"/>
          <w:sz w:val="40"/>
          <w:szCs w:val="40"/>
          <w:lang w:val="en-US"/>
        </w:rPr>
        <w:t>sferosoma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deb </w:t>
      </w:r>
      <w:proofErr w:type="spellStart"/>
      <w:r w:rsidRPr="00DF6E6D">
        <w:rPr>
          <w:color w:val="000000"/>
          <w:sz w:val="40"/>
          <w:szCs w:val="40"/>
          <w:lang w:val="en-US"/>
        </w:rPr>
        <w:t>yuritila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boshlandi</w:t>
      </w:r>
      <w:proofErr w:type="spellEnd"/>
      <w:r w:rsidRPr="00DF6E6D">
        <w:rPr>
          <w:color w:val="000000"/>
          <w:sz w:val="40"/>
          <w:szCs w:val="40"/>
          <w:lang w:val="en-US"/>
        </w:rPr>
        <w:t>.</w:t>
      </w:r>
      <w:proofErr w:type="gram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Shakli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proofErr w:type="gramStart"/>
      <w:r w:rsidRPr="00DF6E6D">
        <w:rPr>
          <w:color w:val="000000"/>
          <w:sz w:val="40"/>
          <w:szCs w:val="40"/>
          <w:lang w:val="en-US"/>
        </w:rPr>
        <w:t>dumalo</w:t>
      </w:r>
      <w:proofErr w:type="spellEnd"/>
      <w:r w:rsidRPr="00DF6E6D">
        <w:rPr>
          <w:color w:val="000000"/>
          <w:sz w:val="40"/>
          <w:szCs w:val="40"/>
        </w:rPr>
        <w:t>қ</w:t>
      </w:r>
      <w:r w:rsidRPr="00DF6E6D">
        <w:rPr>
          <w:color w:val="000000"/>
          <w:sz w:val="40"/>
          <w:szCs w:val="40"/>
          <w:lang w:val="en-US"/>
        </w:rPr>
        <w:t>.,</w:t>
      </w:r>
      <w:proofErr w:type="gram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yorurlikni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kuchli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singdirish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krbiliyatli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, </w:t>
      </w:r>
      <w:proofErr w:type="spellStart"/>
      <w:r w:rsidRPr="00DF6E6D">
        <w:rPr>
          <w:color w:val="000000"/>
          <w:sz w:val="40"/>
          <w:szCs w:val="40"/>
          <w:lang w:val="en-US"/>
        </w:rPr>
        <w:t>diametri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0,5-1 </w:t>
      </w:r>
      <w:proofErr w:type="spellStart"/>
      <w:r w:rsidRPr="00DF6E6D">
        <w:rPr>
          <w:color w:val="000000"/>
          <w:sz w:val="40"/>
          <w:szCs w:val="40"/>
          <w:lang w:val="en-US"/>
        </w:rPr>
        <w:t>mkm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. </w:t>
      </w:r>
      <w:proofErr w:type="spellStart"/>
      <w:r w:rsidRPr="00DF6E6D">
        <w:rPr>
          <w:color w:val="000000"/>
          <w:sz w:val="40"/>
          <w:szCs w:val="40"/>
          <w:lang w:val="en-US"/>
        </w:rPr>
        <w:t>Endoplazmatik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turdan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hosil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bo’ladi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proofErr w:type="gramStart"/>
      <w:r w:rsidRPr="00DF6E6D">
        <w:rPr>
          <w:color w:val="000000"/>
          <w:sz w:val="40"/>
          <w:szCs w:val="40"/>
          <w:lang w:val="en-US"/>
        </w:rPr>
        <w:t>va</w:t>
      </w:r>
      <w:proofErr w:type="spellEnd"/>
      <w:proofErr w:type="gram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ajralib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chikadi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. </w:t>
      </w:r>
      <w:proofErr w:type="spellStart"/>
      <w:proofErr w:type="gramStart"/>
      <w:r w:rsidRPr="00DF6E6D">
        <w:rPr>
          <w:color w:val="000000"/>
          <w:sz w:val="40"/>
          <w:szCs w:val="40"/>
          <w:lang w:val="en-US"/>
        </w:rPr>
        <w:t>Tanasidalipidlar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ko’p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shuning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uchun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ular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lipidtomchilari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ham </w:t>
      </w:r>
      <w:proofErr w:type="spellStart"/>
      <w:r w:rsidRPr="00DF6E6D">
        <w:rPr>
          <w:color w:val="000000"/>
          <w:sz w:val="40"/>
          <w:szCs w:val="40"/>
          <w:lang w:val="en-US"/>
        </w:rPr>
        <w:t>deyiladi</w:t>
      </w:r>
      <w:proofErr w:type="spellEnd"/>
      <w:r w:rsidRPr="00DF6E6D">
        <w:rPr>
          <w:color w:val="000000"/>
          <w:sz w:val="40"/>
          <w:szCs w:val="40"/>
          <w:lang w:val="en-US"/>
        </w:rPr>
        <w:t>.</w:t>
      </w:r>
      <w:proofErr w:type="gram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proofErr w:type="gramStart"/>
      <w:r w:rsidRPr="00DF6E6D">
        <w:rPr>
          <w:color w:val="000000"/>
          <w:sz w:val="40"/>
          <w:szCs w:val="40"/>
          <w:lang w:val="en-US"/>
        </w:rPr>
        <w:t>Sferosomalarda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fermentlardan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lipaza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, </w:t>
      </w:r>
      <w:proofErr w:type="spellStart"/>
      <w:r w:rsidRPr="00DF6E6D">
        <w:rPr>
          <w:color w:val="000000"/>
          <w:sz w:val="40"/>
          <w:szCs w:val="40"/>
          <w:lang w:val="en-US"/>
        </w:rPr>
        <w:t>esteraza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, </w:t>
      </w:r>
      <w:proofErr w:type="spellStart"/>
      <w:r w:rsidRPr="00DF6E6D">
        <w:rPr>
          <w:color w:val="000000"/>
          <w:sz w:val="40"/>
          <w:szCs w:val="40"/>
          <w:lang w:val="en-US"/>
        </w:rPr>
        <w:t>proteaza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, </w:t>
      </w:r>
      <w:proofErr w:type="spellStart"/>
      <w:r w:rsidRPr="00DF6E6D">
        <w:rPr>
          <w:color w:val="000000"/>
          <w:sz w:val="40"/>
          <w:szCs w:val="40"/>
          <w:lang w:val="en-US"/>
        </w:rPr>
        <w:t>nordon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fosfataza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, </w:t>
      </w:r>
      <w:proofErr w:type="spellStart"/>
      <w:r w:rsidRPr="00DF6E6D">
        <w:rPr>
          <w:color w:val="000000"/>
          <w:sz w:val="40"/>
          <w:szCs w:val="40"/>
          <w:lang w:val="en-US"/>
        </w:rPr>
        <w:t>RNKaza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, </w:t>
      </w:r>
      <w:proofErr w:type="spellStart"/>
      <w:r w:rsidRPr="00DF6E6D">
        <w:rPr>
          <w:color w:val="000000"/>
          <w:sz w:val="40"/>
          <w:szCs w:val="40"/>
          <w:lang w:val="en-US"/>
        </w:rPr>
        <w:t>DNKaza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topilgan</w:t>
      </w:r>
      <w:proofErr w:type="spellEnd"/>
      <w:r w:rsidRPr="00DF6E6D">
        <w:rPr>
          <w:color w:val="000000"/>
          <w:sz w:val="40"/>
          <w:szCs w:val="40"/>
          <w:lang w:val="en-US"/>
        </w:rPr>
        <w:t>.</w:t>
      </w:r>
      <w:proofErr w:type="gram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Ularda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lastRenderedPageBreak/>
        <w:t>asosan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ferment </w:t>
      </w:r>
      <w:proofErr w:type="spellStart"/>
      <w:r w:rsidRPr="00DF6E6D">
        <w:rPr>
          <w:color w:val="000000"/>
          <w:sz w:val="40"/>
          <w:szCs w:val="40"/>
          <w:lang w:val="en-US"/>
        </w:rPr>
        <w:t>lipaza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ko’p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bo’lganligi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yog’larning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proofErr w:type="gramStart"/>
      <w:r w:rsidRPr="00DF6E6D">
        <w:rPr>
          <w:color w:val="000000"/>
          <w:sz w:val="40"/>
          <w:szCs w:val="40"/>
          <w:lang w:val="en-US"/>
        </w:rPr>
        <w:t>ko’pro</w:t>
      </w:r>
      <w:proofErr w:type="spellEnd"/>
      <w:r w:rsidRPr="00DF6E6D">
        <w:rPr>
          <w:color w:val="000000"/>
          <w:sz w:val="40"/>
          <w:szCs w:val="40"/>
        </w:rPr>
        <w:t>қ</w:t>
      </w:r>
      <w:proofErr w:type="gramEnd"/>
      <w:r w:rsidRPr="00DF6E6D">
        <w:rPr>
          <w:color w:val="000000"/>
          <w:sz w:val="40"/>
          <w:szCs w:val="40"/>
          <w:lang w:val="en-US"/>
        </w:rPr>
        <w:t xml:space="preserve">. </w:t>
      </w:r>
      <w:proofErr w:type="spellStart"/>
      <w:proofErr w:type="gramStart"/>
      <w:r w:rsidRPr="00DF6E6D">
        <w:rPr>
          <w:color w:val="000000"/>
          <w:sz w:val="40"/>
          <w:szCs w:val="40"/>
          <w:lang w:val="en-US"/>
        </w:rPr>
        <w:t>sintez</w:t>
      </w:r>
      <w:proofErr w:type="spellEnd"/>
      <w:proofErr w:type="gram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kili-nishi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va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to’plaishiga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sharoit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yaratib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beradi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. </w:t>
      </w:r>
      <w:proofErr w:type="spellStart"/>
      <w:proofErr w:type="gramStart"/>
      <w:r w:rsidRPr="00DF6E6D">
        <w:rPr>
          <w:color w:val="000000"/>
          <w:sz w:val="40"/>
          <w:szCs w:val="40"/>
          <w:lang w:val="en-US"/>
        </w:rPr>
        <w:t>Bajaradigan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funktsiyalari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lizosomalarnikiga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ham </w:t>
      </w:r>
      <w:proofErr w:type="spellStart"/>
      <w:r w:rsidRPr="00DF6E6D">
        <w:rPr>
          <w:color w:val="000000"/>
          <w:sz w:val="40"/>
          <w:szCs w:val="40"/>
          <w:lang w:val="en-US"/>
        </w:rPr>
        <w:t>o’xshab</w:t>
      </w:r>
      <w:proofErr w:type="spellEnd"/>
      <w:r w:rsidRPr="00DF6E6D">
        <w:rPr>
          <w:color w:val="000000"/>
          <w:sz w:val="40"/>
          <w:szCs w:val="40"/>
          <w:lang w:val="en-US"/>
        </w:rPr>
        <w:t xml:space="preserve"> </w:t>
      </w:r>
      <w:proofErr w:type="spellStart"/>
      <w:r w:rsidRPr="00DF6E6D">
        <w:rPr>
          <w:color w:val="000000"/>
          <w:sz w:val="40"/>
          <w:szCs w:val="40"/>
          <w:lang w:val="en-US"/>
        </w:rPr>
        <w:t>ketadi</w:t>
      </w:r>
      <w:proofErr w:type="spellEnd"/>
      <w:r w:rsidRPr="00DF6E6D">
        <w:rPr>
          <w:color w:val="000000"/>
          <w:sz w:val="36"/>
          <w:szCs w:val="36"/>
          <w:lang w:val="en-US"/>
        </w:rPr>
        <w:t>.</w:t>
      </w:r>
      <w:proofErr w:type="gram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DF6E6D">
        <w:rPr>
          <w:color w:val="000000"/>
          <w:sz w:val="36"/>
          <w:szCs w:val="36"/>
          <w:lang w:val="en-US"/>
        </w:rPr>
        <w:t>Modda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almashinuv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jarayonida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roli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juda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katta</w:t>
      </w:r>
      <w:proofErr w:type="spellEnd"/>
      <w:r w:rsidRPr="00DF6E6D">
        <w:rPr>
          <w:color w:val="000000"/>
          <w:sz w:val="36"/>
          <w:szCs w:val="36"/>
          <w:lang w:val="en-US"/>
        </w:rPr>
        <w:t>.</w:t>
      </w:r>
      <w:proofErr w:type="gram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DF6E6D">
        <w:rPr>
          <w:color w:val="000000"/>
          <w:sz w:val="36"/>
          <w:szCs w:val="36"/>
          <w:lang w:val="en-US"/>
        </w:rPr>
        <w:t>Ular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nafas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olish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markazi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DF6E6D">
        <w:rPr>
          <w:color w:val="000000"/>
          <w:sz w:val="36"/>
          <w:szCs w:val="36"/>
          <w:lang w:val="en-US"/>
        </w:rPr>
        <w:t>ATFlarni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hosil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r w:rsidRPr="00DF6E6D">
        <w:rPr>
          <w:color w:val="000000"/>
          <w:sz w:val="36"/>
          <w:szCs w:val="36"/>
        </w:rPr>
        <w:t>қ</w:t>
      </w:r>
      <w:proofErr w:type="spellStart"/>
      <w:r w:rsidRPr="00DF6E6D">
        <w:rPr>
          <w:color w:val="000000"/>
          <w:sz w:val="36"/>
          <w:szCs w:val="36"/>
          <w:lang w:val="en-US"/>
        </w:rPr>
        <w:t>iluvchi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organoid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bo’lganligi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uchun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energiya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manbai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hisoblanadi</w:t>
      </w:r>
      <w:proofErr w:type="spellEnd"/>
      <w:r w:rsidRPr="00DF6E6D">
        <w:rPr>
          <w:color w:val="000000"/>
          <w:sz w:val="36"/>
          <w:szCs w:val="36"/>
          <w:lang w:val="en-US"/>
        </w:rPr>
        <w:t>.</w:t>
      </w:r>
      <w:proofErr w:type="gram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Energiyaning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hosil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bo’lishida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DF6E6D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kuchirilishida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tarkibidagi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fermentlar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(</w:t>
      </w:r>
      <w:proofErr w:type="spellStart"/>
      <w:r w:rsidRPr="00DF6E6D">
        <w:rPr>
          <w:color w:val="000000"/>
          <w:sz w:val="36"/>
          <w:szCs w:val="36"/>
          <w:lang w:val="en-US"/>
        </w:rPr>
        <w:t>suktsin-oksidaza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DF6E6D">
        <w:rPr>
          <w:color w:val="000000"/>
          <w:sz w:val="36"/>
          <w:szCs w:val="36"/>
          <w:lang w:val="en-US"/>
        </w:rPr>
        <w:t>tsitoxromoksidaza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) </w:t>
      </w:r>
      <w:proofErr w:type="spellStart"/>
      <w:r w:rsidRPr="00DF6E6D">
        <w:rPr>
          <w:color w:val="000000"/>
          <w:sz w:val="36"/>
          <w:szCs w:val="36"/>
          <w:lang w:val="en-US"/>
        </w:rPr>
        <w:t>asosiy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rol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o’ynaydi</w:t>
      </w:r>
      <w:proofErr w:type="spellEnd"/>
      <w:r w:rsidRPr="00DF6E6D">
        <w:rPr>
          <w:color w:val="000000"/>
          <w:sz w:val="36"/>
          <w:szCs w:val="36"/>
          <w:lang w:val="en-US"/>
        </w:rPr>
        <w:t>.</w:t>
      </w:r>
      <w:r w:rsidRPr="00DF6E6D">
        <w:rPr>
          <w:color w:val="000000"/>
          <w:sz w:val="36"/>
          <w:szCs w:val="36"/>
          <w:lang w:val="en-US"/>
        </w:rPr>
        <w:br/>
      </w:r>
      <w:r w:rsidRPr="00DF6E6D">
        <w:rPr>
          <w:color w:val="000000"/>
          <w:sz w:val="36"/>
          <w:szCs w:val="36"/>
          <w:lang w:val="en-US"/>
        </w:rPr>
        <w:br/>
      </w:r>
      <w:proofErr w:type="gramStart"/>
      <w:r w:rsidRPr="00DF6E6D">
        <w:rPr>
          <w:color w:val="000000"/>
          <w:sz w:val="36"/>
          <w:szCs w:val="36"/>
          <w:lang w:val="en-US"/>
        </w:rPr>
        <w:t xml:space="preserve">1961 </w:t>
      </w:r>
      <w:proofErr w:type="spellStart"/>
      <w:r w:rsidRPr="00DF6E6D">
        <w:rPr>
          <w:color w:val="000000"/>
          <w:sz w:val="36"/>
          <w:szCs w:val="36"/>
          <w:lang w:val="en-US"/>
        </w:rPr>
        <w:t>yilda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Grin </w:t>
      </w:r>
      <w:proofErr w:type="spellStart"/>
      <w:r w:rsidRPr="00DF6E6D">
        <w:rPr>
          <w:color w:val="000000"/>
          <w:sz w:val="36"/>
          <w:szCs w:val="36"/>
          <w:lang w:val="en-US"/>
        </w:rPr>
        <w:t>o’simlik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xujayralaridagi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mitoxondriyalar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xar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5-10 </w:t>
      </w:r>
      <w:proofErr w:type="spellStart"/>
      <w:r w:rsidRPr="00DF6E6D">
        <w:rPr>
          <w:color w:val="000000"/>
          <w:sz w:val="36"/>
          <w:szCs w:val="36"/>
          <w:lang w:val="en-US"/>
        </w:rPr>
        <w:t>kundayangilanib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turishini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aniqlagan</w:t>
      </w:r>
      <w:proofErr w:type="spellEnd"/>
      <w:r w:rsidRPr="00DF6E6D">
        <w:rPr>
          <w:color w:val="000000"/>
          <w:sz w:val="36"/>
          <w:szCs w:val="36"/>
          <w:lang w:val="en-US"/>
        </w:rPr>
        <w:t>.</w:t>
      </w:r>
      <w:proofErr w:type="gram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Mitoxondriyalar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DNK, RNK </w:t>
      </w:r>
      <w:proofErr w:type="spellStart"/>
      <w:proofErr w:type="gramStart"/>
      <w:r w:rsidRPr="00DF6E6D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ribosomalariga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ega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bo’lib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, </w:t>
      </w:r>
      <w:proofErr w:type="spellStart"/>
      <w:r w:rsidRPr="00DF6E6D">
        <w:rPr>
          <w:color w:val="000000"/>
          <w:sz w:val="36"/>
          <w:szCs w:val="36"/>
          <w:lang w:val="en-US"/>
        </w:rPr>
        <w:t>uzlari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mustaqil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o</w:t>
      </w:r>
      <w:r w:rsidRPr="00DF6E6D">
        <w:rPr>
          <w:color w:val="000000"/>
          <w:sz w:val="36"/>
          <w:szCs w:val="36"/>
        </w:rPr>
        <w:t>қ</w:t>
      </w:r>
      <w:proofErr w:type="spellStart"/>
      <w:r w:rsidRPr="00DF6E6D">
        <w:rPr>
          <w:color w:val="000000"/>
          <w:sz w:val="36"/>
          <w:szCs w:val="36"/>
          <w:lang w:val="en-US"/>
        </w:rPr>
        <w:t>sil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sintez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r w:rsidRPr="00DF6E6D">
        <w:rPr>
          <w:color w:val="000000"/>
          <w:sz w:val="36"/>
          <w:szCs w:val="36"/>
        </w:rPr>
        <w:t>қ</w:t>
      </w:r>
      <w:proofErr w:type="spellStart"/>
      <w:r w:rsidRPr="00DF6E6D">
        <w:rPr>
          <w:color w:val="000000"/>
          <w:sz w:val="36"/>
          <w:szCs w:val="36"/>
          <w:lang w:val="en-US"/>
        </w:rPr>
        <w:t>ilish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krbiliyatiga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ega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DF6E6D">
        <w:rPr>
          <w:color w:val="000000"/>
          <w:sz w:val="36"/>
          <w:szCs w:val="36"/>
          <w:lang w:val="en-US"/>
        </w:rPr>
        <w:t>Keyingi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yillardagi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tekshirishlar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natijasida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mitoxondriya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DF6E6D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plas-tidalar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bir-biri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bilan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genetik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borlik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. </w:t>
      </w:r>
      <w:proofErr w:type="spellStart"/>
      <w:proofErr w:type="gramStart"/>
      <w:r w:rsidRPr="00DF6E6D">
        <w:rPr>
          <w:color w:val="000000"/>
          <w:sz w:val="36"/>
          <w:szCs w:val="36"/>
          <w:lang w:val="en-US"/>
        </w:rPr>
        <w:t>ekanligi</w:t>
      </w:r>
      <w:proofErr w:type="spellEnd"/>
      <w:proofErr w:type="gram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aniqlandi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. </w:t>
      </w:r>
      <w:proofErr w:type="spellStart"/>
      <w:proofErr w:type="gramStart"/>
      <w:r w:rsidRPr="00DF6E6D">
        <w:rPr>
          <w:color w:val="000000"/>
          <w:sz w:val="36"/>
          <w:szCs w:val="36"/>
          <w:lang w:val="en-US"/>
        </w:rPr>
        <w:t>Ya’ni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xujayra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yadrosining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ikkala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membranasi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ishtirokida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kavarik</w:t>
      </w:r>
      <w:proofErr w:type="spellEnd"/>
      <w:r w:rsidRPr="00DF6E6D">
        <w:rPr>
          <w:color w:val="000000"/>
          <w:sz w:val="36"/>
          <w:szCs w:val="36"/>
          <w:lang w:val="en-US"/>
        </w:rPr>
        <w:t>.</w:t>
      </w:r>
      <w:proofErr w:type="gram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DF6E6D">
        <w:rPr>
          <w:color w:val="000000"/>
          <w:sz w:val="36"/>
          <w:szCs w:val="36"/>
          <w:lang w:val="en-US"/>
        </w:rPr>
        <w:t>bo’rtmalar</w:t>
      </w:r>
      <w:proofErr w:type="spellEnd"/>
      <w:proofErr w:type="gram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hosil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bo’ldi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. </w:t>
      </w:r>
      <w:proofErr w:type="spellStart"/>
      <w:proofErr w:type="gramStart"/>
      <w:r w:rsidRPr="00DF6E6D">
        <w:rPr>
          <w:color w:val="000000"/>
          <w:sz w:val="36"/>
          <w:szCs w:val="36"/>
          <w:lang w:val="en-US"/>
        </w:rPr>
        <w:t>Yadro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membranadan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uzilib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chi</w:t>
      </w:r>
      <w:proofErr w:type="spellStart"/>
      <w:r w:rsidRPr="00DF6E6D">
        <w:rPr>
          <w:color w:val="000000"/>
          <w:sz w:val="36"/>
          <w:szCs w:val="36"/>
        </w:rPr>
        <w:t>ққ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an </w:t>
      </w:r>
      <w:proofErr w:type="spellStart"/>
      <w:r w:rsidRPr="00DF6E6D">
        <w:rPr>
          <w:color w:val="000000"/>
          <w:sz w:val="36"/>
          <w:szCs w:val="36"/>
          <w:lang w:val="en-US"/>
        </w:rPr>
        <w:t>pufakchalar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initsial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tanachalar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deb </w:t>
      </w:r>
      <w:proofErr w:type="spellStart"/>
      <w:r w:rsidRPr="00DF6E6D">
        <w:rPr>
          <w:color w:val="000000"/>
          <w:sz w:val="36"/>
          <w:szCs w:val="36"/>
          <w:lang w:val="en-US"/>
        </w:rPr>
        <w:t>ataladi</w:t>
      </w:r>
      <w:proofErr w:type="spellEnd"/>
      <w:r w:rsidRPr="00DF6E6D">
        <w:rPr>
          <w:color w:val="000000"/>
          <w:sz w:val="36"/>
          <w:szCs w:val="36"/>
          <w:lang w:val="en-US"/>
        </w:rPr>
        <w:t>.</w:t>
      </w:r>
      <w:proofErr w:type="gram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Ular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rivojlanib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mitoxondriya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proofErr w:type="gramStart"/>
      <w:r w:rsidRPr="00DF6E6D">
        <w:rPr>
          <w:color w:val="000000"/>
          <w:sz w:val="36"/>
          <w:szCs w:val="36"/>
          <w:lang w:val="en-US"/>
        </w:rPr>
        <w:t>va</w:t>
      </w:r>
      <w:proofErr w:type="spellEnd"/>
      <w:proofErr w:type="gram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xloroplastlarga</w:t>
      </w:r>
      <w:proofErr w:type="spellEnd"/>
      <w:r w:rsidRPr="00DF6E6D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F6E6D">
        <w:rPr>
          <w:color w:val="000000"/>
          <w:sz w:val="36"/>
          <w:szCs w:val="36"/>
          <w:lang w:val="en-US"/>
        </w:rPr>
        <w:t>aylanadi</w:t>
      </w:r>
      <w:proofErr w:type="spellEnd"/>
    </w:p>
    <w:p w:rsidR="002C7FDA" w:rsidRPr="006903DD" w:rsidRDefault="002C7FDA">
      <w:pPr>
        <w:rPr>
          <w:lang w:val="en-US"/>
        </w:rPr>
      </w:pPr>
    </w:p>
    <w:sectPr w:rsidR="002C7FDA" w:rsidRPr="0069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DE"/>
    <w:rsid w:val="002C7FDA"/>
    <w:rsid w:val="006903DD"/>
    <w:rsid w:val="00D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3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3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2022-02-02T11:37:00Z</dcterms:created>
  <dcterms:modified xsi:type="dcterms:W3CDTF">2022-02-02T11:37:00Z</dcterms:modified>
</cp:coreProperties>
</file>