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0B" w:rsidRPr="000A430B" w:rsidRDefault="000A430B" w:rsidP="000A430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-5"/>
          <w:kern w:val="36"/>
          <w:sz w:val="48"/>
          <w:szCs w:val="48"/>
          <w:lang w:val="en-US" w:eastAsia="ru-RU"/>
        </w:rPr>
      </w:pPr>
      <w:proofErr w:type="spellStart"/>
      <w:r w:rsidRPr="000A430B">
        <w:rPr>
          <w:rFonts w:ascii="Times New Roman" w:eastAsia="Times New Roman" w:hAnsi="Times New Roman" w:cs="Times New Roman"/>
          <w:color w:val="000000"/>
          <w:spacing w:val="-5"/>
          <w:kern w:val="36"/>
          <w:sz w:val="48"/>
          <w:szCs w:val="48"/>
          <w:lang w:val="en-US" w:eastAsia="ru-RU"/>
        </w:rPr>
        <w:t>Varistor</w:t>
      </w:r>
      <w:proofErr w:type="spellEnd"/>
      <w:r w:rsidRPr="000A430B">
        <w:rPr>
          <w:rFonts w:ascii="Times New Roman" w:eastAsia="Times New Roman" w:hAnsi="Times New Roman" w:cs="Times New Roman"/>
          <w:color w:val="000000"/>
          <w:spacing w:val="-5"/>
          <w:kern w:val="36"/>
          <w:sz w:val="48"/>
          <w:szCs w:val="48"/>
          <w:lang w:val="en-US" w:eastAsia="ru-RU"/>
        </w:rPr>
        <w:t xml:space="preserve"> - Bu </w:t>
      </w:r>
      <w:proofErr w:type="spellStart"/>
      <w:r w:rsidRPr="000A430B">
        <w:rPr>
          <w:rFonts w:ascii="Times New Roman" w:eastAsia="Times New Roman" w:hAnsi="Times New Roman" w:cs="Times New Roman"/>
          <w:color w:val="000000"/>
          <w:spacing w:val="-5"/>
          <w:kern w:val="36"/>
          <w:sz w:val="48"/>
          <w:szCs w:val="48"/>
          <w:lang w:val="en-US" w:eastAsia="ru-RU"/>
        </w:rPr>
        <w:t>Nima</w:t>
      </w:r>
      <w:proofErr w:type="spellEnd"/>
      <w:r w:rsidRPr="000A430B">
        <w:rPr>
          <w:rFonts w:ascii="Times New Roman" w:eastAsia="Times New Roman" w:hAnsi="Times New Roman" w:cs="Times New Roman"/>
          <w:color w:val="000000"/>
          <w:spacing w:val="-5"/>
          <w:kern w:val="36"/>
          <w:sz w:val="48"/>
          <w:szCs w:val="48"/>
          <w:lang w:val="en-US" w:eastAsia="ru-RU"/>
        </w:rPr>
        <w:t xml:space="preserve">? </w:t>
      </w:r>
      <w:proofErr w:type="spellStart"/>
      <w:r w:rsidRPr="000A430B">
        <w:rPr>
          <w:rFonts w:ascii="Times New Roman" w:eastAsia="Times New Roman" w:hAnsi="Times New Roman" w:cs="Times New Roman"/>
          <w:color w:val="000000"/>
          <w:spacing w:val="-5"/>
          <w:kern w:val="36"/>
          <w:sz w:val="48"/>
          <w:szCs w:val="48"/>
          <w:lang w:val="en-US" w:eastAsia="ru-RU"/>
        </w:rPr>
        <w:t>Varistorlar</w:t>
      </w:r>
      <w:proofErr w:type="spellEnd"/>
      <w:r w:rsidRPr="000A430B">
        <w:rPr>
          <w:rFonts w:ascii="Times New Roman" w:eastAsia="Times New Roman" w:hAnsi="Times New Roman" w:cs="Times New Roman"/>
          <w:color w:val="000000"/>
          <w:spacing w:val="-5"/>
          <w:kern w:val="36"/>
          <w:sz w:val="48"/>
          <w:szCs w:val="48"/>
          <w:lang w:val="en-US" w:eastAsia="ru-RU"/>
        </w:rPr>
        <w:t xml:space="preserve">: </w:t>
      </w:r>
      <w:proofErr w:type="spellStart"/>
      <w:r w:rsidRPr="000A430B">
        <w:rPr>
          <w:rFonts w:ascii="Times New Roman" w:eastAsia="Times New Roman" w:hAnsi="Times New Roman" w:cs="Times New Roman"/>
          <w:color w:val="000000"/>
          <w:spacing w:val="-5"/>
          <w:kern w:val="36"/>
          <w:sz w:val="48"/>
          <w:szCs w:val="48"/>
          <w:lang w:val="en-US" w:eastAsia="ru-RU"/>
        </w:rPr>
        <w:t>Operatsion</w:t>
      </w:r>
      <w:proofErr w:type="spellEnd"/>
      <w:r w:rsidRPr="000A430B">
        <w:rPr>
          <w:rFonts w:ascii="Times New Roman" w:eastAsia="Times New Roman" w:hAnsi="Times New Roman" w:cs="Times New Roman"/>
          <w:color w:val="000000"/>
          <w:spacing w:val="-5"/>
          <w:kern w:val="36"/>
          <w:sz w:val="48"/>
          <w:szCs w:val="48"/>
          <w:lang w:val="en-US" w:eastAsia="ru-RU"/>
        </w:rPr>
        <w:t xml:space="preserve"> </w:t>
      </w:r>
      <w:proofErr w:type="spellStart"/>
      <w:r w:rsidRPr="000A430B">
        <w:rPr>
          <w:rFonts w:ascii="Times New Roman" w:eastAsia="Times New Roman" w:hAnsi="Times New Roman" w:cs="Times New Roman"/>
          <w:color w:val="000000"/>
          <w:spacing w:val="-5"/>
          <w:kern w:val="36"/>
          <w:sz w:val="48"/>
          <w:szCs w:val="48"/>
          <w:lang w:val="en-US" w:eastAsia="ru-RU"/>
        </w:rPr>
        <w:t>Tamoyillari</w:t>
      </w:r>
      <w:proofErr w:type="spellEnd"/>
      <w:r w:rsidRPr="000A430B">
        <w:rPr>
          <w:rFonts w:ascii="Times New Roman" w:eastAsia="Times New Roman" w:hAnsi="Times New Roman" w:cs="Times New Roman"/>
          <w:color w:val="000000"/>
          <w:spacing w:val="-5"/>
          <w:kern w:val="36"/>
          <w:sz w:val="48"/>
          <w:szCs w:val="48"/>
          <w:lang w:val="en-US" w:eastAsia="ru-RU"/>
        </w:rPr>
        <w:t xml:space="preserve">, </w:t>
      </w:r>
      <w:proofErr w:type="spellStart"/>
      <w:r w:rsidRPr="000A430B">
        <w:rPr>
          <w:rFonts w:ascii="Times New Roman" w:eastAsia="Times New Roman" w:hAnsi="Times New Roman" w:cs="Times New Roman"/>
          <w:color w:val="000000"/>
          <w:spacing w:val="-5"/>
          <w:kern w:val="36"/>
          <w:sz w:val="48"/>
          <w:szCs w:val="48"/>
          <w:lang w:val="en-US" w:eastAsia="ru-RU"/>
        </w:rPr>
        <w:t>Turlari</w:t>
      </w:r>
      <w:proofErr w:type="spellEnd"/>
      <w:r w:rsidRPr="000A430B">
        <w:rPr>
          <w:rFonts w:ascii="Times New Roman" w:eastAsia="Times New Roman" w:hAnsi="Times New Roman" w:cs="Times New Roman"/>
          <w:color w:val="000000"/>
          <w:spacing w:val="-5"/>
          <w:kern w:val="36"/>
          <w:sz w:val="48"/>
          <w:szCs w:val="48"/>
          <w:lang w:val="en-US" w:eastAsia="ru-RU"/>
        </w:rPr>
        <w:t xml:space="preserve"> </w:t>
      </w:r>
      <w:proofErr w:type="spellStart"/>
      <w:proofErr w:type="gramStart"/>
      <w:r w:rsidRPr="000A430B">
        <w:rPr>
          <w:rFonts w:ascii="Times New Roman" w:eastAsia="Times New Roman" w:hAnsi="Times New Roman" w:cs="Times New Roman"/>
          <w:color w:val="000000"/>
          <w:spacing w:val="-5"/>
          <w:kern w:val="36"/>
          <w:sz w:val="48"/>
          <w:szCs w:val="48"/>
          <w:lang w:val="en-US" w:eastAsia="ru-RU"/>
        </w:rPr>
        <w:t>Va</w:t>
      </w:r>
      <w:proofErr w:type="spellEnd"/>
      <w:proofErr w:type="gramEnd"/>
      <w:r w:rsidRPr="000A430B">
        <w:rPr>
          <w:rFonts w:ascii="Times New Roman" w:eastAsia="Times New Roman" w:hAnsi="Times New Roman" w:cs="Times New Roman"/>
          <w:color w:val="000000"/>
          <w:spacing w:val="-5"/>
          <w:kern w:val="36"/>
          <w:sz w:val="48"/>
          <w:szCs w:val="48"/>
          <w:lang w:val="en-US" w:eastAsia="ru-RU"/>
        </w:rPr>
        <w:t xml:space="preserve"> </w:t>
      </w:r>
      <w:proofErr w:type="spellStart"/>
      <w:r w:rsidRPr="000A430B">
        <w:rPr>
          <w:rFonts w:ascii="Times New Roman" w:eastAsia="Times New Roman" w:hAnsi="Times New Roman" w:cs="Times New Roman"/>
          <w:color w:val="000000"/>
          <w:spacing w:val="-5"/>
          <w:kern w:val="36"/>
          <w:sz w:val="48"/>
          <w:szCs w:val="48"/>
          <w:lang w:val="en-US" w:eastAsia="ru-RU"/>
        </w:rPr>
        <w:t>Ilovalari</w:t>
      </w:r>
      <w:proofErr w:type="spellEnd"/>
    </w:p>
    <w:p w:rsidR="000A430B" w:rsidRPr="000A430B" w:rsidRDefault="000A430B" w:rsidP="000A430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-5"/>
          <w:kern w:val="36"/>
          <w:sz w:val="48"/>
          <w:szCs w:val="48"/>
          <w:lang w:val="en-US" w:eastAsia="ru-RU"/>
        </w:rPr>
      </w:pP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Varistor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-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bu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qanday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qo'llaniladi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proofErr w:type="gram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va</w:t>
      </w:r>
      <w:proofErr w:type="spellEnd"/>
      <w:proofErr w:type="gram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nima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uchun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bu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kerak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? </w:t>
      </w:r>
      <w:proofErr w:type="spellStart"/>
      <w:proofErr w:type="gram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Elektron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kontaktlarning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bu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elementi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kamdan-kam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qo'llaniladi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,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shuning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uchun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uning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ismi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eshitilmaydi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.</w:t>
      </w:r>
      <w:proofErr w:type="gram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Buni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tuzatamiz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proofErr w:type="gram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va</w:t>
      </w:r>
      <w:proofErr w:type="spellEnd"/>
      <w:proofErr w:type="gram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uning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ishi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va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qurilma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printsipi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bilan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tanishib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chiqamiz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.</w:t>
      </w:r>
    </w:p>
    <w:p w:rsidR="00D46A35" w:rsidRPr="000A430B" w:rsidRDefault="000A430B">
      <w:pPr>
        <w:rPr>
          <w:rFonts w:ascii="Times New Roman" w:hAnsi="Times New Roman" w:cs="Times New Roman"/>
          <w:lang w:val="en-US"/>
        </w:rPr>
      </w:pPr>
      <w:r w:rsidRPr="000A430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98EB421" wp14:editId="52A14781">
            <wp:extent cx="5667375" cy="4362450"/>
            <wp:effectExtent l="0" t="0" r="9525" b="0"/>
            <wp:docPr id="1" name="Рисунок 1" descr="Varistor nima o'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ristor nima o'z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30B" w:rsidRPr="000A430B" w:rsidRDefault="000A430B">
      <w:pPr>
        <w:rPr>
          <w:rFonts w:ascii="Times New Roman" w:hAnsi="Times New Roman" w:cs="Times New Roman"/>
          <w:lang w:val="en-US"/>
        </w:rPr>
      </w:pPr>
    </w:p>
    <w:p w:rsidR="000A430B" w:rsidRPr="000A430B" w:rsidRDefault="000A430B">
      <w:pPr>
        <w:rPr>
          <w:rFonts w:ascii="Times New Roman" w:hAnsi="Times New Roman" w:cs="Times New Roman"/>
          <w:lang w:val="en-US"/>
        </w:rPr>
      </w:pPr>
    </w:p>
    <w:p w:rsidR="000A430B" w:rsidRPr="000A430B" w:rsidRDefault="000A430B">
      <w:pP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</w:pP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Elektr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qurilmalarda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 </w:t>
      </w:r>
      <w:hyperlink r:id="rId7" w:history="1">
        <w:r w:rsidRPr="000A430B">
          <w:rPr>
            <w:rStyle w:val="a5"/>
            <w:rFonts w:ascii="Times New Roman" w:hAnsi="Times New Roman" w:cs="Times New Roman"/>
            <w:color w:val="000000"/>
            <w:sz w:val="29"/>
            <w:szCs w:val="29"/>
            <w:bdr w:val="none" w:sz="0" w:space="0" w:color="auto" w:frame="1"/>
            <w:shd w:val="clear" w:color="auto" w:fill="FFFFFF"/>
            <w:lang w:val="en-US"/>
          </w:rPr>
          <w:t xml:space="preserve">nominal </w:t>
        </w:r>
        <w:proofErr w:type="spellStart"/>
        <w:r w:rsidRPr="000A430B">
          <w:rPr>
            <w:rStyle w:val="a5"/>
            <w:rFonts w:ascii="Times New Roman" w:hAnsi="Times New Roman" w:cs="Times New Roman"/>
            <w:color w:val="000000"/>
            <w:sz w:val="29"/>
            <w:szCs w:val="29"/>
            <w:bdr w:val="none" w:sz="0" w:space="0" w:color="auto" w:frame="1"/>
            <w:shd w:val="clear" w:color="auto" w:fill="FFFFFF"/>
            <w:lang w:val="en-US"/>
          </w:rPr>
          <w:t>voltajga</w:t>
        </w:r>
        <w:proofErr w:type="spellEnd"/>
      </w:hyperlink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 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mos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keladigan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proofErr w:type="gram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izolyatsiyalangan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 </w:t>
      </w:r>
      <w:proofErr w:type="gramEnd"/>
      <w:r w:rsidRPr="000A430B">
        <w:rPr>
          <w:rFonts w:ascii="Times New Roman" w:hAnsi="Times New Roman" w:cs="Times New Roman"/>
        </w:rPr>
        <w:fldChar w:fldCharType="begin"/>
      </w:r>
      <w:r w:rsidRPr="000A430B">
        <w:rPr>
          <w:rFonts w:ascii="Times New Roman" w:hAnsi="Times New Roman" w:cs="Times New Roman"/>
          <w:lang w:val="en-US"/>
        </w:rPr>
        <w:instrText xml:space="preserve"> HYPERLINK "https://uz.unansea.com/nominal-kuchlanish-ac/" </w:instrText>
      </w:r>
      <w:r w:rsidRPr="000A430B">
        <w:rPr>
          <w:rFonts w:ascii="Times New Roman" w:hAnsi="Times New Roman" w:cs="Times New Roman"/>
        </w:rPr>
        <w:fldChar w:fldCharType="separate"/>
      </w:r>
      <w:r w:rsidRPr="000A430B">
        <w:rPr>
          <w:rStyle w:val="a5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  <w:lang w:val="en-US"/>
        </w:rPr>
        <w:t>.</w:t>
      </w:r>
      <w:r w:rsidRPr="000A430B">
        <w:rPr>
          <w:rFonts w:ascii="Times New Roman" w:hAnsi="Times New Roman" w:cs="Times New Roman"/>
        </w:rPr>
        <w:fldChar w:fldCharType="end"/>
      </w:r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 </w:t>
      </w:r>
      <w:proofErr w:type="spellStart"/>
      <w:proofErr w:type="gram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Haqiqiy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raqam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nazariy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jihatdan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farq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qilishi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mumkin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.</w:t>
      </w:r>
      <w:proofErr w:type="gram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Biroq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, agar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ishni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bajarish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shunchalik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kichik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bo'lsa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proofErr w:type="gram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va</w:t>
      </w:r>
      <w:proofErr w:type="spellEnd"/>
      <w:proofErr w:type="gram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ruxsat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etilgan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intervalda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bo'lsa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,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ish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bajariladi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. </w:t>
      </w:r>
      <w:proofErr w:type="spellStart"/>
      <w:proofErr w:type="gram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Va</w:t>
      </w:r>
      <w:proofErr w:type="spellEnd"/>
      <w:proofErr w:type="gram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shunga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qaramay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,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elektr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qurilmalari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ko'pincha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kuchlanish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pulsi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tufayli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bajarilmaydi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. </w:t>
      </w:r>
      <w:proofErr w:type="spellStart"/>
      <w:proofErr w:type="gram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Bunga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qisqa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vaqt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ichida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dastlabki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darajaga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tiklashni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ta'qib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qilayotgan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ma'lum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bir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nuqtada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xarakteristikaning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keskin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o'zgarishi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deyiladi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.</w:t>
      </w:r>
      <w:proofErr w:type="gram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Bakteriyalar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chaqmoq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proofErr w:type="gram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va</w:t>
      </w:r>
      <w:proofErr w:type="spellEnd"/>
      <w:proofErr w:type="gram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almashtirish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bo'lishi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mumkin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.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Bunday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farqlardan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himoyalanish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uchun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turli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xil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asbob-uskunalar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ishlatiladi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,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ular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orasida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eshikni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bo'shatish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,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filtrlar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,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zanjirlar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proofErr w:type="gram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va</w:t>
      </w:r>
      <w:proofErr w:type="spellEnd"/>
      <w:proofErr w:type="gram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boshqa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ko'plab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o'zgarishlar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mavjud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. </w:t>
      </w:r>
      <w:proofErr w:type="gram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Ammo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eng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muvaffaqiyatli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bo'lgan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varistor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edi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.</w:t>
      </w:r>
      <w:proofErr w:type="gram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gram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Bu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nima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?</w:t>
      </w:r>
      <w:proofErr w:type="gram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Bu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chiziqli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yarimo'tkazgich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lastRenderedPageBreak/>
        <w:t>rezistorlariga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asoslangan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impulslardan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himoya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qiluvchi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samarali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proofErr w:type="gram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va</w:t>
      </w:r>
      <w:proofErr w:type="spellEnd"/>
      <w:proofErr w:type="gram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arzon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vositaning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nomi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.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Ularning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harakat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tamoyillari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juda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oson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: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varistor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himoyalangan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uskunaga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parallel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ravishda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yoqiladi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proofErr w:type="gram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va</w:t>
      </w:r>
      <w:proofErr w:type="spellEnd"/>
      <w:proofErr w:type="gram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normal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rejimda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himoyalangan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qurilmaning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ish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kuchlanishi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uni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ta'sir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qiladi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. </w:t>
      </w:r>
      <w:proofErr w:type="spellStart"/>
      <w:proofErr w:type="gram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Favqulodda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vaziyat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yuzaga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kelganda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, u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izolyator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sifatida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ishlay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boshlaydi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.</w:t>
      </w:r>
      <w:proofErr w:type="gram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Ularning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ajralib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turadigan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xususiyati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nosimmetrik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proofErr w:type="gram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va</w:t>
      </w:r>
      <w:proofErr w:type="spellEnd"/>
      <w:proofErr w:type="gram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yaxshi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ifodalangan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chiziqli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oqim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kuchlanish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xarakteristikasi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.</w:t>
      </w:r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Elektr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qurilmalarda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 </w:t>
      </w:r>
      <w:hyperlink r:id="rId8" w:history="1">
        <w:r w:rsidRPr="000A430B">
          <w:rPr>
            <w:rStyle w:val="a5"/>
            <w:rFonts w:ascii="Times New Roman" w:hAnsi="Times New Roman" w:cs="Times New Roman"/>
            <w:color w:val="000000"/>
            <w:sz w:val="29"/>
            <w:szCs w:val="29"/>
            <w:bdr w:val="none" w:sz="0" w:space="0" w:color="auto" w:frame="1"/>
            <w:shd w:val="clear" w:color="auto" w:fill="FFFFFF"/>
            <w:lang w:val="en-US"/>
          </w:rPr>
          <w:t xml:space="preserve">nominal </w:t>
        </w:r>
        <w:proofErr w:type="spellStart"/>
        <w:r w:rsidRPr="000A430B">
          <w:rPr>
            <w:rStyle w:val="a5"/>
            <w:rFonts w:ascii="Times New Roman" w:hAnsi="Times New Roman" w:cs="Times New Roman"/>
            <w:color w:val="000000"/>
            <w:sz w:val="29"/>
            <w:szCs w:val="29"/>
            <w:bdr w:val="none" w:sz="0" w:space="0" w:color="auto" w:frame="1"/>
            <w:shd w:val="clear" w:color="auto" w:fill="FFFFFF"/>
            <w:lang w:val="en-US"/>
          </w:rPr>
          <w:t>voltajga</w:t>
        </w:r>
        <w:proofErr w:type="spellEnd"/>
      </w:hyperlink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 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mos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keladigan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proofErr w:type="gram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izolyatsiyalangan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 </w:t>
      </w:r>
      <w:proofErr w:type="gramEnd"/>
      <w:r w:rsidRPr="000A430B">
        <w:rPr>
          <w:rFonts w:ascii="Times New Roman" w:hAnsi="Times New Roman" w:cs="Times New Roman"/>
        </w:rPr>
        <w:fldChar w:fldCharType="begin"/>
      </w:r>
      <w:r w:rsidRPr="000A430B">
        <w:rPr>
          <w:rFonts w:ascii="Times New Roman" w:hAnsi="Times New Roman" w:cs="Times New Roman"/>
          <w:lang w:val="en-US"/>
        </w:rPr>
        <w:instrText xml:space="preserve"> HYPERLINK "https://uz.unansea.com/nominal-kuchlanish-ac/" </w:instrText>
      </w:r>
      <w:r w:rsidRPr="000A430B">
        <w:rPr>
          <w:rFonts w:ascii="Times New Roman" w:hAnsi="Times New Roman" w:cs="Times New Roman"/>
        </w:rPr>
        <w:fldChar w:fldCharType="separate"/>
      </w:r>
      <w:r w:rsidRPr="000A430B">
        <w:rPr>
          <w:rStyle w:val="a5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  <w:lang w:val="en-US"/>
        </w:rPr>
        <w:t>.</w:t>
      </w:r>
      <w:r w:rsidRPr="000A430B">
        <w:rPr>
          <w:rFonts w:ascii="Times New Roman" w:hAnsi="Times New Roman" w:cs="Times New Roman"/>
        </w:rPr>
        <w:fldChar w:fldCharType="end"/>
      </w:r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 </w:t>
      </w:r>
      <w:proofErr w:type="spellStart"/>
      <w:proofErr w:type="gram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Haqiqiy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raqam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nazariy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jihatdan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farq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qilishi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mumkin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.</w:t>
      </w:r>
      <w:proofErr w:type="gram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Biroq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, agar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ishni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bajarish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shunchalik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kichik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bo'lsa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proofErr w:type="gram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va</w:t>
      </w:r>
      <w:proofErr w:type="spellEnd"/>
      <w:proofErr w:type="gram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ruxsat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etilgan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intervalda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bo'lsa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,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ish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bajariladi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. </w:t>
      </w:r>
      <w:proofErr w:type="spellStart"/>
      <w:proofErr w:type="gram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Va</w:t>
      </w:r>
      <w:proofErr w:type="spellEnd"/>
      <w:proofErr w:type="gram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shunga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qaramay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,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elektr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qurilmalari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ko'pincha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kuchlanish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pulsi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tufayli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bajarilmaydi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. </w:t>
      </w:r>
      <w:proofErr w:type="spellStart"/>
      <w:proofErr w:type="gram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Bunga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qisqa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vaqt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ichida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dastlabki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darajaga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tiklashni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ta'qib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qilayotgan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ma'lum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bir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nuqtada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xarakteristikaning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keskin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o'zgarishi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deyiladi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.</w:t>
      </w:r>
      <w:proofErr w:type="gram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Bakteriyalar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chaqmoq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proofErr w:type="gram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va</w:t>
      </w:r>
      <w:proofErr w:type="spellEnd"/>
      <w:proofErr w:type="gram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almashtirish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bo'lishi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mumkin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.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Bunday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farqlardan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himoyalanish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uchun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turli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xil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asbob-uskunalar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ishlatiladi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,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ular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orasida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eshikni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bo'shatish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,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filtrlar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,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zanjirlar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proofErr w:type="gram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va</w:t>
      </w:r>
      <w:proofErr w:type="spellEnd"/>
      <w:proofErr w:type="gram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boshqa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ko'plab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o'zgarishlar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mavjud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. </w:t>
      </w:r>
      <w:proofErr w:type="gram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Ammo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eng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muvaffaqiyatli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bo'lgan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varistor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edi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.</w:t>
      </w:r>
      <w:proofErr w:type="gram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gram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Bu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nima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?</w:t>
      </w:r>
      <w:proofErr w:type="gram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Bu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chiziqli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yarimo'tkazgich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rezistorlariga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asoslangan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impulslardan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himoya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qiluvchi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samarali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proofErr w:type="gram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va</w:t>
      </w:r>
      <w:proofErr w:type="spellEnd"/>
      <w:proofErr w:type="gram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arzon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vositaning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nomi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.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Ularning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harakat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tamoyillari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juda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oson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: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varistor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himoyalangan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uskunaga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parallel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ravishda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yoqiladi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proofErr w:type="gram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va</w:t>
      </w:r>
      <w:proofErr w:type="spellEnd"/>
      <w:proofErr w:type="gram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normal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rejimda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himoyalangan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qurilmaning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ish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kuchlanishi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uni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ta'sir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qiladi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. </w:t>
      </w:r>
      <w:proofErr w:type="spellStart"/>
      <w:proofErr w:type="gram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Favqulodda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vaziyat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yuzaga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kelganda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, u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izolyator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sifatida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ishlay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boshlaydi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.</w:t>
      </w:r>
      <w:proofErr w:type="gram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Ularning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ajralib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turadigan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xususiyati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nosimmetrik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proofErr w:type="gram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va</w:t>
      </w:r>
      <w:proofErr w:type="spellEnd"/>
      <w:proofErr w:type="gram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yaxshi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ifodalangan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chiziqli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oqim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kuchlanish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xarakteristikasi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.</w:t>
      </w:r>
    </w:p>
    <w:p w:rsidR="000A430B" w:rsidRPr="000A430B" w:rsidRDefault="000A430B">
      <w:pPr>
        <w:rPr>
          <w:rFonts w:ascii="Times New Roman" w:hAnsi="Times New Roman" w:cs="Times New Roman"/>
          <w:lang w:val="en-US"/>
        </w:rPr>
      </w:pPr>
      <w:r w:rsidRPr="000A430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04100D3" wp14:editId="28C953C7">
            <wp:extent cx="4324350" cy="3857625"/>
            <wp:effectExtent l="0" t="0" r="0" b="9525"/>
            <wp:docPr id="2" name="Рисунок 2" descr="Varistor belg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ristor belgis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30B" w:rsidRDefault="000A430B">
      <w:pP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</w:pP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Bir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impuls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paydo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bo'lganda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,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qurilma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,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xarakteristikaning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chiziqli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bo'lmaganligi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sababli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,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uning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qarshiligini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(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Ohmning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fraktsiyalariga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)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tezlik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bilan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pasaytiradi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proofErr w:type="gram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va</w:t>
      </w:r>
      <w:proofErr w:type="spellEnd"/>
      <w:proofErr w:type="gram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yukni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shlang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.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Shunday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qilib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, u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himoyalangan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proofErr w:type="gram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va</w:t>
      </w:r>
      <w:proofErr w:type="spellEnd"/>
      <w:proofErr w:type="gram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so'rilgan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energiya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issiqlik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shaklida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tarqaladi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.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Varistorlarda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bunday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jarayonlarda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bir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necha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proofErr w:type="gram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ming</w:t>
      </w:r>
      <w:proofErr w:type="spellEnd"/>
      <w:proofErr w:type="gram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amperlik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oqim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oqishi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mumkin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.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Qurilmaning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amalda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inertsialligini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inobatga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olgan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holda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,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impuls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o'chganidan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keyin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u </w:t>
      </w:r>
      <w:proofErr w:type="spellStart"/>
      <w:proofErr w:type="gram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yana</w:t>
      </w:r>
      <w:proofErr w:type="spellEnd"/>
      <w:proofErr w:type="gram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katta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qarshilikka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ega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bo'lgan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qurilma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bo'lib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qoladi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. </w:t>
      </w:r>
      <w:proofErr w:type="spellStart"/>
      <w:proofErr w:type="gram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Shunday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qilib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, normal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sharoitda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u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elektr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jihozlarining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ishlashiga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ta'sir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qilmaydi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.</w:t>
      </w:r>
      <w:proofErr w:type="gram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gram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Ammo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xavfli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keskinliklar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pasayadi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,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so'ngra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ishonch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hosil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qilish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-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ular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kesiladi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>.</w:t>
      </w:r>
      <w:proofErr w:type="gram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Bu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hatto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zaif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izolyatsiyani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saqlab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qolish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imkonini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proofErr w:type="spellStart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beradi</w:t>
      </w:r>
      <w:proofErr w:type="spellEnd"/>
      <w:r w:rsidRPr="000A430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.</w:t>
      </w:r>
    </w:p>
    <w:p w:rsidR="000A430B" w:rsidRDefault="000A430B" w:rsidP="000A430B">
      <w:pPr>
        <w:pStyle w:val="a6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proofErr w:type="spellStart"/>
      <w:proofErr w:type="gramStart"/>
      <w:r w:rsidRPr="000A430B">
        <w:rPr>
          <w:color w:val="000000"/>
          <w:lang w:val="en-US"/>
        </w:rPr>
        <w:t>Varistor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haqida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gapirganda</w:t>
      </w:r>
      <w:proofErr w:type="spellEnd"/>
      <w:r w:rsidRPr="000A430B">
        <w:rPr>
          <w:color w:val="000000"/>
          <w:lang w:val="en-US"/>
        </w:rPr>
        <w:t xml:space="preserve">, u </w:t>
      </w:r>
      <w:proofErr w:type="spellStart"/>
      <w:r w:rsidRPr="000A430B">
        <w:rPr>
          <w:color w:val="000000"/>
          <w:lang w:val="en-US"/>
        </w:rPr>
        <w:t>nimani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anglatadi</w:t>
      </w:r>
      <w:proofErr w:type="spellEnd"/>
      <w:r w:rsidRPr="000A430B">
        <w:rPr>
          <w:color w:val="000000"/>
          <w:lang w:val="en-US"/>
        </w:rPr>
        <w:t xml:space="preserve">, </w:t>
      </w:r>
      <w:proofErr w:type="spellStart"/>
      <w:r w:rsidRPr="000A430B">
        <w:rPr>
          <w:color w:val="000000"/>
          <w:lang w:val="en-US"/>
        </w:rPr>
        <w:t>qanday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materiallardan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chetlanish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mumkin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emas</w:t>
      </w:r>
      <w:proofErr w:type="spellEnd"/>
      <w:r w:rsidRPr="000A430B">
        <w:rPr>
          <w:color w:val="000000"/>
          <w:lang w:val="en-US"/>
        </w:rPr>
        <w:t>.</w:t>
      </w:r>
      <w:proofErr w:type="gram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Eng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keng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tarqalgan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bo'lib</w:t>
      </w:r>
      <w:proofErr w:type="spellEnd"/>
      <w:r w:rsidRPr="000A430B">
        <w:rPr>
          <w:color w:val="000000"/>
          <w:lang w:val="en-US"/>
        </w:rPr>
        <w:t xml:space="preserve">, sink </w:t>
      </w:r>
      <w:proofErr w:type="spellStart"/>
      <w:r w:rsidRPr="000A430B">
        <w:rPr>
          <w:color w:val="000000"/>
          <w:lang w:val="en-US"/>
        </w:rPr>
        <w:t>oksidi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yordamida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ishlab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chiqarilgan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proofErr w:type="gramStart"/>
      <w:r w:rsidRPr="000A430B">
        <w:rPr>
          <w:color w:val="000000"/>
          <w:lang w:val="en-US"/>
        </w:rPr>
        <w:t>qurilmalar</w:t>
      </w:r>
      <w:proofErr w:type="spellEnd"/>
      <w:r w:rsidRPr="000A430B">
        <w:rPr>
          <w:color w:val="000000"/>
          <w:lang w:val="en-US"/>
        </w:rPr>
        <w:t xml:space="preserve"> .</w:t>
      </w:r>
      <w:proofErr w:type="gramEnd"/>
      <w:r w:rsidRPr="000A430B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necha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sabablarga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ko'ra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bo'ladi</w:t>
      </w:r>
      <w:proofErr w:type="spellEnd"/>
      <w:r>
        <w:rPr>
          <w:color w:val="000000"/>
        </w:rPr>
        <w:t>:</w:t>
      </w:r>
    </w:p>
    <w:p w:rsidR="000A430B" w:rsidRDefault="000A430B" w:rsidP="000A430B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color w:val="000000"/>
        </w:rPr>
      </w:pPr>
      <w:proofErr w:type="spellStart"/>
      <w:r>
        <w:rPr>
          <w:color w:val="000000"/>
        </w:rPr>
        <w:t>Ishlab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chiqarish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qulayligi</w:t>
      </w:r>
      <w:proofErr w:type="spellEnd"/>
      <w:r>
        <w:rPr>
          <w:color w:val="000000"/>
        </w:rPr>
        <w:t>.</w:t>
      </w:r>
    </w:p>
    <w:p w:rsidR="000A430B" w:rsidRPr="000A430B" w:rsidRDefault="000A430B" w:rsidP="000A430B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color w:val="000000"/>
          <w:lang w:val="en-US"/>
        </w:rPr>
      </w:pPr>
      <w:r w:rsidRPr="000A430B">
        <w:rPr>
          <w:color w:val="000000"/>
          <w:lang w:val="en-US"/>
        </w:rPr>
        <w:t xml:space="preserve">Sink </w:t>
      </w:r>
      <w:proofErr w:type="spellStart"/>
      <w:r w:rsidRPr="000A430B">
        <w:rPr>
          <w:color w:val="000000"/>
          <w:lang w:val="en-US"/>
        </w:rPr>
        <w:t>yuqori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energiyali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kuchlanish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pulslarini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so'rish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qobiliyatiga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ega</w:t>
      </w:r>
      <w:proofErr w:type="spellEnd"/>
      <w:r w:rsidRPr="000A430B">
        <w:rPr>
          <w:color w:val="000000"/>
          <w:lang w:val="en-US"/>
        </w:rPr>
        <w:t>.</w:t>
      </w:r>
    </w:p>
    <w:p w:rsidR="000A430B" w:rsidRPr="000A430B" w:rsidRDefault="000A430B" w:rsidP="000A430B">
      <w:pPr>
        <w:pStyle w:val="a6"/>
        <w:shd w:val="clear" w:color="auto" w:fill="FFFFFF"/>
        <w:spacing w:before="0" w:beforeAutospacing="0" w:after="300" w:afterAutospacing="0"/>
        <w:textAlignment w:val="baseline"/>
        <w:rPr>
          <w:color w:val="000000"/>
          <w:lang w:val="en-US"/>
        </w:rPr>
      </w:pPr>
      <w:proofErr w:type="spellStart"/>
      <w:proofErr w:type="gramStart"/>
      <w:r w:rsidRPr="000A430B">
        <w:rPr>
          <w:color w:val="000000"/>
          <w:lang w:val="en-US"/>
        </w:rPr>
        <w:t>Ular</w:t>
      </w:r>
      <w:proofErr w:type="spellEnd"/>
      <w:r w:rsidRPr="000A430B">
        <w:rPr>
          <w:color w:val="000000"/>
          <w:lang w:val="en-US"/>
        </w:rPr>
        <w:t xml:space="preserve"> "</w:t>
      </w:r>
      <w:proofErr w:type="spellStart"/>
      <w:r w:rsidRPr="000A430B">
        <w:rPr>
          <w:color w:val="000000"/>
          <w:lang w:val="en-US"/>
        </w:rPr>
        <w:t>keramika</w:t>
      </w:r>
      <w:proofErr w:type="spellEnd"/>
      <w:r w:rsidRPr="000A430B">
        <w:rPr>
          <w:color w:val="000000"/>
          <w:lang w:val="en-US"/>
        </w:rPr>
        <w:t xml:space="preserve">" </w:t>
      </w:r>
      <w:proofErr w:type="spellStart"/>
      <w:r w:rsidRPr="000A430B">
        <w:rPr>
          <w:color w:val="000000"/>
          <w:lang w:val="en-US"/>
        </w:rPr>
        <w:t>texnologiyasiga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asoslanib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yaratilgan</w:t>
      </w:r>
      <w:proofErr w:type="spellEnd"/>
      <w:r w:rsidRPr="000A430B">
        <w:rPr>
          <w:color w:val="000000"/>
          <w:lang w:val="en-US"/>
        </w:rPr>
        <w:t>.</w:t>
      </w:r>
      <w:proofErr w:type="gram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Bunga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presleme</w:t>
      </w:r>
      <w:proofErr w:type="spellEnd"/>
      <w:r w:rsidRPr="000A430B">
        <w:rPr>
          <w:color w:val="000000"/>
          <w:lang w:val="en-US"/>
        </w:rPr>
        <w:t xml:space="preserve">, </w:t>
      </w:r>
      <w:proofErr w:type="spellStart"/>
      <w:r w:rsidRPr="000A430B">
        <w:rPr>
          <w:color w:val="000000"/>
          <w:lang w:val="en-US"/>
        </w:rPr>
        <w:t>qovurish</w:t>
      </w:r>
      <w:proofErr w:type="spellEnd"/>
      <w:r w:rsidRPr="000A430B">
        <w:rPr>
          <w:color w:val="000000"/>
          <w:lang w:val="en-US"/>
        </w:rPr>
        <w:t xml:space="preserve">, </w:t>
      </w:r>
      <w:proofErr w:type="spellStart"/>
      <w:r w:rsidRPr="000A430B">
        <w:rPr>
          <w:color w:val="000000"/>
          <w:lang w:val="en-US"/>
        </w:rPr>
        <w:t>elektrodlarni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qo'llash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proofErr w:type="gramStart"/>
      <w:r w:rsidRPr="000A430B">
        <w:rPr>
          <w:color w:val="000000"/>
          <w:lang w:val="en-US"/>
        </w:rPr>
        <w:t>va</w:t>
      </w:r>
      <w:proofErr w:type="spellEnd"/>
      <w:proofErr w:type="gram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elektr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izolyatsiyalash</w:t>
      </w:r>
      <w:proofErr w:type="spellEnd"/>
      <w:r w:rsidRPr="000A430B">
        <w:rPr>
          <w:color w:val="000000"/>
          <w:lang w:val="en-US"/>
        </w:rPr>
        <w:t xml:space="preserve">, </w:t>
      </w:r>
      <w:proofErr w:type="spellStart"/>
      <w:r w:rsidRPr="000A430B">
        <w:rPr>
          <w:color w:val="000000"/>
          <w:lang w:val="en-US"/>
        </w:rPr>
        <w:t>terminallarni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lehimlash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va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suv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o'tkazmaydigan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qoplamalar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o'rnatiladi</w:t>
      </w:r>
      <w:proofErr w:type="spellEnd"/>
      <w:r w:rsidRPr="000A430B">
        <w:rPr>
          <w:color w:val="000000"/>
          <w:lang w:val="en-US"/>
        </w:rPr>
        <w:t xml:space="preserve">. </w:t>
      </w:r>
      <w:proofErr w:type="spellStart"/>
      <w:proofErr w:type="gramStart"/>
      <w:r w:rsidRPr="000A430B">
        <w:rPr>
          <w:color w:val="000000"/>
          <w:lang w:val="en-US"/>
        </w:rPr>
        <w:t>Ishlab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chiqarishning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soddaligi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tufayli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ular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shaxsiy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buyurtmalar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uchun</w:t>
      </w:r>
      <w:proofErr w:type="spellEnd"/>
      <w:r w:rsidRPr="000A430B">
        <w:rPr>
          <w:color w:val="000000"/>
          <w:lang w:val="en-US"/>
        </w:rPr>
        <w:t xml:space="preserve"> ham </w:t>
      </w:r>
      <w:proofErr w:type="spellStart"/>
      <w:r w:rsidRPr="000A430B">
        <w:rPr>
          <w:color w:val="000000"/>
          <w:lang w:val="en-US"/>
        </w:rPr>
        <w:t>yaratilishi</w:t>
      </w:r>
      <w:proofErr w:type="spellEnd"/>
      <w:r w:rsidRPr="000A430B">
        <w:rPr>
          <w:color w:val="000000"/>
          <w:lang w:val="en-US"/>
        </w:rPr>
        <w:t xml:space="preserve"> </w:t>
      </w:r>
      <w:proofErr w:type="spellStart"/>
      <w:r w:rsidRPr="000A430B">
        <w:rPr>
          <w:color w:val="000000"/>
          <w:lang w:val="en-US"/>
        </w:rPr>
        <w:t>mumkin</w:t>
      </w:r>
      <w:proofErr w:type="spellEnd"/>
      <w:r w:rsidRPr="000A430B">
        <w:rPr>
          <w:color w:val="000000"/>
          <w:lang w:val="en-US"/>
        </w:rPr>
        <w:t>.</w:t>
      </w:r>
      <w:proofErr w:type="gramEnd"/>
    </w:p>
    <w:p w:rsidR="000A430B" w:rsidRPr="000A430B" w:rsidRDefault="000A430B" w:rsidP="000A430B">
      <w:pPr>
        <w:pStyle w:val="2"/>
        <w:shd w:val="clear" w:color="auto" w:fill="FFFFFF"/>
        <w:spacing w:before="0" w:after="300"/>
        <w:textAlignment w:val="baseline"/>
        <w:rPr>
          <w:rFonts w:ascii="Arial" w:hAnsi="Arial" w:cs="Arial"/>
          <w:caps/>
          <w:color w:val="000000"/>
          <w:spacing w:val="-5"/>
          <w:lang w:val="en-US"/>
        </w:rPr>
      </w:pPr>
      <w:r w:rsidRPr="000A430B">
        <w:rPr>
          <w:rFonts w:ascii="Arial" w:hAnsi="Arial" w:cs="Arial"/>
          <w:caps/>
          <w:color w:val="000000"/>
          <w:spacing w:val="-5"/>
          <w:lang w:val="en-US"/>
        </w:rPr>
        <w:lastRenderedPageBreak/>
        <w:t>BELGILAR</w:t>
      </w:r>
    </w:p>
    <w:p w:rsidR="000A430B" w:rsidRDefault="000A430B">
      <w:pPr>
        <w:rPr>
          <w:color w:val="000000"/>
          <w:sz w:val="29"/>
          <w:szCs w:val="29"/>
          <w:shd w:val="clear" w:color="auto" w:fill="FFFFFF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762375" cy="2686050"/>
            <wp:effectExtent l="0" t="0" r="9525" b="0"/>
            <wp:docPr id="3" name="Рисунок 3" descr="Varistor qanday tekshirish ker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aristor qanday tekshirish kera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Biz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allaqachon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varistorning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nima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ekanligini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o'rganishga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etarlicha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e'tibor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berdik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>.</w:t>
      </w:r>
      <w:proofErr w:type="gram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Ushbu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qurilmaning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markalash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murakkabligi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proofErr w:type="gram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va</w:t>
      </w:r>
      <w:proofErr w:type="spellEnd"/>
      <w:proofErr w:type="gram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shuning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uchun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bu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haqda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biror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qurilmani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sotib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olganingizda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ish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bo'yicha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berilgan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ma'lumotlar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bo'yicha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hukm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qila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olmaysiz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.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Quyidagi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misolni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ko'rib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chiqaylik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: CNR-06D400K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mavjud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. </w:t>
      </w:r>
      <w:proofErr w:type="gram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CNR -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bu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tipning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nomi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,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bu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holda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bizda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metall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oksidi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varistori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bor. 06 -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diametri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6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millimetrga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teng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>.</w:t>
      </w:r>
      <w:proofErr w:type="gram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D - </w:t>
      </w:r>
      <w:proofErr w:type="spellStart"/>
      <w:proofErr w:type="gram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bizdan</w:t>
      </w:r>
      <w:proofErr w:type="spellEnd"/>
      <w:proofErr w:type="gram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oldin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disk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varistor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. 400 - </w:t>
      </w:r>
      <w:proofErr w:type="spellStart"/>
      <w:proofErr w:type="gram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ish</w:t>
      </w:r>
      <w:proofErr w:type="spellEnd"/>
      <w:proofErr w:type="gram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zo'riqishida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. K - </w:t>
      </w:r>
      <w:proofErr w:type="spellStart"/>
      <w:proofErr w:type="gram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bu</w:t>
      </w:r>
      <w:proofErr w:type="spellEnd"/>
      <w:proofErr w:type="gram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xat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,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mumkin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bo'lgan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og'ishning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tolerantligi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10%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xatoga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yo'l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qo'yilganligini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ko'rsatadi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. </w:t>
      </w:r>
      <w:proofErr w:type="spellStart"/>
      <w:proofErr w:type="gram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Kompyuter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texnologiyalari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haqida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gapiradigan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bo'lsak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,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ular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varistorlar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470V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uchun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mo'ljallangan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>.</w:t>
      </w:r>
      <w:proofErr w:type="gram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proofErr w:type="gram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Qabul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qilaman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,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juda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ko'p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>.</w:t>
      </w:r>
      <w:proofErr w:type="gram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Lekin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bitta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varistor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yo'q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! Bu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qismlarni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markalash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har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bir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yirik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ishlab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chiqaruvchi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tomonidan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o'z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shaklida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amalga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oshiriladi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,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shuning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uchun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universal </w:t>
      </w:r>
      <w:proofErr w:type="spellStart"/>
      <w:proofErr w:type="gram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va</w:t>
      </w:r>
      <w:proofErr w:type="spellEnd"/>
      <w:proofErr w:type="gram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standartlashtirilgan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tanib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olish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qoidalari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yo'q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. </w:t>
      </w:r>
      <w:proofErr w:type="spellStart"/>
      <w:proofErr w:type="gram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Shuning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uchun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sotuvchilarni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ishlatish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yoki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yordam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berish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yoki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kataloglar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xizmatidan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foydalanish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 w:rsidRPr="000A430B">
        <w:rPr>
          <w:color w:val="000000"/>
          <w:sz w:val="29"/>
          <w:szCs w:val="29"/>
          <w:shd w:val="clear" w:color="auto" w:fill="FFFFFF"/>
          <w:lang w:val="en-US"/>
        </w:rPr>
        <w:t>kerak</w:t>
      </w:r>
      <w:proofErr w:type="spellEnd"/>
      <w:r w:rsidRPr="000A430B">
        <w:rPr>
          <w:color w:val="000000"/>
          <w:sz w:val="29"/>
          <w:szCs w:val="29"/>
          <w:shd w:val="clear" w:color="auto" w:fill="FFFFFF"/>
          <w:lang w:val="en-US"/>
        </w:rPr>
        <w:t>.</w:t>
      </w:r>
      <w:proofErr w:type="gramEnd"/>
    </w:p>
    <w:p w:rsidR="000A430B" w:rsidRPr="000A430B" w:rsidRDefault="000A430B" w:rsidP="000A430B">
      <w:pPr>
        <w:pStyle w:val="a6"/>
        <w:shd w:val="clear" w:color="auto" w:fill="FFFFFF"/>
        <w:spacing w:before="0" w:beforeAutospacing="0" w:after="300" w:afterAutospacing="0"/>
        <w:textAlignment w:val="baseline"/>
        <w:rPr>
          <w:color w:val="000000"/>
          <w:lang w:val="en-US"/>
        </w:rPr>
      </w:pPr>
      <w:r>
        <w:rPr>
          <w:noProof/>
        </w:rPr>
        <w:lastRenderedPageBreak/>
        <w:drawing>
          <wp:inline distT="0" distB="0" distL="0" distR="0" wp14:anchorId="00B3BF66" wp14:editId="0AC25678">
            <wp:extent cx="3429000" cy="3429000"/>
            <wp:effectExtent l="0" t="0" r="0" b="0"/>
            <wp:docPr id="4" name="Рисунок 4" descr="Vari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aristo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30B">
        <w:rPr>
          <w:color w:val="000000"/>
          <w:lang w:val="en-US"/>
        </w:rPr>
        <w:t>Varistor haqida gapirganda, nima ishda muhim bo'lgan xususiyatlarini inkor eta olmaysiz:</w:t>
      </w:r>
    </w:p>
    <w:p w:rsidR="000A430B" w:rsidRPr="000A430B" w:rsidRDefault="000A430B" w:rsidP="000A430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A43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Tasnifi belgilash. Bu qurilma orqali 1 mA oqimining oqimi qiymatining nomi.</w:t>
      </w:r>
    </w:p>
    <w:p w:rsidR="000A430B" w:rsidRPr="000A430B" w:rsidRDefault="000A430B" w:rsidP="000A430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A43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Maksimal ruxsat etilgan o'zgaruvchan kuchlanish. Bu esa, varistorun tetikleneceği qiymati va unga tayinlangan himoya funktsiyalarini bajarishga kirishadi.</w:t>
      </w:r>
    </w:p>
    <w:p w:rsidR="000A430B" w:rsidRPr="000A430B" w:rsidRDefault="000A430B" w:rsidP="000A430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Maksimal ruxsat berilgan shahar kuchlanishi. Oldingi versiya bilan bir xil. </w:t>
      </w:r>
      <w:proofErr w:type="spellStart"/>
      <w:r w:rsidRPr="000A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Biroq</w:t>
      </w:r>
      <w:proofErr w:type="spellEnd"/>
      <w:r w:rsidRPr="000A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A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</w:t>
      </w:r>
      <w:proofErr w:type="spellEnd"/>
      <w:r w:rsidRPr="000A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parametr</w:t>
      </w:r>
      <w:proofErr w:type="spellEnd"/>
      <w:r w:rsidRPr="000A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to'g'ridan</w:t>
      </w:r>
      <w:proofErr w:type="spellEnd"/>
      <w:r w:rsidRPr="000A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to'g'ri</w:t>
      </w:r>
      <w:proofErr w:type="spellEnd"/>
      <w:r w:rsidRPr="000A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oqim</w:t>
      </w:r>
      <w:proofErr w:type="spellEnd"/>
      <w:r w:rsidRPr="000A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bilan</w:t>
      </w:r>
      <w:proofErr w:type="spellEnd"/>
      <w:r w:rsidRPr="000A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bog'liq</w:t>
      </w:r>
      <w:proofErr w:type="spellEnd"/>
      <w:r w:rsidRPr="000A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430B" w:rsidRPr="000A430B" w:rsidRDefault="000A430B" w:rsidP="000A430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A43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Maksimal cheklash kuchlanishi. Bu varistorlar zarar etkazmasdan ishlashi mumkin bo'lgan qiymatdir. Odatda, har xil oqim qiymatlari uchun alohida ko'rsatiladi. Agar bu qiymatdan oshib ketgan bo'lsa, u holda varistor yarmini yorib yuboradi yoki hatto parchalanadi.</w:t>
      </w:r>
    </w:p>
    <w:p w:rsidR="000A430B" w:rsidRPr="000A430B" w:rsidRDefault="000A430B" w:rsidP="000A430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A43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Maksimal so'rilgan energiya. Bu joularda ko'rsatilgan. Qurilmaning o'zini yo'q qilish tahdidisiz issiqlik shaklida varistor tomonidan tarqalib ketishi mumkin bo'lgan zarba maksimal energiyasining qiymati.</w:t>
      </w:r>
    </w:p>
    <w:p w:rsidR="000A430B" w:rsidRPr="000A430B" w:rsidRDefault="000A430B" w:rsidP="000A430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Javob vaqti. Ushbu maksimal ruxsat etilgan kuchlanishdan oshib ketgan bo'lsa, qurilma bir holatdan boshqasiga o'tadigan interval. </w:t>
      </w:r>
      <w:proofErr w:type="spellStart"/>
      <w:r w:rsidRPr="000A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Odatda</w:t>
      </w:r>
      <w:proofErr w:type="spellEnd"/>
      <w:r w:rsidRPr="000A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u </w:t>
      </w:r>
      <w:proofErr w:type="spellStart"/>
      <w:r w:rsidRPr="000A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o'nlab</w:t>
      </w:r>
      <w:proofErr w:type="spellEnd"/>
      <w:r w:rsidRPr="000A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nanosaniylarda</w:t>
      </w:r>
      <w:proofErr w:type="spellEnd"/>
      <w:r w:rsidRPr="000A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o'lchanadi</w:t>
      </w:r>
      <w:proofErr w:type="spellEnd"/>
      <w:r w:rsidRPr="000A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430B" w:rsidRPr="000A430B" w:rsidRDefault="000A430B" w:rsidP="000A430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A43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Bardoshlik. Bu qiymat, varistorning malakaviy kuchlanish normasi norma deb hisoblangan o'zgarishdir. Har doim foizda ko'rsatiladi. Avvalgi maqoladan tushunish mumkin bo'lganidek, bu parametr markirovkaning oxiridagi xat bilan ko'rsatiladi.</w:t>
      </w:r>
    </w:p>
    <w:p w:rsidR="000A430B" w:rsidRPr="000A430B" w:rsidRDefault="000A430B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0A430B" w:rsidRPr="000A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C41AA"/>
    <w:multiLevelType w:val="multilevel"/>
    <w:tmpl w:val="A2B4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066B2D"/>
    <w:multiLevelType w:val="multilevel"/>
    <w:tmpl w:val="C8888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0B"/>
    <w:rsid w:val="000A430B"/>
    <w:rsid w:val="00D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4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3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3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A43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A43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4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0A4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4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3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3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A43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A43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4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0A4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.unansea.com/nominal-kuchlanish-ac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z.unansea.com/nominal-kuchlanish-ac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988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AVtech</cp:lastModifiedBy>
  <cp:revision>1</cp:revision>
  <dcterms:created xsi:type="dcterms:W3CDTF">2022-02-03T08:46:00Z</dcterms:created>
  <dcterms:modified xsi:type="dcterms:W3CDTF">2022-02-03T08:51:00Z</dcterms:modified>
</cp:coreProperties>
</file>