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63" w:rsidRDefault="00FB6263" w:rsidP="00FB6263">
      <w:pPr>
        <w:pStyle w:val="4"/>
        <w:spacing w:after="0" w:line="259" w:lineRule="auto"/>
        <w:ind w:left="0" w:right="286" w:firstLine="0"/>
      </w:pPr>
      <w:r>
        <w:rPr>
          <w:color w:val="353535"/>
        </w:rPr>
        <w:t xml:space="preserve">14.2. </w:t>
      </w:r>
      <w:bookmarkStart w:id="0" w:name="_GoBack"/>
      <w:proofErr w:type="spellStart"/>
      <w:r>
        <w:rPr>
          <w:color w:val="353535"/>
        </w:rPr>
        <w:t>Elektr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dazmoldagi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himoya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elementlari</w:t>
      </w:r>
      <w:proofErr w:type="spellEnd"/>
      <w:r>
        <w:rPr>
          <w:color w:val="353535"/>
        </w:rPr>
        <w:t xml:space="preserve"> </w:t>
      </w:r>
      <w:bookmarkEnd w:id="0"/>
    </w:p>
    <w:p w:rsidR="00FB6263" w:rsidRDefault="00FB6263" w:rsidP="00FB6263">
      <w:pPr>
        <w:spacing w:after="0" w:line="242" w:lineRule="auto"/>
        <w:ind w:left="-15" w:right="-752" w:firstLine="708"/>
        <w:jc w:val="left"/>
      </w:pPr>
      <w:proofErr w:type="spellStart"/>
      <w:r>
        <w:rPr>
          <w:color w:val="353535"/>
        </w:rPr>
        <w:t>Elektr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dazmollar</w:t>
      </w:r>
      <w:proofErr w:type="spellEnd"/>
      <w:r>
        <w:rPr>
          <w:color w:val="353535"/>
        </w:rPr>
        <w:t xml:space="preserve"> 1000W </w:t>
      </w:r>
      <w:proofErr w:type="spellStart"/>
      <w:r>
        <w:rPr>
          <w:color w:val="353535"/>
        </w:rPr>
        <w:t>dan</w:t>
      </w:r>
      <w:proofErr w:type="spellEnd"/>
      <w:r>
        <w:rPr>
          <w:color w:val="353535"/>
        </w:rPr>
        <w:t xml:space="preserve"> 2500W </w:t>
      </w:r>
      <w:proofErr w:type="spellStart"/>
      <w:r>
        <w:rPr>
          <w:color w:val="353535"/>
        </w:rPr>
        <w:t>gacha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quvvatda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ishlaganligi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sababli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uning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elektr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zanjirini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himoyalash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maqsadida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termosaqlagich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va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issiqlik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haroratini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boshqarish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uchun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termosozlagich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elektr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sxemaga</w:t>
      </w:r>
      <w:proofErr w:type="spellEnd"/>
      <w:r>
        <w:rPr>
          <w:color w:val="353535"/>
        </w:rPr>
        <w:t xml:space="preserve"> </w:t>
      </w:r>
      <w:proofErr w:type="spellStart"/>
      <w:r>
        <w:rPr>
          <w:color w:val="353535"/>
        </w:rPr>
        <w:t>ulanadi</w:t>
      </w:r>
      <w:proofErr w:type="spellEnd"/>
      <w:r>
        <w:rPr>
          <w:color w:val="353535"/>
        </w:rPr>
        <w:t xml:space="preserve">.   </w:t>
      </w:r>
    </w:p>
    <w:p w:rsidR="00FB6263" w:rsidRPr="00FF32BF" w:rsidRDefault="00FB6263" w:rsidP="00FB6263">
      <w:pPr>
        <w:spacing w:after="0"/>
        <w:ind w:left="-15" w:right="268" w:firstLine="708"/>
        <w:rPr>
          <w:lang w:val="en-US"/>
        </w:rPr>
      </w:pPr>
      <w:proofErr w:type="spellStart"/>
      <w:proofErr w:type="gramStart"/>
      <w:r w:rsidRPr="00FF32BF">
        <w:rPr>
          <w:color w:val="353535"/>
          <w:lang w:val="en-US"/>
        </w:rPr>
        <w:t>Termosozlagich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tagligini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qizdiruvchi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elementining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markaziga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o‘rnatiladi</w:t>
      </w:r>
      <w:proofErr w:type="spellEnd"/>
      <w:r w:rsidRPr="00FF32BF">
        <w:rPr>
          <w:color w:val="353535"/>
          <w:lang w:val="en-US"/>
        </w:rPr>
        <w:t>.</w:t>
      </w:r>
      <w:proofErr w:type="gram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Termosaqlagich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ishlash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vaqtida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toki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hech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qanday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qarshilikka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uchramasdan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o‘zidan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tokini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qizdirish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elementiga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uzatadi</w:t>
      </w:r>
      <w:proofErr w:type="spellEnd"/>
      <w:r w:rsidRPr="00FF32BF">
        <w:rPr>
          <w:color w:val="353535"/>
          <w:lang w:val="en-US"/>
        </w:rPr>
        <w:t xml:space="preserve">, u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tagligi</w:t>
      </w:r>
      <w:proofErr w:type="spellEnd"/>
      <w:r w:rsidRPr="00FF32BF">
        <w:rPr>
          <w:color w:val="353535"/>
          <w:lang w:val="en-US"/>
        </w:rPr>
        <w:t xml:space="preserve"> 120°C </w:t>
      </w:r>
      <w:proofErr w:type="spellStart"/>
      <w:r w:rsidRPr="00FF32BF">
        <w:rPr>
          <w:color w:val="353535"/>
          <w:lang w:val="en-US"/>
        </w:rPr>
        <w:t>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yetganda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termosozlagichning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boshlang‘ich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holatida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bimetall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plastinkasi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uzadi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termosozlagich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buragichini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burab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og‘dirish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burchagini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ko‘paytirganda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darajasi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ortib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termosozlagichga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o‘rnatilgan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kattalikka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yetganda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zanjirdan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uzadi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so‘ngra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asta-sekin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tagligi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pasayib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taglik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kamayadi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termosozlagichga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o‘rnatilgan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darajasiga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yetganda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bimetall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plastina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o‘z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holiga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qaytadi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kontaktlar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qo‘shilib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qo‘shadi</w:t>
      </w:r>
      <w:proofErr w:type="spellEnd"/>
      <w:r w:rsidRPr="00FF32BF">
        <w:rPr>
          <w:color w:val="353535"/>
          <w:lang w:val="en-US"/>
        </w:rPr>
        <w:t xml:space="preserve">. </w:t>
      </w:r>
      <w:proofErr w:type="gramStart"/>
      <w:r w:rsidRPr="00FF32BF">
        <w:rPr>
          <w:color w:val="353535"/>
          <w:lang w:val="en-US"/>
        </w:rPr>
        <w:t xml:space="preserve">Bu </w:t>
      </w:r>
      <w:proofErr w:type="spellStart"/>
      <w:r w:rsidRPr="00FF32BF">
        <w:rPr>
          <w:color w:val="353535"/>
          <w:lang w:val="en-US"/>
        </w:rPr>
        <w:t>jarayon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avtomatik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ravishda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takrorlanaveradi</w:t>
      </w:r>
      <w:proofErr w:type="spellEnd"/>
      <w:r w:rsidRPr="00FF32BF">
        <w:rPr>
          <w:color w:val="353535"/>
          <w:lang w:val="en-US"/>
        </w:rPr>
        <w:t>.</w:t>
      </w:r>
      <w:proofErr w:type="gram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Termosozlagichning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yuqori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darajasi</w:t>
      </w:r>
      <w:proofErr w:type="spellEnd"/>
      <w:r w:rsidRPr="00FF32BF">
        <w:rPr>
          <w:color w:val="353535"/>
          <w:lang w:val="en-US"/>
        </w:rPr>
        <w:t xml:space="preserve"> 225°C </w:t>
      </w:r>
      <w:proofErr w:type="spellStart"/>
      <w:proofErr w:type="gramStart"/>
      <w:r w:rsidRPr="00FF32BF">
        <w:rPr>
          <w:color w:val="353535"/>
          <w:lang w:val="en-US"/>
        </w:rPr>
        <w:t>ni</w:t>
      </w:r>
      <w:proofErr w:type="spellEnd"/>
      <w:proofErr w:type="gram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tashkil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qiladi</w:t>
      </w:r>
      <w:proofErr w:type="spellEnd"/>
      <w:r w:rsidRPr="00FF32BF">
        <w:rPr>
          <w:color w:val="353535"/>
          <w:lang w:val="en-US"/>
        </w:rPr>
        <w:t xml:space="preserve">.  </w:t>
      </w:r>
    </w:p>
    <w:p w:rsidR="00FB6263" w:rsidRPr="00FF32BF" w:rsidRDefault="00FB6263" w:rsidP="00FB6263">
      <w:pPr>
        <w:spacing w:after="0" w:line="242" w:lineRule="auto"/>
        <w:ind w:left="-5" w:right="-752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2AC4D96" wp14:editId="67293C9F">
            <wp:simplePos x="0" y="0"/>
            <wp:positionH relativeFrom="page">
              <wp:posOffset>5465064</wp:posOffset>
            </wp:positionH>
            <wp:positionV relativeFrom="page">
              <wp:posOffset>743712</wp:posOffset>
            </wp:positionV>
            <wp:extent cx="2092452" cy="1513332"/>
            <wp:effectExtent l="0" t="0" r="0" b="0"/>
            <wp:wrapSquare wrapText="bothSides"/>
            <wp:docPr id="33175" name="Picture 3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5" name="Picture 33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2452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4078464" wp14:editId="1F6EC7FF">
            <wp:simplePos x="0" y="0"/>
            <wp:positionH relativeFrom="page">
              <wp:posOffset>5366004</wp:posOffset>
            </wp:positionH>
            <wp:positionV relativeFrom="page">
              <wp:posOffset>3840480</wp:posOffset>
            </wp:positionV>
            <wp:extent cx="2177796" cy="1638300"/>
            <wp:effectExtent l="0" t="0" r="0" b="0"/>
            <wp:wrapSquare wrapText="bothSides"/>
            <wp:docPr id="33176" name="Picture 33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6" name="Picture 33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779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color w:val="353535"/>
          <w:lang w:val="en-US"/>
        </w:rPr>
        <w:t>Temostat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issiqlikka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ta’sirchan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proofErr w:type="gramStart"/>
      <w:r w:rsidRPr="00FF32BF">
        <w:rPr>
          <w:color w:val="353535"/>
          <w:lang w:val="en-US"/>
        </w:rPr>
        <w:t>bo‘lib</w:t>
      </w:r>
      <w:proofErr w:type="spellEnd"/>
      <w:proofErr w:type="gram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unga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issiqlik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ta’sir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etganda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qo‘shilib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turgan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kalit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kontaktlarini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ajratib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yuboradi</w:t>
      </w:r>
      <w:proofErr w:type="spellEnd"/>
      <w:r w:rsidRPr="00FF32BF">
        <w:rPr>
          <w:color w:val="353535"/>
          <w:lang w:val="en-US"/>
        </w:rPr>
        <w:t xml:space="preserve">. </w:t>
      </w:r>
      <w:proofErr w:type="spellStart"/>
      <w:r w:rsidRPr="00FF32BF">
        <w:rPr>
          <w:color w:val="353535"/>
          <w:lang w:val="en-US"/>
        </w:rPr>
        <w:t>Boshlang‘ich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vaqtda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kalit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kontaktlari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qo‘shilgan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holatda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proofErr w:type="gramStart"/>
      <w:r w:rsidRPr="00FF32BF">
        <w:rPr>
          <w:color w:val="353535"/>
          <w:lang w:val="en-US"/>
        </w:rPr>
        <w:t>bo‘ladi</w:t>
      </w:r>
      <w:proofErr w:type="spellEnd"/>
      <w:proofErr w:type="gram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termosozlagich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kontaklari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bir-biriga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yopishib</w:t>
      </w:r>
      <w:proofErr w:type="spellEnd"/>
      <w:r w:rsidRPr="00FF32BF">
        <w:rPr>
          <w:color w:val="353535"/>
          <w:lang w:val="en-US"/>
        </w:rPr>
        <w:t xml:space="preserve"> </w:t>
      </w:r>
      <w:r w:rsidRPr="00FF32BF">
        <w:rPr>
          <w:color w:val="353535"/>
          <w:lang w:val="en-US"/>
        </w:rPr>
        <w:tab/>
      </w:r>
      <w:proofErr w:type="spellStart"/>
      <w:r w:rsidRPr="00FF32BF">
        <w:rPr>
          <w:color w:val="353535"/>
          <w:lang w:val="en-US"/>
        </w:rPr>
        <w:t>qolsa</w:t>
      </w:r>
      <w:proofErr w:type="spellEnd"/>
      <w:r w:rsidRPr="00FF32BF">
        <w:rPr>
          <w:color w:val="353535"/>
          <w:lang w:val="en-US"/>
        </w:rPr>
        <w:t xml:space="preserve"> </w:t>
      </w:r>
      <w:r w:rsidRPr="00FF32BF">
        <w:rPr>
          <w:color w:val="353535"/>
          <w:lang w:val="en-US"/>
        </w:rPr>
        <w:tab/>
      </w:r>
      <w:proofErr w:type="spellStart"/>
      <w:r w:rsidRPr="00FF32BF">
        <w:rPr>
          <w:color w:val="353535"/>
          <w:lang w:val="en-US"/>
        </w:rPr>
        <w:t>yoki</w:t>
      </w:r>
      <w:proofErr w:type="spellEnd"/>
      <w:r w:rsidRPr="00FF32BF">
        <w:rPr>
          <w:color w:val="353535"/>
          <w:lang w:val="en-US"/>
        </w:rPr>
        <w:t xml:space="preserve"> </w:t>
      </w:r>
      <w:r w:rsidRPr="00FF32BF">
        <w:rPr>
          <w:color w:val="353535"/>
          <w:lang w:val="en-US"/>
        </w:rPr>
        <w:tab/>
      </w:r>
      <w:proofErr w:type="spellStart"/>
      <w:r w:rsidRPr="00FF32BF">
        <w:rPr>
          <w:color w:val="353535"/>
          <w:lang w:val="en-US"/>
        </w:rPr>
        <w:t>termosozlagichning</w:t>
      </w:r>
      <w:proofErr w:type="spellEnd"/>
      <w:r w:rsidRPr="00FF32BF">
        <w:rPr>
          <w:color w:val="353535"/>
          <w:lang w:val="en-US"/>
        </w:rPr>
        <w:t xml:space="preserve"> </w:t>
      </w:r>
      <w:r w:rsidRPr="00FF32BF">
        <w:rPr>
          <w:color w:val="353535"/>
          <w:lang w:val="en-US"/>
        </w:rPr>
        <w:tab/>
      </w:r>
      <w:proofErr w:type="spellStart"/>
      <w:r w:rsidRPr="00FF32BF">
        <w:rPr>
          <w:color w:val="353535"/>
          <w:lang w:val="en-US"/>
        </w:rPr>
        <w:t>bimetall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plastinkalari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o‘z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xususiyatini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yo‘qotsa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kalitni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ajrata</w:t>
      </w:r>
      <w:proofErr w:type="spellEnd"/>
      <w:r w:rsidRPr="00FF32BF">
        <w:rPr>
          <w:color w:val="353535"/>
          <w:lang w:val="en-US"/>
        </w:rPr>
        <w:t xml:space="preserve"> </w:t>
      </w:r>
    </w:p>
    <w:p w:rsidR="00FB6263" w:rsidRPr="00FF32BF" w:rsidRDefault="00FB6263" w:rsidP="00FB6263">
      <w:pPr>
        <w:spacing w:after="0"/>
        <w:ind w:left="-5" w:right="268"/>
        <w:rPr>
          <w:lang w:val="en-US"/>
        </w:rPr>
      </w:pPr>
      <w:proofErr w:type="spellStart"/>
      <w:proofErr w:type="gramStart"/>
      <w:r w:rsidRPr="00FF32BF">
        <w:rPr>
          <w:color w:val="353535"/>
          <w:lang w:val="en-US"/>
        </w:rPr>
        <w:t>olmasa</w:t>
      </w:r>
      <w:proofErr w:type="spellEnd"/>
      <w:proofErr w:type="gram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dazmol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tagligi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o‘ta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yuqori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ketadi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natijada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termostatning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bimetall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plastinkasi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qizib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bimetall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plastinkani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egib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kalitni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ajratib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yuboradi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himoyalaydi</w:t>
      </w:r>
      <w:proofErr w:type="spellEnd"/>
      <w:r w:rsidRPr="00FF32BF">
        <w:rPr>
          <w:color w:val="353535"/>
          <w:lang w:val="en-US"/>
        </w:rPr>
        <w:t xml:space="preserve">.  </w:t>
      </w:r>
    </w:p>
    <w:p w:rsidR="00FB6263" w:rsidRPr="00FF32BF" w:rsidRDefault="00FB6263" w:rsidP="00FB6263">
      <w:pPr>
        <w:spacing w:after="29"/>
        <w:ind w:left="-5" w:right="268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FB490A" wp14:editId="7E2E08CE">
                <wp:simplePos x="0" y="0"/>
                <wp:positionH relativeFrom="column">
                  <wp:posOffset>4490923</wp:posOffset>
                </wp:positionH>
                <wp:positionV relativeFrom="paragraph">
                  <wp:posOffset>621280</wp:posOffset>
                </wp:positionV>
                <wp:extent cx="1796796" cy="790956"/>
                <wp:effectExtent l="0" t="0" r="0" b="0"/>
                <wp:wrapSquare wrapText="bothSides"/>
                <wp:docPr id="333076" name="Group 33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796" cy="790956"/>
                          <a:chOff x="0" y="0"/>
                          <a:chExt cx="1796796" cy="790956"/>
                        </a:xfrm>
                      </wpg:grpSpPr>
                      <pic:pic xmlns:pic="http://schemas.openxmlformats.org/drawingml/2006/picture">
                        <pic:nvPicPr>
                          <pic:cNvPr id="33177" name="Picture 33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796" cy="563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64" name="Picture 334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563880"/>
                            <a:ext cx="573024" cy="227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3076" o:spid="_x0000_s1026" style="position:absolute;margin-left:353.6pt;margin-top:48.9pt;width:141.5pt;height:62.3pt;z-index:251661312" coordsize="17967,7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177" o:spid="_x0000_s1027" type="#_x0000_t75" style="position:absolute;width:17967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8DlLFAAAA3gAAAA8AAABkcnMvZG93bnJldi54bWxEj8FuwjAQRO+V+AdrkXorDg0KKGAQKkKl&#10;R1I+YBUvTiBeh9hA2q+vkZB6HM3MG81i1dtG3KjztWMF41ECgrh0umaj4PC9fZuB8AFZY+OYFPyQ&#10;h9Vy8LLAXLs77+lWBCMihH2OCqoQ2lxKX1Zk0Y9cSxy9o+sshig7I3WH9wi3jXxPkkxarDkuVNjS&#10;R0XlubhaBZtddtlvvlIsWvP5W5/MJNPFRKnXYb+egwjUh//ws73TCtJ0PJ3C406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vA5SxQAAAN4AAAAPAAAAAAAAAAAAAAAA&#10;AJ8CAABkcnMvZG93bnJldi54bWxQSwUGAAAAAAQABAD3AAAAkQMAAAAA&#10;">
                  <v:imagedata r:id="rId9" o:title=""/>
                </v:shape>
                <v:shape id="Picture 33464" o:spid="_x0000_s1028" type="#_x0000_t75" style="position:absolute;left:8046;top:5638;width:5730;height:2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Ox/IAAAA3gAAAA8AAABkcnMvZG93bnJldi54bWxEj09rwkAUxO9Cv8PyBC+l2fgHsWlWkYLY&#10;QxWqXnp77L4mwezbkF1N7KfvCgWPw8z8hslXva3FlVpfOVYwTlIQxNqZigsFp+PmZQHCB2SDtWNS&#10;cCMPq+XTIMfMuI6/6HoIhYgQ9hkqKENoMim9LsmiT1xDHL0f11oMUbaFNC12EW5rOUnTubRYcVwo&#10;saH3kvT5cLEKjs3pM/yOF9p36+fv192endFbpUbDfv0GIlAfHuH/9odRMJ3O5jO434lXQC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WWzsfyAAAAN4AAAAPAAAAAAAAAAAA&#10;AAAAAJ8CAABkcnMvZG93bnJldi54bWxQSwUGAAAAAAQABAD3AAAAlAMAAAAA&#10;">
                  <v:imagedata r:id="rId10" o:title="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dazmolga</w:t>
      </w:r>
      <w:proofErr w:type="spellEnd"/>
      <w:r w:rsidRPr="00FF32BF">
        <w:rPr>
          <w:color w:val="353535"/>
          <w:lang w:val="en-US"/>
        </w:rPr>
        <w:t xml:space="preserve"> 250V, 10A li </w:t>
      </w:r>
      <w:proofErr w:type="spellStart"/>
      <w:r w:rsidRPr="00FF32BF">
        <w:rPr>
          <w:color w:val="353535"/>
          <w:lang w:val="en-US"/>
        </w:rPr>
        <w:t>termosaqlagich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kirishiga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ulanadi</w:t>
      </w:r>
      <w:proofErr w:type="spellEnd"/>
      <w:r w:rsidRPr="00FF32BF">
        <w:rPr>
          <w:color w:val="353535"/>
          <w:lang w:val="en-US"/>
        </w:rPr>
        <w:t xml:space="preserve">, u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elementlari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qisqa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tutashib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qolgan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vaqtda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uziladi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yoki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termosozlagichning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kontaktlari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ishdan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chiqib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qo‘shilish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proofErr w:type="gramStart"/>
      <w:r w:rsidRPr="00FF32BF">
        <w:rPr>
          <w:color w:val="353535"/>
          <w:lang w:val="en-US"/>
        </w:rPr>
        <w:t>va</w:t>
      </w:r>
      <w:proofErr w:type="spellEnd"/>
      <w:proofErr w:type="gram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ajralish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vaqtida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uchqun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chiqsa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termosaqlagich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uziladi</w:t>
      </w:r>
      <w:proofErr w:type="spellEnd"/>
      <w:r w:rsidRPr="00FF32BF">
        <w:rPr>
          <w:color w:val="353535"/>
          <w:lang w:val="en-US"/>
        </w:rPr>
        <w:t xml:space="preserve">. </w:t>
      </w:r>
      <w:proofErr w:type="spellStart"/>
      <w:r w:rsidRPr="00FF32BF">
        <w:rPr>
          <w:color w:val="353535"/>
          <w:lang w:val="en-US"/>
        </w:rPr>
        <w:t>Termosozlagich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kontaktlar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qo‘shilib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ajralmasa</w:t>
      </w:r>
      <w:proofErr w:type="spellEnd"/>
      <w:r w:rsidRPr="00FF32BF">
        <w:rPr>
          <w:color w:val="353535"/>
          <w:lang w:val="en-US"/>
        </w:rPr>
        <w:t xml:space="preserve">,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dazmolni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qizdiruvchi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elementini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o‘ta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yuqori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haroratda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qizdirib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yuboradi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proofErr w:type="gramStart"/>
      <w:r w:rsidRPr="00FF32BF">
        <w:rPr>
          <w:color w:val="353535"/>
          <w:lang w:val="en-US"/>
        </w:rPr>
        <w:t>va</w:t>
      </w:r>
      <w:proofErr w:type="spellEnd"/>
      <w:proofErr w:type="gram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saqlab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qolish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maqsadida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termosaqlagich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kuyib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elektr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zanjirni</w:t>
      </w:r>
      <w:proofErr w:type="spellEnd"/>
      <w:r w:rsidRPr="00FF32BF">
        <w:rPr>
          <w:color w:val="353535"/>
          <w:lang w:val="en-US"/>
        </w:rPr>
        <w:t xml:space="preserve"> </w:t>
      </w:r>
      <w:proofErr w:type="spellStart"/>
      <w:r w:rsidRPr="00FF32BF">
        <w:rPr>
          <w:color w:val="353535"/>
          <w:lang w:val="en-US"/>
        </w:rPr>
        <w:t>uzadi</w:t>
      </w:r>
      <w:proofErr w:type="spellEnd"/>
      <w:r w:rsidRPr="00FF32BF">
        <w:rPr>
          <w:color w:val="353535"/>
          <w:lang w:val="en-US"/>
        </w:rPr>
        <w:t xml:space="preserve">.  </w:t>
      </w:r>
    </w:p>
    <w:p w:rsidR="00FB6263" w:rsidRPr="00FF32BF" w:rsidRDefault="00FB6263" w:rsidP="00FB6263">
      <w:pPr>
        <w:spacing w:after="154" w:line="259" w:lineRule="auto"/>
        <w:ind w:left="0" w:right="2841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14B08F" wp14:editId="7FC6432C">
                <wp:simplePos x="0" y="0"/>
                <wp:positionH relativeFrom="column">
                  <wp:posOffset>2268931</wp:posOffset>
                </wp:positionH>
                <wp:positionV relativeFrom="paragraph">
                  <wp:posOffset>-51173</wp:posOffset>
                </wp:positionV>
                <wp:extent cx="2049018" cy="1409827"/>
                <wp:effectExtent l="0" t="0" r="0" b="0"/>
                <wp:wrapSquare wrapText="bothSides"/>
                <wp:docPr id="333079" name="Group 33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018" cy="1409827"/>
                          <a:chOff x="0" y="0"/>
                          <a:chExt cx="2049018" cy="1409827"/>
                        </a:xfrm>
                      </wpg:grpSpPr>
                      <pic:pic xmlns:pic="http://schemas.openxmlformats.org/drawingml/2006/picture">
                        <pic:nvPicPr>
                          <pic:cNvPr id="33463" name="Picture 33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856232" cy="140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65" name="Shape 33465"/>
                        <wps:cNvSpPr/>
                        <wps:spPr>
                          <a:xfrm>
                            <a:off x="0" y="347345"/>
                            <a:ext cx="246253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 h="75565">
                                <a:moveTo>
                                  <a:pt x="175514" y="0"/>
                                </a:moveTo>
                                <a:lnTo>
                                  <a:pt x="246253" y="47371"/>
                                </a:lnTo>
                                <a:lnTo>
                                  <a:pt x="165862" y="75565"/>
                                </a:lnTo>
                                <a:lnTo>
                                  <a:pt x="169489" y="47165"/>
                                </a:lnTo>
                                <a:lnTo>
                                  <a:pt x="0" y="25654"/>
                                </a:lnTo>
                                <a:lnTo>
                                  <a:pt x="2286" y="6858"/>
                                </a:lnTo>
                                <a:lnTo>
                                  <a:pt x="171888" y="28384"/>
                                </a:lnTo>
                                <a:lnTo>
                                  <a:pt x="175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6" name="Shape 33466"/>
                        <wps:cNvSpPr/>
                        <wps:spPr>
                          <a:xfrm>
                            <a:off x="1494028" y="657606"/>
                            <a:ext cx="554990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" h="147066">
                                <a:moveTo>
                                  <a:pt x="82423" y="0"/>
                                </a:moveTo>
                                <a:lnTo>
                                  <a:pt x="76579" y="27891"/>
                                </a:lnTo>
                                <a:lnTo>
                                  <a:pt x="554990" y="128524"/>
                                </a:lnTo>
                                <a:lnTo>
                                  <a:pt x="551180" y="147066"/>
                                </a:lnTo>
                                <a:lnTo>
                                  <a:pt x="72667" y="46562"/>
                                </a:lnTo>
                                <a:lnTo>
                                  <a:pt x="66802" y="74549"/>
                                </a:lnTo>
                                <a:lnTo>
                                  <a:pt x="0" y="21590"/>
                                </a:lnTo>
                                <a:lnTo>
                                  <a:pt x="82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7" name="Shape 33467"/>
                        <wps:cNvSpPr/>
                        <wps:spPr>
                          <a:xfrm>
                            <a:off x="884428" y="714756"/>
                            <a:ext cx="1059942" cy="6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42" h="695071">
                                <a:moveTo>
                                  <a:pt x="0" y="0"/>
                                </a:moveTo>
                                <a:lnTo>
                                  <a:pt x="84582" y="9652"/>
                                </a:lnTo>
                                <a:lnTo>
                                  <a:pt x="69027" y="33579"/>
                                </a:lnTo>
                                <a:lnTo>
                                  <a:pt x="1059942" y="679069"/>
                                </a:lnTo>
                                <a:lnTo>
                                  <a:pt x="1049528" y="695071"/>
                                </a:lnTo>
                                <a:lnTo>
                                  <a:pt x="58621" y="49586"/>
                                </a:lnTo>
                                <a:lnTo>
                                  <a:pt x="43053" y="73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3079" o:spid="_x0000_s1026" style="position:absolute;margin-left:178.65pt;margin-top:-4.05pt;width:161.35pt;height:111pt;z-index:251662336" coordsize="20490,14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">
                <v:shape id="Picture 33463" o:spid="_x0000_s1027" type="#_x0000_t75" style="position:absolute;left:853;width:18562;height:14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UMfPIAAAA3gAAAA8AAABkcnMvZG93bnJldi54bWxEj0FrwkAUhO8F/8PyBC9FdzUiIXUVsS3U&#10;S6Hqocdn9jVJzb4N2W2S/nu3IPQ4zMw3zHo72Fp01PrKsYb5TIEgzp2puNBwPr1OUxA+IBusHZOG&#10;X/Kw3Ywe1pgZ1/MHdcdQiAhhn6GGMoQmk9LnJVn0M9cQR+/LtRZDlG0hTYt9hNtaLpRaSYsVx4US&#10;G9qXlF+PP1ZD/zk/dOnl2b0nu7N6vDTpy7dKtZ6Mh90TiEBD+A/f229GQ5IsVwn83YlXQG5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lDHzyAAAAN4AAAAPAAAAAAAAAAAA&#10;AAAAAJ8CAABkcnMvZG93bnJldi54bWxQSwUGAAAAAAQABAD3AAAAlAMAAAAA&#10;">
                  <v:imagedata r:id="rId12" o:title=""/>
                </v:shape>
                <v:shape id="Shape 33465" o:spid="_x0000_s1028" style="position:absolute;top:3473;width:2462;height:756;visibility:visible;mso-wrap-style:square;v-text-anchor:top" coordsize="246253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1cscA&#10;AADeAAAADwAAAGRycy9kb3ducmV2LnhtbESPT2vCQBTE7wW/w/KE3urGv4ToKq1W7EnUCsXba/Y1&#10;CWbfhuwa47d3C4LHYWZ+w8wWrSlFQ7UrLCvo9yIQxKnVBWcKjt/rtxiE88gaS8uk4EYOFvPOywwT&#10;ba+8p+bgMxEg7BJUkHtfJVK6NCeDrmcr4uD92dqgD7LOpK7xGuCmlIMomkiDBYeFHCta5pSeDxej&#10;oMnaeBk3xc9qu1l/nOToc1f9HpV67bbvUxCeWv8MP9pfWsFwOJqM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DNXLHAAAA3gAAAA8AAAAAAAAAAAAAAAAAmAIAAGRy&#10;cy9kb3ducmV2LnhtbFBLBQYAAAAABAAEAPUAAACMAwAAAAA=&#10;" path="m175514,r70739,47371l165862,75565r3627,-28400l,25654,2286,6858,171888,28384,175514,xe" fillcolor="red" stroked="f" strokeweight="0">
                  <v:stroke miterlimit="83231f" joinstyle="miter"/>
                  <v:path arrowok="t" textboxrect="0,0,246253,75565"/>
                </v:shape>
                <v:shape id="Shape 33466" o:spid="_x0000_s1029" style="position:absolute;left:14940;top:6576;width:5550;height:1470;visibility:visible;mso-wrap-style:square;v-text-anchor:top" coordsize="554990,147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fHsgA&#10;AADeAAAADwAAAGRycy9kb3ducmV2LnhtbESPQWvCQBSE74X+h+UVvJRmU2OjpFlFCoF6Eq2Cx2f2&#10;NQlm34bsVqO/vlsQehxm5hsmXwymFWfqXWNZwWsUgyAurW64UrD7Kl5mIJxH1thaJgVXcrCYPz7k&#10;mGl74Q2dt74SAcIuQwW1910mpStrMugi2xEH79v2Bn2QfSV1j5cAN60cx3EqDTYcFmrs6KOm8rT9&#10;MQrK5DSs1jv5fJwe1vtDceuWq/ZNqdHTsHwH4Wnw/+F7+1MrSJJJmsLfnXA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/98eyAAAAN4AAAAPAAAAAAAAAAAAAAAAAJgCAABk&#10;cnMvZG93bnJldi54bWxQSwUGAAAAAAQABAD1AAAAjQMAAAAA&#10;" path="m82423,l76579,27891,554990,128524r-3810,18542l72667,46562,66802,74549,,21590,82423,xe" fillcolor="red" stroked="f" strokeweight="0">
                  <v:stroke miterlimit="83231f" joinstyle="miter"/>
                  <v:path arrowok="t" textboxrect="0,0,554990,147066"/>
                </v:shape>
                <v:shape id="Shape 33467" o:spid="_x0000_s1030" style="position:absolute;left:8844;top:7147;width:10599;height:6951;visibility:visible;mso-wrap-style:square;v-text-anchor:top" coordsize="1059942,69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5n8kA&#10;AADeAAAADwAAAGRycy9kb3ducmV2LnhtbESPQWvCQBSE74L/YXlCL1I31jbV6CoiKApaqPXi7Zl9&#10;JqHZt2l2Nem/7xYKPQ4z8w0zW7SmFHeqXWFZwXAQgSBOrS44U3D6WD+OQTiPrLG0TAq+ycFi3u3M&#10;MNG24Xe6H30mAoRdggpy76tESpfmZNANbEUcvKutDfog60zqGpsAN6V8iqJYGiw4LORY0Sqn9PN4&#10;Mwomu8PbRn/ti/7+0Ay31eWFxsuzUg+9djkF4an1/+G/9lYrGI2e41f4vROu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d85n8kAAADeAAAADwAAAAAAAAAAAAAAAACYAgAA&#10;ZHJzL2Rvd25yZXYueG1sUEsFBgAAAAAEAAQA9QAAAI4DAAAAAA==&#10;" path="m,l84582,9652,69027,33579r990915,645490l1049528,695071,58621,49586,43053,73534,,xe" fillcolor="red" stroked="f" strokeweight="0">
                  <v:stroke miterlimit="83231f" joinstyle="miter"/>
                  <v:path arrowok="t" textboxrect="0,0,1059942,695071"/>
                </v:shape>
                <w10:wrap type="square"/>
              </v:group>
            </w:pict>
          </mc:Fallback>
        </mc:AlternateContent>
      </w:r>
      <w:r w:rsidRPr="00FF32BF">
        <w:rPr>
          <w:rFonts w:ascii="Arial" w:eastAsia="Arial" w:hAnsi="Arial" w:cs="Arial"/>
          <w:b/>
          <w:color w:val="353535"/>
          <w:sz w:val="17"/>
          <w:lang w:val="en-US"/>
        </w:rPr>
        <w:t xml:space="preserve"> </w:t>
      </w:r>
    </w:p>
    <w:p w:rsidR="00FB6263" w:rsidRPr="00FF32BF" w:rsidRDefault="00FB6263" w:rsidP="00FB6263">
      <w:pPr>
        <w:spacing w:after="99" w:line="259" w:lineRule="auto"/>
        <w:ind w:left="-5" w:right="2841"/>
        <w:jc w:val="left"/>
        <w:rPr>
          <w:lang w:val="en-US"/>
        </w:rPr>
      </w:pPr>
      <w:proofErr w:type="spellStart"/>
      <w:proofErr w:type="gramStart"/>
      <w:r w:rsidRPr="00FF32BF">
        <w:rPr>
          <w:color w:val="353535"/>
          <w:sz w:val="20"/>
          <w:lang w:val="en-US"/>
        </w:rPr>
        <w:t>haroratni</w:t>
      </w:r>
      <w:proofErr w:type="spellEnd"/>
      <w:proofErr w:type="gramEnd"/>
      <w:r w:rsidRPr="00FF32BF">
        <w:rPr>
          <w:color w:val="353535"/>
          <w:sz w:val="20"/>
          <w:lang w:val="en-US"/>
        </w:rPr>
        <w:t xml:space="preserve"> </w:t>
      </w:r>
      <w:proofErr w:type="spellStart"/>
      <w:r w:rsidRPr="00FF32BF">
        <w:rPr>
          <w:color w:val="353535"/>
          <w:sz w:val="20"/>
          <w:lang w:val="en-US"/>
        </w:rPr>
        <w:t>o‘zgartirish</w:t>
      </w:r>
      <w:proofErr w:type="spellEnd"/>
      <w:r w:rsidRPr="00FF32BF">
        <w:rPr>
          <w:color w:val="353535"/>
          <w:sz w:val="20"/>
          <w:lang w:val="en-US"/>
        </w:rPr>
        <w:t xml:space="preserve"> </w:t>
      </w:r>
      <w:proofErr w:type="spellStart"/>
      <w:r w:rsidRPr="00FF32BF">
        <w:rPr>
          <w:color w:val="353535"/>
          <w:sz w:val="20"/>
          <w:lang w:val="en-US"/>
        </w:rPr>
        <w:t>sterjini</w:t>
      </w:r>
      <w:proofErr w:type="spellEnd"/>
      <w:r w:rsidRPr="00FF32BF">
        <w:rPr>
          <w:color w:val="353535"/>
          <w:sz w:val="20"/>
          <w:lang w:val="en-US"/>
        </w:rPr>
        <w:t xml:space="preserve"> </w:t>
      </w:r>
    </w:p>
    <w:p w:rsidR="00FB6263" w:rsidRPr="00FF32BF" w:rsidRDefault="00FB6263" w:rsidP="00FB6263">
      <w:pPr>
        <w:spacing w:after="151" w:line="259" w:lineRule="auto"/>
        <w:ind w:left="0" w:right="2841" w:firstLine="0"/>
        <w:jc w:val="left"/>
        <w:rPr>
          <w:lang w:val="en-US"/>
        </w:rPr>
      </w:pPr>
      <w:r w:rsidRPr="00FF32BF">
        <w:rPr>
          <w:rFonts w:ascii="Arial" w:eastAsia="Arial" w:hAnsi="Arial" w:cs="Arial"/>
          <w:b/>
          <w:color w:val="353535"/>
          <w:sz w:val="17"/>
          <w:lang w:val="en-US"/>
        </w:rPr>
        <w:t xml:space="preserve"> </w:t>
      </w:r>
    </w:p>
    <w:p w:rsidR="00FB6263" w:rsidRPr="00FF32BF" w:rsidRDefault="00FB6263" w:rsidP="00FB6263">
      <w:pPr>
        <w:spacing w:after="99" w:line="259" w:lineRule="auto"/>
        <w:ind w:left="-5" w:right="0"/>
        <w:jc w:val="left"/>
        <w:rPr>
          <w:lang w:val="en-US"/>
        </w:rPr>
      </w:pPr>
      <w:r w:rsidRPr="00FF32BF">
        <w:rPr>
          <w:rFonts w:ascii="Arial" w:eastAsia="Arial" w:hAnsi="Arial" w:cs="Arial"/>
          <w:b/>
          <w:color w:val="353535"/>
          <w:sz w:val="17"/>
          <w:lang w:val="en-US"/>
        </w:rPr>
        <w:t xml:space="preserve">    </w:t>
      </w:r>
      <w:proofErr w:type="spellStart"/>
      <w:proofErr w:type="gramStart"/>
      <w:r w:rsidRPr="00FF32BF">
        <w:rPr>
          <w:color w:val="353535"/>
          <w:sz w:val="20"/>
          <w:lang w:val="en-US"/>
        </w:rPr>
        <w:t>bimetall</w:t>
      </w:r>
      <w:proofErr w:type="spellEnd"/>
      <w:proofErr w:type="gramEnd"/>
      <w:r w:rsidRPr="00FF32BF">
        <w:rPr>
          <w:color w:val="353535"/>
          <w:sz w:val="20"/>
          <w:lang w:val="en-US"/>
        </w:rPr>
        <w:t xml:space="preserve"> </w:t>
      </w:r>
      <w:proofErr w:type="spellStart"/>
      <w:r w:rsidRPr="00FF32BF">
        <w:rPr>
          <w:color w:val="353535"/>
          <w:sz w:val="20"/>
          <w:lang w:val="en-US"/>
        </w:rPr>
        <w:t>plastinka</w:t>
      </w:r>
      <w:proofErr w:type="spellEnd"/>
      <w:r w:rsidRPr="00FF32BF">
        <w:rPr>
          <w:color w:val="353535"/>
          <w:sz w:val="20"/>
          <w:lang w:val="en-US"/>
        </w:rPr>
        <w:t xml:space="preserve"> </w:t>
      </w:r>
    </w:p>
    <w:p w:rsidR="00FB6263" w:rsidRPr="00FF32BF" w:rsidRDefault="00FB6263" w:rsidP="00FB6263">
      <w:pPr>
        <w:spacing w:after="123" w:line="259" w:lineRule="auto"/>
        <w:ind w:left="0" w:right="2841" w:firstLine="0"/>
        <w:jc w:val="left"/>
        <w:rPr>
          <w:lang w:val="en-US"/>
        </w:rPr>
      </w:pPr>
      <w:r w:rsidRPr="00FF32BF">
        <w:rPr>
          <w:color w:val="353535"/>
          <w:sz w:val="20"/>
          <w:lang w:val="en-US"/>
        </w:rPr>
        <w:t xml:space="preserve"> </w:t>
      </w:r>
    </w:p>
    <w:p w:rsidR="00FB6263" w:rsidRPr="00FF32BF" w:rsidRDefault="00FB6263" w:rsidP="00FB6263">
      <w:pPr>
        <w:spacing w:after="125" w:line="259" w:lineRule="auto"/>
        <w:ind w:left="0" w:right="2841" w:firstLine="0"/>
        <w:jc w:val="left"/>
        <w:rPr>
          <w:lang w:val="en-US"/>
        </w:rPr>
      </w:pPr>
      <w:r w:rsidRPr="00FF32BF">
        <w:rPr>
          <w:color w:val="353535"/>
          <w:sz w:val="20"/>
          <w:lang w:val="en-US"/>
        </w:rPr>
        <w:t xml:space="preserve"> </w:t>
      </w:r>
    </w:p>
    <w:p w:rsidR="00FB6263" w:rsidRPr="00FF32BF" w:rsidRDefault="00FB6263" w:rsidP="00FB6263">
      <w:pPr>
        <w:spacing w:after="238" w:line="259" w:lineRule="auto"/>
        <w:ind w:left="-5" w:right="0"/>
        <w:jc w:val="left"/>
        <w:rPr>
          <w:lang w:val="en-US"/>
        </w:rPr>
      </w:pPr>
      <w:r w:rsidRPr="00FF32BF">
        <w:rPr>
          <w:color w:val="353535"/>
          <w:sz w:val="20"/>
          <w:lang w:val="en-US"/>
        </w:rPr>
        <w:lastRenderedPageBreak/>
        <w:t xml:space="preserve"> </w:t>
      </w:r>
      <w:proofErr w:type="spellStart"/>
      <w:proofErr w:type="gramStart"/>
      <w:r w:rsidRPr="00FF32BF">
        <w:rPr>
          <w:color w:val="353535"/>
          <w:sz w:val="20"/>
          <w:lang w:val="en-US"/>
        </w:rPr>
        <w:t>qo‘shib</w:t>
      </w:r>
      <w:proofErr w:type="spellEnd"/>
      <w:proofErr w:type="gramEnd"/>
      <w:r w:rsidRPr="00FF32BF">
        <w:rPr>
          <w:color w:val="353535"/>
          <w:sz w:val="20"/>
          <w:lang w:val="en-US"/>
        </w:rPr>
        <w:t xml:space="preserve"> </w:t>
      </w:r>
      <w:proofErr w:type="spellStart"/>
      <w:r w:rsidRPr="00FF32BF">
        <w:rPr>
          <w:color w:val="353535"/>
          <w:sz w:val="20"/>
          <w:lang w:val="en-US"/>
        </w:rPr>
        <w:t>ajratuvchi</w:t>
      </w:r>
      <w:proofErr w:type="spellEnd"/>
      <w:r w:rsidRPr="00FF32BF">
        <w:rPr>
          <w:color w:val="353535"/>
          <w:sz w:val="20"/>
          <w:lang w:val="en-US"/>
        </w:rPr>
        <w:t xml:space="preserve"> </w:t>
      </w:r>
      <w:proofErr w:type="spellStart"/>
      <w:r w:rsidRPr="00FF32BF">
        <w:rPr>
          <w:color w:val="353535"/>
          <w:sz w:val="20"/>
          <w:lang w:val="en-US"/>
        </w:rPr>
        <w:t>kalit</w:t>
      </w:r>
      <w:proofErr w:type="spellEnd"/>
      <w:r w:rsidRPr="00FF32BF">
        <w:rPr>
          <w:color w:val="353535"/>
          <w:sz w:val="20"/>
          <w:lang w:val="en-US"/>
        </w:rPr>
        <w:t xml:space="preserve"> </w:t>
      </w:r>
      <w:proofErr w:type="spellStart"/>
      <w:r w:rsidRPr="00FF32BF">
        <w:rPr>
          <w:color w:val="353535"/>
          <w:sz w:val="20"/>
          <w:lang w:val="en-US"/>
        </w:rPr>
        <w:t>kontaktlari</w:t>
      </w:r>
      <w:proofErr w:type="spellEnd"/>
      <w:r w:rsidRPr="00FF32BF">
        <w:rPr>
          <w:color w:val="353535"/>
          <w:sz w:val="20"/>
          <w:lang w:val="en-US"/>
        </w:rPr>
        <w:t xml:space="preserve"> </w:t>
      </w:r>
    </w:p>
    <w:p w:rsidR="00FB6263" w:rsidRPr="00FF32BF" w:rsidRDefault="00FB6263" w:rsidP="00FB6263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rFonts w:ascii="Arial" w:eastAsia="Arial" w:hAnsi="Arial" w:cs="Arial"/>
          <w:b/>
          <w:color w:val="353535"/>
          <w:sz w:val="17"/>
          <w:lang w:val="en-US"/>
        </w:rPr>
        <w:t xml:space="preserve"> </w:t>
      </w:r>
    </w:p>
    <w:p w:rsidR="00FB6263" w:rsidRDefault="00FB6263" w:rsidP="00FB6263">
      <w:pPr>
        <w:pStyle w:val="5"/>
        <w:spacing w:after="0" w:line="259" w:lineRule="auto"/>
        <w:ind w:left="0" w:right="287" w:firstLine="0"/>
      </w:pPr>
      <w:r w:rsidRPr="00FF32BF">
        <w:rPr>
          <w:color w:val="313131"/>
          <w:lang w:val="en-US"/>
        </w:rPr>
        <w:t xml:space="preserve">14.3. </w:t>
      </w:r>
      <w:proofErr w:type="spellStart"/>
      <w:r>
        <w:rPr>
          <w:color w:val="313131"/>
        </w:rPr>
        <w:t>Dazmolning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prinsipial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elektr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sxemasi</w:t>
      </w:r>
      <w:proofErr w:type="spellEnd"/>
      <w:r>
        <w:rPr>
          <w:color w:val="313131"/>
        </w:rPr>
        <w:t xml:space="preserve"> </w:t>
      </w:r>
    </w:p>
    <w:p w:rsidR="00FB6263" w:rsidRDefault="00FB6263" w:rsidP="00FB6263">
      <w:pPr>
        <w:spacing w:after="0" w:line="259" w:lineRule="auto"/>
        <w:ind w:left="0" w:right="1952" w:firstLine="0"/>
        <w:jc w:val="left"/>
      </w:pPr>
      <w:r>
        <w:rPr>
          <w:rFonts w:ascii="Arial" w:eastAsia="Arial" w:hAnsi="Arial" w:cs="Arial"/>
          <w:b/>
          <w:color w:val="353535"/>
          <w:sz w:val="17"/>
        </w:rPr>
        <w:t xml:space="preserve"> </w:t>
      </w:r>
    </w:p>
    <w:p w:rsidR="00FB6263" w:rsidRDefault="00FB6263" w:rsidP="00FB6263">
      <w:pPr>
        <w:spacing w:after="12" w:line="259" w:lineRule="auto"/>
        <w:ind w:left="2380" w:right="0" w:firstLine="0"/>
        <w:jc w:val="left"/>
      </w:pPr>
      <w:r>
        <w:rPr>
          <w:noProof/>
        </w:rPr>
        <w:drawing>
          <wp:inline distT="0" distB="0" distL="0" distR="0" wp14:anchorId="740BFE65" wp14:editId="0B2B5C02">
            <wp:extent cx="3371088" cy="2095500"/>
            <wp:effectExtent l="0" t="0" r="0" b="0"/>
            <wp:docPr id="33685" name="Picture 33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5" name="Picture 336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08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63" w:rsidRDefault="00FB6263" w:rsidP="00FB6263">
      <w:pPr>
        <w:ind w:left="19" w:right="275"/>
      </w:pPr>
      <w:r>
        <w:t xml:space="preserve">~220V </w:t>
      </w:r>
      <w:proofErr w:type="spellStart"/>
      <w:r>
        <w:t>kuchlanish</w:t>
      </w:r>
      <w:proofErr w:type="spellEnd"/>
      <w:r>
        <w:t xml:space="preserve"> XP </w:t>
      </w:r>
      <w:proofErr w:type="spellStart"/>
      <w:r>
        <w:t>uyasi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dazmolning</w:t>
      </w:r>
      <w:proofErr w:type="spellEnd"/>
      <w:r>
        <w:t xml:space="preserve"> L </w:t>
      </w:r>
      <w:proofErr w:type="spellStart"/>
      <w:r>
        <w:t>liniya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termosozlagichga</w:t>
      </w:r>
      <w:proofErr w:type="spellEnd"/>
      <w:r>
        <w:t xml:space="preserve"> </w:t>
      </w:r>
      <w:proofErr w:type="spellStart"/>
      <w:r>
        <w:t>uzatadi</w:t>
      </w:r>
      <w:proofErr w:type="spellEnd"/>
      <w:r>
        <w:t xml:space="preserve">, </w:t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belgilangan</w:t>
      </w:r>
      <w:proofErr w:type="spellEnd"/>
      <w:r>
        <w:t xml:space="preserve"> </w:t>
      </w:r>
      <w:proofErr w:type="spellStart"/>
      <w:r>
        <w:t>kattalikdagi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tokini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qizdirgichga</w:t>
      </w:r>
      <w:proofErr w:type="spellEnd"/>
      <w:r>
        <w:t xml:space="preserve"> </w:t>
      </w:r>
      <w:proofErr w:type="spellStart"/>
      <w:r>
        <w:t>uzatadi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qizdirgichdan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toki</w:t>
      </w:r>
      <w:proofErr w:type="spellEnd"/>
      <w:r>
        <w:t xml:space="preserve"> </w:t>
      </w:r>
      <w:proofErr w:type="spellStart"/>
      <w:r>
        <w:t>oqib</w:t>
      </w:r>
      <w:proofErr w:type="spellEnd"/>
      <w:r>
        <w:t xml:space="preserve"> </w:t>
      </w:r>
      <w:proofErr w:type="spellStart"/>
      <w:r>
        <w:t>o‘tgandan</w:t>
      </w:r>
      <w:proofErr w:type="spellEnd"/>
      <w:r>
        <w:t xml:space="preserve"> </w:t>
      </w:r>
      <w:proofErr w:type="spellStart"/>
      <w:r>
        <w:t>so‘ng</w:t>
      </w:r>
      <w:proofErr w:type="spellEnd"/>
      <w:r>
        <w:t xml:space="preserve"> </w:t>
      </w:r>
      <w:proofErr w:type="spellStart"/>
      <w:r>
        <w:t>uning</w:t>
      </w:r>
      <w:proofErr w:type="spellEnd"/>
      <w:r>
        <w:t xml:space="preserve"> </w:t>
      </w:r>
      <w:proofErr w:type="spellStart"/>
      <w:r>
        <w:t>spirallari</w:t>
      </w:r>
      <w:proofErr w:type="spellEnd"/>
      <w:r>
        <w:t xml:space="preserve"> </w:t>
      </w:r>
      <w:proofErr w:type="spellStart"/>
      <w:r>
        <w:t>qizib</w:t>
      </w:r>
      <w:proofErr w:type="spellEnd"/>
      <w:r>
        <w:t xml:space="preserve"> </w:t>
      </w:r>
      <w:proofErr w:type="spellStart"/>
      <w:r>
        <w:t>dazmol</w:t>
      </w:r>
      <w:proofErr w:type="spellEnd"/>
      <w:r>
        <w:t xml:space="preserve"> </w:t>
      </w:r>
      <w:proofErr w:type="spellStart"/>
      <w:r>
        <w:t>tagligining</w:t>
      </w:r>
      <w:proofErr w:type="spellEnd"/>
      <w:r>
        <w:t xml:space="preserve"> </w:t>
      </w:r>
      <w:proofErr w:type="spellStart"/>
      <w:r>
        <w:t>sirti</w:t>
      </w:r>
      <w:proofErr w:type="spellEnd"/>
      <w:r>
        <w:t xml:space="preserve"> </w:t>
      </w:r>
      <w:proofErr w:type="spellStart"/>
      <w:r>
        <w:t>bo‘ylab</w:t>
      </w:r>
      <w:proofErr w:type="spellEnd"/>
      <w:r>
        <w:t xml:space="preserve"> </w:t>
      </w:r>
      <w:proofErr w:type="spellStart"/>
      <w:r>
        <w:t>qizdirib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termosaqlagich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nolga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toki</w:t>
      </w:r>
      <w:proofErr w:type="spellEnd"/>
      <w:r>
        <w:t xml:space="preserve"> L </w:t>
      </w:r>
      <w:proofErr w:type="spellStart"/>
      <w:r>
        <w:t>liniya</w:t>
      </w:r>
      <w:proofErr w:type="spellEnd"/>
      <w:r>
        <w:t xml:space="preserve"> (</w:t>
      </w:r>
      <w:proofErr w:type="spellStart"/>
      <w:r>
        <w:t>faza</w:t>
      </w:r>
      <w:proofErr w:type="spellEnd"/>
      <w:r>
        <w:t xml:space="preserve">) N </w:t>
      </w:r>
      <w:proofErr w:type="spellStart"/>
      <w:r>
        <w:t>nol</w:t>
      </w:r>
      <w:proofErr w:type="spellEnd"/>
      <w:r>
        <w:t xml:space="preserve"> </w:t>
      </w:r>
      <w:proofErr w:type="spellStart"/>
      <w:r>
        <w:t>tomon</w:t>
      </w:r>
      <w:proofErr w:type="spellEnd"/>
      <w:r>
        <w:t xml:space="preserve"> </w:t>
      </w:r>
      <w:proofErr w:type="spellStart"/>
      <w:r>
        <w:t>oqib</w:t>
      </w:r>
      <w:proofErr w:type="spellEnd"/>
      <w:r>
        <w:t xml:space="preserve"> </w:t>
      </w:r>
      <w:proofErr w:type="spellStart"/>
      <w:r>
        <w:t>o‘tadi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dazmolning</w:t>
      </w:r>
      <w:proofErr w:type="spellEnd"/>
      <w:r>
        <w:t xml:space="preserve"> </w:t>
      </w:r>
      <w:proofErr w:type="spellStart"/>
      <w:r>
        <w:t>taglik</w:t>
      </w:r>
      <w:proofErr w:type="spellEnd"/>
      <w:r>
        <w:t xml:space="preserve"> </w:t>
      </w:r>
      <w:proofErr w:type="spellStart"/>
      <w:r>
        <w:t>sirti</w:t>
      </w:r>
      <w:proofErr w:type="spellEnd"/>
      <w:r>
        <w:t xml:space="preserve"> </w:t>
      </w:r>
      <w:proofErr w:type="spellStart"/>
      <w:r>
        <w:t>qizish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</w:t>
      </w:r>
      <w:proofErr w:type="spellStart"/>
      <w:r>
        <w:t>termosozlagichning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plastinkalariga</w:t>
      </w:r>
      <w:proofErr w:type="spellEnd"/>
      <w:r>
        <w:t xml:space="preserve"> </w:t>
      </w:r>
      <w:proofErr w:type="spellStart"/>
      <w:r>
        <w:t>ta‘sir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</w:t>
      </w:r>
      <w:proofErr w:type="spellStart"/>
      <w:proofErr w:type="gramStart"/>
      <w:r>
        <w:t>Termosozlagichning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plastinkalari</w:t>
      </w:r>
      <w:proofErr w:type="spellEnd"/>
      <w:r>
        <w:t xml:space="preserve"> </w:t>
      </w:r>
      <w:proofErr w:type="spellStart"/>
      <w:r>
        <w:t>termosozlagichning</w:t>
      </w:r>
      <w:proofErr w:type="spellEnd"/>
      <w:r>
        <w:t xml:space="preserve"> </w:t>
      </w:r>
      <w:proofErr w:type="spellStart"/>
      <w:r>
        <w:t>stejeni</w:t>
      </w:r>
      <w:proofErr w:type="spellEnd"/>
      <w:r>
        <w:t xml:space="preserve"> </w:t>
      </w:r>
      <w:proofErr w:type="spellStart"/>
      <w:r>
        <w:t>burab</w:t>
      </w:r>
      <w:proofErr w:type="spellEnd"/>
      <w:r>
        <w:t xml:space="preserve"> </w:t>
      </w:r>
      <w:proofErr w:type="spellStart"/>
      <w:r>
        <w:t>qo‘yilgan</w:t>
      </w:r>
      <w:proofErr w:type="spellEnd"/>
      <w:r>
        <w:t xml:space="preserve"> </w:t>
      </w:r>
      <w:proofErr w:type="spellStart"/>
      <w:r>
        <w:t>kattalikka</w:t>
      </w:r>
      <w:proofErr w:type="spellEnd"/>
      <w:r>
        <w:t xml:space="preserve"> </w:t>
      </w:r>
      <w:proofErr w:type="spellStart"/>
      <w:r>
        <w:t>bog‘liq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uni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kattalikka</w:t>
      </w:r>
      <w:proofErr w:type="spellEnd"/>
      <w:r>
        <w:t xml:space="preserve"> </w:t>
      </w:r>
      <w:proofErr w:type="spellStart"/>
      <w:r>
        <w:t>qo‘yilgan</w:t>
      </w:r>
      <w:proofErr w:type="spellEnd"/>
      <w:r>
        <w:t xml:space="preserve"> </w:t>
      </w:r>
      <w:proofErr w:type="spellStart"/>
      <w:r>
        <w:t>bo‘lsa</w:t>
      </w:r>
      <w:proofErr w:type="spellEnd"/>
      <w:r>
        <w:t xml:space="preserve">, </w:t>
      </w:r>
      <w:proofErr w:type="spellStart"/>
      <w:r>
        <w:t>shu</w:t>
      </w:r>
      <w:proofErr w:type="spellEnd"/>
      <w:r>
        <w:t xml:space="preserve"> </w:t>
      </w:r>
      <w:proofErr w:type="spellStart"/>
      <w:r>
        <w:t>kattalik</w:t>
      </w:r>
      <w:proofErr w:type="spellEnd"/>
      <w:r>
        <w:t xml:space="preserve"> </w:t>
      </w:r>
      <w:proofErr w:type="spellStart"/>
      <w:r>
        <w:t>haroratida</w:t>
      </w:r>
      <w:proofErr w:type="spellEnd"/>
      <w:r>
        <w:t xml:space="preserve"> </w:t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kontaktlarining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plastinka</w:t>
      </w:r>
      <w:proofErr w:type="spellEnd"/>
      <w:r>
        <w:t xml:space="preserve"> </w:t>
      </w:r>
      <w:proofErr w:type="spellStart"/>
      <w:r>
        <w:t>kontaktlarini</w:t>
      </w:r>
      <w:proofErr w:type="spellEnd"/>
      <w:r>
        <w:t xml:space="preserve"> </w:t>
      </w:r>
      <w:proofErr w:type="spellStart"/>
      <w:r>
        <w:t>ajratib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tokini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qizdirgichga</w:t>
      </w:r>
      <w:proofErr w:type="spellEnd"/>
      <w:r>
        <w:t xml:space="preserve"> </w:t>
      </w:r>
      <w:proofErr w:type="spellStart"/>
      <w:r>
        <w:t>uzatmaydi</w:t>
      </w:r>
      <w:proofErr w:type="spellEnd"/>
      <w:r>
        <w:t xml:space="preserve">, </w:t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plastinkasining</w:t>
      </w:r>
      <w:proofErr w:type="spellEnd"/>
      <w:r>
        <w:t xml:space="preserve"> </w:t>
      </w:r>
      <w:proofErr w:type="spellStart"/>
      <w:r>
        <w:t>harorati</w:t>
      </w:r>
      <w:proofErr w:type="spellEnd"/>
      <w:r>
        <w:t xml:space="preserve"> </w:t>
      </w:r>
      <w:proofErr w:type="spellStart"/>
      <w:r>
        <w:t>pasayib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o‘zining</w:t>
      </w:r>
      <w:proofErr w:type="spellEnd"/>
      <w:r>
        <w:t xml:space="preserve"> </w:t>
      </w:r>
      <w:proofErr w:type="spellStart"/>
      <w:r>
        <w:t>holatiga</w:t>
      </w:r>
      <w:proofErr w:type="spellEnd"/>
      <w:r>
        <w:t xml:space="preserve"> </w:t>
      </w:r>
      <w:proofErr w:type="spellStart"/>
      <w:r>
        <w:t>qaytib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qo‘shsa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qizdirgichni</w:t>
      </w:r>
      <w:proofErr w:type="spellEnd"/>
      <w:r>
        <w:t xml:space="preserve"> </w:t>
      </w:r>
      <w:proofErr w:type="spellStart"/>
      <w:r>
        <w:t>oziqlantirib</w:t>
      </w:r>
      <w:proofErr w:type="spellEnd"/>
      <w:r>
        <w:t xml:space="preserve"> </w:t>
      </w:r>
      <w:proofErr w:type="spellStart"/>
      <w:r>
        <w:t>dazmol</w:t>
      </w:r>
      <w:proofErr w:type="spellEnd"/>
      <w:r>
        <w:t xml:space="preserve"> </w:t>
      </w:r>
      <w:proofErr w:type="spellStart"/>
      <w:r>
        <w:t>tagligini</w:t>
      </w:r>
      <w:proofErr w:type="spellEnd"/>
      <w:r>
        <w:t xml:space="preserve"> </w:t>
      </w:r>
      <w:proofErr w:type="spellStart"/>
      <w:r>
        <w:t>qizdiradi</w:t>
      </w:r>
      <w:proofErr w:type="spellEnd"/>
      <w:r>
        <w:t>.</w:t>
      </w:r>
      <w:proofErr w:type="gram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jarayon</w:t>
      </w:r>
      <w:proofErr w:type="spellEnd"/>
      <w:r>
        <w:t xml:space="preserve"> </w:t>
      </w:r>
      <w:proofErr w:type="spellStart"/>
      <w:r>
        <w:t>avtomatik</w:t>
      </w:r>
      <w:proofErr w:type="spellEnd"/>
      <w:r>
        <w:t xml:space="preserve"> </w:t>
      </w:r>
      <w:proofErr w:type="spellStart"/>
      <w:r>
        <w:t>tarzda</w:t>
      </w:r>
      <w:proofErr w:type="spellEnd"/>
      <w:r>
        <w:t xml:space="preserve"> </w:t>
      </w:r>
      <w:proofErr w:type="spellStart"/>
      <w:r>
        <w:t>takrorlanaveradi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dazmolning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sxemasida</w:t>
      </w:r>
      <w:proofErr w:type="spellEnd"/>
      <w:r>
        <w:t xml:space="preserve"> R </w:t>
      </w:r>
      <w:proofErr w:type="spellStart"/>
      <w:r>
        <w:t>va</w:t>
      </w:r>
      <w:proofErr w:type="spellEnd"/>
      <w:r>
        <w:t xml:space="preserve"> HL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dazmolning</w:t>
      </w:r>
      <w:proofErr w:type="spellEnd"/>
      <w:r>
        <w:t xml:space="preserve">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bog‘langanligini</w:t>
      </w:r>
      <w:proofErr w:type="spellEnd"/>
      <w:r>
        <w:t xml:space="preserve"> </w:t>
      </w:r>
      <w:proofErr w:type="spellStart"/>
      <w:r>
        <w:t>bildirib</w:t>
      </w:r>
      <w:proofErr w:type="spellEnd"/>
      <w:r>
        <w:t xml:space="preserve"> </w:t>
      </w:r>
      <w:proofErr w:type="spellStart"/>
      <w:r>
        <w:t>turadi</w:t>
      </w:r>
      <w:proofErr w:type="spellEnd"/>
      <w:r>
        <w:t xml:space="preserve">. U </w:t>
      </w:r>
      <w:proofErr w:type="spellStart"/>
      <w:r>
        <w:t>yorishgan</w:t>
      </w:r>
      <w:proofErr w:type="spellEnd"/>
      <w:r>
        <w:t xml:space="preserve"> </w:t>
      </w:r>
      <w:proofErr w:type="spellStart"/>
      <w:r>
        <w:t>vaqtida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</w:t>
      </w:r>
      <w:proofErr w:type="spellEnd"/>
      <w:r>
        <w:t xml:space="preserve"> </w:t>
      </w:r>
      <w:proofErr w:type="spellStart"/>
      <w:r>
        <w:t>ishchi</w:t>
      </w:r>
      <w:proofErr w:type="spellEnd"/>
      <w:r>
        <w:t xml:space="preserve"> </w:t>
      </w:r>
      <w:proofErr w:type="spellStart"/>
      <w:r>
        <w:t>holatda</w:t>
      </w:r>
      <w:proofErr w:type="spellEnd"/>
      <w:r>
        <w:t xml:space="preserve">, </w:t>
      </w:r>
      <w:proofErr w:type="spellStart"/>
      <w:r>
        <w:t>yorishmagan</w:t>
      </w:r>
      <w:proofErr w:type="spellEnd"/>
      <w:r>
        <w:t xml:space="preserve"> </w:t>
      </w:r>
      <w:proofErr w:type="spellStart"/>
      <w:r>
        <w:t>vaqtda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zanjirdan</w:t>
      </w:r>
      <w:proofErr w:type="spellEnd"/>
      <w:r>
        <w:t xml:space="preserve"> </w:t>
      </w:r>
      <w:proofErr w:type="spellStart"/>
      <w:r>
        <w:t>uzilgan</w:t>
      </w:r>
      <w:proofErr w:type="spellEnd"/>
      <w:r>
        <w:t xml:space="preserve"> </w:t>
      </w:r>
      <w:proofErr w:type="spellStart"/>
      <w:r>
        <w:t>holatda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. </w:t>
      </w:r>
      <w:proofErr w:type="spellStart"/>
      <w:r>
        <w:t>Xuddi</w:t>
      </w:r>
      <w:proofErr w:type="spellEnd"/>
      <w:r>
        <w:t xml:space="preserve"> </w:t>
      </w:r>
      <w:proofErr w:type="spellStart"/>
      <w:r>
        <w:t>shunday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zanjirini</w:t>
      </w:r>
      <w:proofErr w:type="spellEnd"/>
      <w:r>
        <w:t xml:space="preserve"> </w:t>
      </w:r>
      <w:proofErr w:type="spellStart"/>
      <w:r>
        <w:t>himoyalash</w:t>
      </w:r>
      <w:proofErr w:type="spellEnd"/>
      <w:r>
        <w:t xml:space="preserve"> </w:t>
      </w:r>
      <w:proofErr w:type="spellStart"/>
      <w:r>
        <w:t>maqsadida</w:t>
      </w:r>
      <w:proofErr w:type="spellEnd"/>
      <w:r>
        <w:t xml:space="preserve"> </w:t>
      </w:r>
      <w:proofErr w:type="spellStart"/>
      <w:r>
        <w:t>ishlab</w:t>
      </w:r>
      <w:proofErr w:type="spellEnd"/>
      <w:r>
        <w:t xml:space="preserve"> </w:t>
      </w:r>
      <w:proofErr w:type="spellStart"/>
      <w:r>
        <w:t>chiqaruvchilar</w:t>
      </w:r>
      <w:proofErr w:type="spellEnd"/>
      <w:r>
        <w:t xml:space="preserve"> </w:t>
      </w:r>
      <w:proofErr w:type="spellStart"/>
      <w:r>
        <w:t>tomonidan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zanjirga</w:t>
      </w:r>
      <w:proofErr w:type="spellEnd"/>
      <w:r>
        <w:t xml:space="preserve"> </w:t>
      </w:r>
      <w:proofErr w:type="spellStart"/>
      <w:r>
        <w:t>termostatlar</w:t>
      </w:r>
      <w:proofErr w:type="spellEnd"/>
      <w:r>
        <w:t xml:space="preserve"> </w:t>
      </w:r>
      <w:proofErr w:type="spellStart"/>
      <w:r>
        <w:t>qo‘yiladi</w:t>
      </w:r>
      <w:proofErr w:type="spellEnd"/>
      <w:r>
        <w:t xml:space="preserve">, </w:t>
      </w:r>
      <w:proofErr w:type="spellStart"/>
      <w:r>
        <w:t>termostatlar</w:t>
      </w:r>
      <w:proofErr w:type="spellEnd"/>
      <w:r>
        <w:t xml:space="preserve"> </w:t>
      </w:r>
      <w:proofErr w:type="spellStart"/>
      <w:r>
        <w:t>termosozlagichning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plastinasi</w:t>
      </w:r>
      <w:proofErr w:type="spellEnd"/>
      <w:r>
        <w:t xml:space="preserve"> </w:t>
      </w:r>
      <w:proofErr w:type="spellStart"/>
      <w:r>
        <w:t>o‘z</w:t>
      </w:r>
      <w:proofErr w:type="spellEnd"/>
      <w:r>
        <w:t xml:space="preserve"> </w:t>
      </w:r>
      <w:proofErr w:type="spellStart"/>
      <w:r>
        <w:t>xususiyatini</w:t>
      </w:r>
      <w:proofErr w:type="spellEnd"/>
      <w:r>
        <w:t xml:space="preserve"> </w:t>
      </w:r>
      <w:proofErr w:type="spellStart"/>
      <w:r>
        <w:t>yo‘qotish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zo‘riqib</w:t>
      </w:r>
      <w:proofErr w:type="spellEnd"/>
      <w:r>
        <w:t xml:space="preserve"> </w:t>
      </w:r>
      <w:proofErr w:type="spellStart"/>
      <w:r>
        <w:t>ishlaydi</w:t>
      </w:r>
      <w:proofErr w:type="spellEnd"/>
      <w:r>
        <w:t xml:space="preserve">. </w:t>
      </w:r>
      <w:proofErr w:type="spellStart"/>
      <w:r>
        <w:t>Natijada</w:t>
      </w:r>
      <w:proofErr w:type="spellEnd"/>
      <w:r>
        <w:t xml:space="preserve"> </w:t>
      </w:r>
      <w:proofErr w:type="spellStart"/>
      <w:r>
        <w:t>o‘ta</w:t>
      </w:r>
      <w:proofErr w:type="spellEnd"/>
      <w:r>
        <w:t xml:space="preserve"> </w:t>
      </w:r>
      <w:proofErr w:type="spellStart"/>
      <w:r>
        <w:t>yuqori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termostatga</w:t>
      </w:r>
      <w:proofErr w:type="spellEnd"/>
      <w:r>
        <w:t xml:space="preserve"> </w:t>
      </w:r>
      <w:proofErr w:type="spellStart"/>
      <w:r>
        <w:t>ta’sir</w:t>
      </w:r>
      <w:proofErr w:type="spellEnd"/>
      <w:r>
        <w:t xml:space="preserve"> </w:t>
      </w:r>
      <w:proofErr w:type="spellStart"/>
      <w:r>
        <w:t>etib</w:t>
      </w:r>
      <w:proofErr w:type="spellEnd"/>
      <w:r>
        <w:t xml:space="preserve">, </w:t>
      </w:r>
      <w:proofErr w:type="spellStart"/>
      <w:r>
        <w:t>termostat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uzib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himoyalaydi</w:t>
      </w:r>
      <w:proofErr w:type="spellEnd"/>
      <w:r>
        <w:t xml:space="preserve">.  </w:t>
      </w:r>
    </w:p>
    <w:p w:rsidR="00FB6263" w:rsidRDefault="00FB6263" w:rsidP="00FB6263">
      <w:pPr>
        <w:spacing w:after="145" w:line="259" w:lineRule="auto"/>
        <w:ind w:left="2488" w:right="0" w:firstLine="0"/>
        <w:jc w:val="left"/>
      </w:pPr>
      <w:r>
        <w:rPr>
          <w:noProof/>
        </w:rPr>
        <w:drawing>
          <wp:inline distT="0" distB="0" distL="0" distR="0" wp14:anchorId="1975812F" wp14:editId="4BE9B45A">
            <wp:extent cx="1940052" cy="1167384"/>
            <wp:effectExtent l="0" t="0" r="0" b="0"/>
            <wp:docPr id="33686" name="Picture 33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6" name="Picture 336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0052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63" w:rsidRPr="00FF32BF" w:rsidRDefault="00FB6263" w:rsidP="00FB6263">
      <w:pPr>
        <w:spacing w:after="18" w:line="247" w:lineRule="auto"/>
        <w:ind w:left="17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dazmolning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funksional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sxemasi</w:t>
      </w:r>
      <w:proofErr w:type="spellEnd"/>
      <w:r w:rsidRPr="00FF32BF">
        <w:rPr>
          <w:b/>
          <w:lang w:val="en-US"/>
        </w:rPr>
        <w:t xml:space="preserve">: </w:t>
      </w:r>
      <w:r w:rsidRPr="00FF32BF">
        <w:rPr>
          <w:i/>
          <w:lang w:val="en-US"/>
        </w:rPr>
        <w:t>1</w:t>
      </w:r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termosaqlagich</w:t>
      </w:r>
      <w:proofErr w:type="spellEnd"/>
      <w:r w:rsidRPr="00FF32BF">
        <w:rPr>
          <w:lang w:val="en-US"/>
        </w:rPr>
        <w:t xml:space="preserve">; </w:t>
      </w:r>
      <w:r w:rsidRPr="00FF32BF">
        <w:rPr>
          <w:i/>
          <w:lang w:val="en-US"/>
        </w:rPr>
        <w:t>2</w:t>
      </w:r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; </w:t>
      </w:r>
    </w:p>
    <w:p w:rsidR="00FB6263" w:rsidRPr="00FF32BF" w:rsidRDefault="00FB6263" w:rsidP="00FB6263">
      <w:pPr>
        <w:spacing w:after="129" w:line="248" w:lineRule="auto"/>
        <w:ind w:left="366" w:right="356"/>
        <w:jc w:val="center"/>
        <w:rPr>
          <w:lang w:val="en-US"/>
        </w:rPr>
      </w:pPr>
      <w:r w:rsidRPr="00FF32BF">
        <w:rPr>
          <w:i/>
          <w:lang w:val="en-US"/>
        </w:rPr>
        <w:lastRenderedPageBreak/>
        <w:t>3, 4</w:t>
      </w:r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bog‘langanligini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; </w:t>
      </w:r>
      <w:r w:rsidRPr="00FF32BF">
        <w:rPr>
          <w:i/>
          <w:lang w:val="en-US"/>
        </w:rPr>
        <w:t>5</w:t>
      </w:r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–  </w:t>
      </w:r>
      <w:proofErr w:type="spellStart"/>
      <w:r w:rsidRPr="00FF32BF">
        <w:rPr>
          <w:lang w:val="en-US"/>
        </w:rPr>
        <w:t>tarmoq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. </w:t>
      </w:r>
    </w:p>
    <w:p w:rsidR="00FB6263" w:rsidRPr="00FF32BF" w:rsidRDefault="00FB6263" w:rsidP="00FB6263">
      <w:pPr>
        <w:spacing w:after="0" w:line="259" w:lineRule="auto"/>
        <w:ind w:left="0" w:right="214" w:firstLine="0"/>
        <w:jc w:val="right"/>
        <w:rPr>
          <w:lang w:val="en-US"/>
        </w:rPr>
      </w:pPr>
      <w:r w:rsidRPr="00FF32BF">
        <w:rPr>
          <w:i/>
          <w:color w:val="353535"/>
          <w:lang w:val="en-US"/>
        </w:rPr>
        <w:t xml:space="preserve"> </w:t>
      </w:r>
    </w:p>
    <w:p w:rsidR="00FB6263" w:rsidRPr="00FF32BF" w:rsidRDefault="00FB6263" w:rsidP="00FB6263">
      <w:pPr>
        <w:spacing w:after="127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17-jadval </w:t>
      </w:r>
    </w:p>
    <w:p w:rsidR="00FB6263" w:rsidRPr="00FF32BF" w:rsidRDefault="00FB6263" w:rsidP="00FB6263">
      <w:pPr>
        <w:spacing w:after="18" w:line="247" w:lineRule="auto"/>
        <w:ind w:left="188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dazmoldagi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elementlarning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proofErr w:type="gramStart"/>
      <w:r w:rsidRPr="00FF32BF">
        <w:rPr>
          <w:b/>
          <w:lang w:val="en-US"/>
        </w:rPr>
        <w:t>ko‘rinishi</w:t>
      </w:r>
      <w:proofErr w:type="spellEnd"/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belgilanishi</w:t>
      </w:r>
      <w:proofErr w:type="spellEnd"/>
      <w:r w:rsidRPr="00FF32BF">
        <w:rPr>
          <w:b/>
          <w:lang w:val="en-US"/>
        </w:rPr>
        <w:t xml:space="preserve"> </w:t>
      </w:r>
    </w:p>
    <w:p w:rsidR="00FB6263" w:rsidRDefault="00FB6263" w:rsidP="00FB6263">
      <w:pPr>
        <w:spacing w:after="2" w:line="259" w:lineRule="auto"/>
        <w:ind w:left="-120" w:right="0" w:firstLine="0"/>
        <w:jc w:val="left"/>
      </w:pPr>
      <w:r>
        <w:rPr>
          <w:noProof/>
        </w:rPr>
        <w:drawing>
          <wp:inline distT="0" distB="0" distL="0" distR="0" wp14:anchorId="5FB8B716" wp14:editId="4C54B164">
            <wp:extent cx="6089904" cy="4840224"/>
            <wp:effectExtent l="0" t="0" r="0" b="0"/>
            <wp:docPr id="382867" name="Picture 38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7" name="Picture 3828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484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263" w:rsidRPr="00FF32BF" w:rsidRDefault="00FB6263" w:rsidP="00FB6263">
      <w:pPr>
        <w:spacing w:after="121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18-jadval </w:t>
      </w:r>
    </w:p>
    <w:p w:rsidR="00FB6263" w:rsidRPr="00FF32BF" w:rsidRDefault="00FB6263" w:rsidP="00FB6263">
      <w:pPr>
        <w:pStyle w:val="3"/>
        <w:ind w:left="366" w:right="498"/>
        <w:rPr>
          <w:lang w:val="en-US"/>
        </w:rPr>
      </w:pP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buragichining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qismlaridagi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jadvali</w:t>
      </w:r>
      <w:proofErr w:type="spellEnd"/>
      <w:r w:rsidRPr="00FF32BF">
        <w:rPr>
          <w:lang w:val="en-US"/>
        </w:rPr>
        <w:t xml:space="preserve"> </w:t>
      </w:r>
    </w:p>
    <w:p w:rsidR="00FB6263" w:rsidRDefault="00FB6263" w:rsidP="00FB6263">
      <w:pPr>
        <w:spacing w:after="41" w:line="259" w:lineRule="auto"/>
        <w:ind w:left="-40" w:right="0" w:firstLine="0"/>
        <w:jc w:val="left"/>
      </w:pPr>
      <w:r>
        <w:rPr>
          <w:noProof/>
        </w:rPr>
        <w:drawing>
          <wp:inline distT="0" distB="0" distL="0" distR="0" wp14:anchorId="68262078" wp14:editId="19B87EF4">
            <wp:extent cx="6062472" cy="1932432"/>
            <wp:effectExtent l="0" t="0" r="0" b="0"/>
            <wp:docPr id="382869" name="Picture 382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9" name="Picture 3828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2472" cy="19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63"/>
    <w:rsid w:val="0010670F"/>
    <w:rsid w:val="00F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63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B6263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FB6263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FB6263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2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62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62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6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63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B6263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FB6263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FB6263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2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62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626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6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2022-01-22T06:48:00Z</dcterms:created>
  <dcterms:modified xsi:type="dcterms:W3CDTF">2022-01-22T06:49:00Z</dcterms:modified>
</cp:coreProperties>
</file>