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4D4B2B">
      <w:pPr>
        <w:spacing w:line="341" w:lineRule="exact"/>
        <w:rPr>
          <w:rFonts w:ascii="Times New Roman" w:eastAsia="Times New Roman" w:hAnsi="Times New Roman"/>
          <w:lang w:val="en-US"/>
        </w:rPr>
      </w:pPr>
    </w:p>
    <w:p w:rsidR="009E361E" w:rsidRDefault="009E361E" w:rsidP="009E361E">
      <w:pPr>
        <w:spacing w:line="341" w:lineRule="exact"/>
        <w:rPr>
          <w:rFonts w:ascii="Times New Roman" w:eastAsia="Times New Roman" w:hAnsi="Times New Roman"/>
          <w:lang w:val="en-US"/>
        </w:rPr>
      </w:pPr>
    </w:p>
    <w:p w:rsidR="009E361E" w:rsidRDefault="009E361E" w:rsidP="009E361E">
      <w:pPr>
        <w:spacing w:line="341" w:lineRule="exact"/>
        <w:rPr>
          <w:rFonts w:ascii="Times New Roman" w:eastAsia="Times New Roman" w:hAnsi="Times New Roman"/>
          <w:lang w:val="en-US"/>
        </w:rPr>
      </w:pPr>
    </w:p>
    <w:p w:rsidR="009E361E" w:rsidRDefault="009E361E" w:rsidP="009E361E">
      <w:pPr>
        <w:spacing w:line="341" w:lineRule="exact"/>
        <w:rPr>
          <w:rFonts w:ascii="Times New Roman" w:eastAsia="Times New Roman" w:hAnsi="Times New Roman"/>
          <w:lang w:val="en-US"/>
        </w:rPr>
      </w:pPr>
    </w:p>
    <w:p w:rsidR="009E361E" w:rsidRDefault="009E361E" w:rsidP="009E361E">
      <w:pPr>
        <w:spacing w:line="341" w:lineRule="exact"/>
        <w:rPr>
          <w:rFonts w:ascii="Times New Roman" w:eastAsia="Times New Roman" w:hAnsi="Times New Roman"/>
          <w:lang w:val="en-US"/>
        </w:rPr>
      </w:pPr>
    </w:p>
    <w:p w:rsidR="009E361E" w:rsidRPr="004D4B2B" w:rsidRDefault="004D4B2B" w:rsidP="00566075">
      <w:pPr>
        <w:spacing w:line="0" w:lineRule="atLeast"/>
        <w:rPr>
          <w:rFonts w:ascii="Times New Roman" w:eastAsia="Times New Roman" w:hAnsi="Times New Roman"/>
          <w:b/>
          <w:sz w:val="25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</w:t>
      </w:r>
      <w:bookmarkStart w:id="0" w:name="_GoBack"/>
      <w:bookmarkEnd w:id="0"/>
    </w:p>
    <w:p w:rsidR="009E361E" w:rsidRPr="009E361E" w:rsidRDefault="009E361E" w:rsidP="009E361E">
      <w:pPr>
        <w:spacing w:line="0" w:lineRule="atLeast"/>
        <w:ind w:left="1120"/>
        <w:rPr>
          <w:rFonts w:ascii="Times New Roman" w:eastAsia="Times New Roman" w:hAnsi="Times New Roman"/>
          <w:b/>
          <w:sz w:val="25"/>
          <w:lang w:val="en-US"/>
        </w:rPr>
      </w:pPr>
      <w:r w:rsidRPr="009E361E">
        <w:rPr>
          <w:rFonts w:ascii="Times New Roman" w:eastAsia="Times New Roman" w:hAnsi="Times New Roman"/>
          <w:b/>
          <w:sz w:val="25"/>
          <w:lang w:val="en-US"/>
        </w:rPr>
        <w:t>BIZNES-REJA</w:t>
      </w:r>
    </w:p>
    <w:p w:rsidR="009E361E" w:rsidRPr="009E361E" w:rsidRDefault="009E361E" w:rsidP="009E361E">
      <w:pPr>
        <w:spacing w:line="0" w:lineRule="atLeast"/>
        <w:ind w:left="1120"/>
        <w:rPr>
          <w:rFonts w:ascii="Times New Roman" w:eastAsia="Times New Roman" w:hAnsi="Times New Roman"/>
          <w:b/>
          <w:sz w:val="25"/>
          <w:lang w:val="en-US"/>
        </w:rPr>
        <w:sectPr w:rsidR="009E361E" w:rsidRPr="009E361E" w:rsidSect="009E361E">
          <w:pgSz w:w="9920" w:h="12756"/>
          <w:pgMar w:top="924" w:right="1241" w:bottom="459" w:left="740" w:header="0" w:footer="0" w:gutter="0"/>
          <w:cols w:num="2" w:space="0" w:equalWidth="0">
            <w:col w:w="1480" w:space="500"/>
            <w:col w:w="5960"/>
          </w:cols>
          <w:docGrid w:linePitch="360"/>
        </w:sectPr>
      </w:pPr>
    </w:p>
    <w:p w:rsidR="009E361E" w:rsidRPr="009E361E" w:rsidRDefault="009E361E" w:rsidP="009E361E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54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Oldingi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mavzulardan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ma’lum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ldiki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muayyan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darajada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tavakkalchilik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risk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bog‘liq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Shunga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ko‘ra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biron-bir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xo‘jalik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qarori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qabul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qilish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masalan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bankdan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kredit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, as-bob-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uskuna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moddiy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resurslarni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sotib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olishdan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oldin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tomonlama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puxta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o‘ylab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ko‘rish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tegishli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hisob-kitob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ishlarini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etiladi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Odatda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bunday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hisob-kitob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qilish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ma’lum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chora-tadbirlarni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ketma-ketligini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belgilab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jarayoni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rejalashtirish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deb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ataladi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rejalashtirish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natijasida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tayyorlangan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tashkiliy-iqtisodiy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tavsifdagi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hujjat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deb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nomlanadi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98425</wp:posOffset>
            </wp:positionV>
            <wp:extent cx="5116195" cy="99314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1E" w:rsidRPr="009E361E" w:rsidRDefault="009E361E" w:rsidP="009E361E">
      <w:pPr>
        <w:spacing w:line="237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66" w:lineRule="auto"/>
        <w:ind w:left="160" w:right="180"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b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–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boshlashdan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avval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tavsi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-fi,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davri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zda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tutilayotgan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sarf-xarajat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kutilayotgan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foyda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kabi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muhim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jihatlari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bayon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etilgan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tashkiliy-iqtisodiy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tavsifdagi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huj-jat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308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52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Amaliyot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shuni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rsatadiki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qanday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fa-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oliyati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muhim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zarurdir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Agar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biznes-rejasiz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boshlasa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mo‘ljallangan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maqsadga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erisha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olmasligi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 Biz-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nes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xaritasi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hisoblanib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aniq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maqsadi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yo‘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nalishlari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bosqichlarini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belgilab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boshlanganidan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keyin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olingan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natijalar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solishtirib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boriladi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mav-jud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muammolar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aniqlanadi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Aks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holda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tadbirkorlik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boshqarish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qiyinlashib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ketadi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86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ishtirokchilaridan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katta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bilim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oid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ma’lumotlar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yangi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texnologiyalar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bozorlarni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bilishni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etadi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 Biz-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nes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barcha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jihatlarni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e’tiborga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olmaslik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ayrim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kam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­</w:t>
      </w:r>
    </w:p>
    <w:p w:rsidR="009E361E" w:rsidRPr="009E361E" w:rsidRDefault="009E361E" w:rsidP="009E361E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  <w:sectPr w:rsidR="009E361E" w:rsidRPr="009E361E">
          <w:type w:val="continuous"/>
          <w:pgSz w:w="9920" w:h="12756"/>
          <w:pgMar w:top="924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9E361E" w:rsidRPr="009E361E" w:rsidRDefault="009E361E" w:rsidP="009E361E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0" w:lineRule="atLeast"/>
        <w:ind w:right="20"/>
        <w:jc w:val="center"/>
        <w:rPr>
          <w:rFonts w:ascii="Times New Roman" w:eastAsia="Times New Roman" w:hAnsi="Times New Roman"/>
          <w:lang w:val="en-US"/>
        </w:rPr>
        <w:sectPr w:rsidR="009E361E" w:rsidRPr="009E361E">
          <w:type w:val="continuous"/>
          <w:pgSz w:w="9920" w:h="12756"/>
          <w:pgMar w:top="924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9E361E" w:rsidRPr="009E361E" w:rsidRDefault="009E361E" w:rsidP="009E361E">
      <w:pPr>
        <w:spacing w:line="259" w:lineRule="auto"/>
        <w:jc w:val="both"/>
        <w:rPr>
          <w:rFonts w:ascii="Times New Roman" w:eastAsia="Times New Roman" w:hAnsi="Times New Roman"/>
          <w:sz w:val="25"/>
          <w:lang w:val="en-US"/>
        </w:rPr>
      </w:pPr>
      <w:bookmarkStart w:id="1" w:name="page54"/>
      <w:bookmarkEnd w:id="1"/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lastRenderedPageBreak/>
        <w:t>chiliklarni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yashirish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hisob-kitob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ishlarini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chalkashtiradi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Bu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esa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korxona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izdan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chiqarishi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salbiy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ta’sir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rsatishi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Shu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sababli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malakali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mutaxassislar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masalan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huquq-shunoslar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iqtisodchilar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buxgalterlar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texnologlar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xizmatlaridan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foydala-nish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maqsadga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muvofiqdir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72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0" w:lineRule="atLeast"/>
        <w:jc w:val="center"/>
        <w:rPr>
          <w:rFonts w:ascii="Times New Roman" w:eastAsia="Times New Roman" w:hAnsi="Times New Roman"/>
          <w:b/>
          <w:sz w:val="25"/>
          <w:lang w:val="en-US"/>
        </w:rPr>
      </w:pPr>
      <w:r w:rsidRPr="009E361E">
        <w:rPr>
          <w:rFonts w:ascii="Times New Roman" w:eastAsia="Times New Roman" w:hAnsi="Times New Roman"/>
          <w:b/>
          <w:sz w:val="25"/>
          <w:lang w:val="en-US"/>
        </w:rPr>
        <w:t>BIZNES-REJANING VAZIFASI</w:t>
      </w:r>
    </w:p>
    <w:p w:rsidR="009E361E" w:rsidRPr="009E361E" w:rsidRDefault="009E361E" w:rsidP="009E361E">
      <w:pPr>
        <w:spacing w:line="131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mohiyatiga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ko‘ra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quyidagi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uch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muhim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vazifani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baja-radi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:</w:t>
      </w:r>
    </w:p>
    <w:p w:rsidR="009E361E" w:rsidRPr="009E361E" w:rsidRDefault="009E361E" w:rsidP="009E361E">
      <w:pPr>
        <w:spacing w:line="300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50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birinchidan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korxona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firma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kompaniyaning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shu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bilan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jamoa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a’zolarining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maqsad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vazifalarini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belgilab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;</w:t>
      </w:r>
    </w:p>
    <w:p w:rsidR="009E361E" w:rsidRPr="009E361E" w:rsidRDefault="009E361E" w:rsidP="009E361E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9E361E" w:rsidRPr="00261A2D" w:rsidRDefault="009E361E" w:rsidP="009E361E">
      <w:pPr>
        <w:spacing w:line="255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ikkinchidan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proofErr w:type="gramStart"/>
      <w:r w:rsidRPr="00261A2D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261A2D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yoki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birlamchi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loyihaning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amaliy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harakat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dasturi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shakliga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keltirilgan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hujjat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sifatida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hisob-kitoblar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sarf-xarajatlar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biznesni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tashkil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qilish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yuritishning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asosiy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yo‘nalishlari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to‘g‘risida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ma’lumot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beradi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>;</w:t>
      </w:r>
    </w:p>
    <w:p w:rsidR="009E361E" w:rsidRPr="00261A2D" w:rsidRDefault="009E361E" w:rsidP="009E361E">
      <w:pPr>
        <w:spacing w:line="283" w:lineRule="exact"/>
        <w:rPr>
          <w:rFonts w:ascii="Times New Roman" w:eastAsia="Times New Roman" w:hAnsi="Times New Roman"/>
          <w:lang w:val="en-US"/>
        </w:rPr>
      </w:pPr>
    </w:p>
    <w:p w:rsidR="009E361E" w:rsidRPr="00261A2D" w:rsidRDefault="009E361E" w:rsidP="009E361E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uchinchidan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faoliyatni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moliyalashtirish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kredit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resurslaridan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foydala-nish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shuningdek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sarmoyador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sheriklarni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hamkorlikka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jalb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etishda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asos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vazifasini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bajaradi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261A2D" w:rsidRDefault="009E361E" w:rsidP="009E361E">
      <w:pPr>
        <w:spacing w:line="320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0" w:lineRule="atLeast"/>
        <w:ind w:left="320"/>
        <w:rPr>
          <w:rFonts w:ascii="Times New Roman" w:eastAsia="Times New Roman" w:hAnsi="Times New Roman"/>
          <w:b/>
          <w:sz w:val="25"/>
          <w:lang w:val="en-US"/>
        </w:rPr>
      </w:pPr>
      <w:r w:rsidRPr="009E361E">
        <w:rPr>
          <w:rFonts w:ascii="Times New Roman" w:eastAsia="Times New Roman" w:hAnsi="Times New Roman"/>
          <w:b/>
          <w:sz w:val="25"/>
          <w:lang w:val="en-US"/>
        </w:rPr>
        <w:t>BIZNES-REJANING TUZILISHI VA TARKIBIY QISMLARI</w:t>
      </w:r>
    </w:p>
    <w:p w:rsidR="009E361E" w:rsidRPr="009E361E" w:rsidRDefault="009E361E" w:rsidP="009E361E">
      <w:pPr>
        <w:spacing w:line="187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5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Har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tadbirkor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261A2D">
        <w:rPr>
          <w:rFonts w:ascii="Times New Roman" w:eastAsia="Times New Roman" w:hAnsi="Times New Roman"/>
          <w:sz w:val="25"/>
          <w:lang w:val="en-US"/>
        </w:rPr>
        <w:t>o‘</w:t>
      </w:r>
      <w:proofErr w:type="gramEnd"/>
      <w:r w:rsidRPr="00261A2D">
        <w:rPr>
          <w:rFonts w:ascii="Times New Roman" w:eastAsia="Times New Roman" w:hAnsi="Times New Roman"/>
          <w:sz w:val="25"/>
          <w:lang w:val="en-US"/>
        </w:rPr>
        <w:t>z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moliyaviy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manbalarini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hisobga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olgan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holda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o‘zi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261A2D">
        <w:rPr>
          <w:rFonts w:ascii="Times New Roman" w:eastAsia="Times New Roman" w:hAnsi="Times New Roman"/>
          <w:sz w:val="25"/>
          <w:lang w:val="en-US"/>
        </w:rPr>
        <w:t>chiqadi</w:t>
      </w:r>
      <w:proofErr w:type="spellEnd"/>
      <w:r w:rsidRPr="00261A2D">
        <w:rPr>
          <w:rFonts w:ascii="Times New Roman" w:eastAsia="Times New Roman" w:hAnsi="Times New Roman"/>
          <w:sz w:val="25"/>
          <w:lang w:val="en-US"/>
        </w:rPr>
        <w:t xml:space="preserve">. </w:t>
      </w:r>
      <w:r w:rsidRPr="009E361E">
        <w:rPr>
          <w:rFonts w:ascii="Times New Roman" w:eastAsia="Times New Roman" w:hAnsi="Times New Roman"/>
          <w:sz w:val="25"/>
          <w:lang w:val="en-US"/>
        </w:rPr>
        <w:t xml:space="preserve">Shu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sababli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hamma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xil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mos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tushadigan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lmaydi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Agar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sizda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biron-bir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</w:t>
      </w:r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g‘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oya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bo‘lib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amalga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oshirish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bo‘yicha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ishlab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chiqmoqchi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bo‘lsangiz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taxminan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quyidagi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tarkibiy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qismlarni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shakl-lantirishingiz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taqozo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etiladi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48" w:lineRule="exac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900"/>
      </w:tblGrid>
      <w:tr w:rsidR="009E361E" w:rsidTr="002F48EF">
        <w:trPr>
          <w:trHeight w:val="31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Bo‘lim</w:t>
            </w:r>
            <w:proofErr w:type="spellEnd"/>
          </w:p>
        </w:tc>
        <w:tc>
          <w:tcPr>
            <w:tcW w:w="6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292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Mazmuni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Rezyume</w:t>
            </w:r>
            <w:proofErr w:type="spellEnd"/>
          </w:p>
        </w:tc>
      </w:tr>
      <w:tr w:rsidR="009E361E" w:rsidRPr="00566075" w:rsidTr="002F48EF">
        <w:trPr>
          <w:trHeight w:val="29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Taklif</w:t>
            </w:r>
            <w:proofErr w:type="spellEnd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etilayotgan</w:t>
            </w:r>
            <w:proofErr w:type="spellEnd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loyiha</w:t>
            </w:r>
            <w:proofErr w:type="spellEnd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g‘oyasi</w:t>
            </w:r>
            <w:proofErr w:type="spellEnd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 xml:space="preserve"> (</w:t>
            </w:r>
            <w:proofErr w:type="spellStart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mohiyati</w:t>
            </w:r>
            <w:proofErr w:type="spellEnd"/>
            <w:r w:rsidRPr="009E361E">
              <w:rPr>
                <w:rFonts w:ascii="Times New Roman" w:eastAsia="Times New Roman" w:hAnsi="Times New Roman"/>
                <w:b/>
                <w:sz w:val="23"/>
                <w:lang w:val="en-US"/>
              </w:rPr>
              <w:t>)</w:t>
            </w:r>
          </w:p>
        </w:tc>
      </w:tr>
      <w:tr w:rsidR="009E361E" w:rsidRPr="00566075" w:rsidTr="002F48EF">
        <w:trPr>
          <w:trHeight w:val="29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Umumiy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boshlang‘ich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ma’lumotlar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sharoitlar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Yangi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tovar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namunasining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ta’rifi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2.3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Tadbirkorlik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faoliyati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tajribasini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baholash</w:t>
            </w:r>
            <w:proofErr w:type="spellEnd"/>
          </w:p>
        </w:tc>
      </w:tr>
    </w:tbl>
    <w:p w:rsidR="009E361E" w:rsidRDefault="009E361E" w:rsidP="009E361E">
      <w:pPr>
        <w:rPr>
          <w:rFonts w:ascii="Times New Roman" w:eastAsia="Times New Roman" w:hAnsi="Times New Roman"/>
          <w:sz w:val="23"/>
        </w:rPr>
        <w:sectPr w:rsidR="009E361E">
          <w:pgSz w:w="9920" w:h="12756"/>
          <w:pgMar w:top="933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p w:rsidR="009E361E" w:rsidRDefault="009E361E" w:rsidP="009E361E">
      <w:pPr>
        <w:spacing w:line="124" w:lineRule="exact"/>
        <w:rPr>
          <w:rFonts w:ascii="Times New Roman" w:eastAsia="Times New Roman" w:hAnsi="Times New Roman"/>
        </w:rPr>
      </w:pPr>
    </w:p>
    <w:p w:rsidR="009E361E" w:rsidRDefault="009E361E" w:rsidP="009E361E">
      <w:pPr>
        <w:spacing w:line="0" w:lineRule="atLeast"/>
        <w:ind w:right="-19"/>
        <w:jc w:val="center"/>
        <w:rPr>
          <w:rFonts w:ascii="Times New Roman" w:eastAsia="Times New Roman" w:hAnsi="Times New Roman"/>
        </w:rPr>
        <w:sectPr w:rsidR="009E361E">
          <w:type w:val="continuous"/>
          <w:pgSz w:w="9920" w:h="12756"/>
          <w:pgMar w:top="933" w:right="741" w:bottom="459" w:left="1240" w:header="0" w:footer="0" w:gutter="0"/>
          <w:cols w:space="0" w:equalWidth="0">
            <w:col w:w="79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6900"/>
      </w:tblGrid>
      <w:tr w:rsidR="009E361E" w:rsidTr="002F48EF">
        <w:trPr>
          <w:trHeight w:val="31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bookmarkStart w:id="2" w:name="page55"/>
            <w:bookmarkEnd w:id="2"/>
            <w:r>
              <w:rPr>
                <w:rFonts w:ascii="Times New Roman" w:eastAsia="Times New Roman" w:hAnsi="Times New Roman"/>
                <w:b/>
                <w:sz w:val="23"/>
              </w:rPr>
              <w:lastRenderedPageBreak/>
              <w:t>3</w:t>
            </w:r>
          </w:p>
        </w:tc>
        <w:tc>
          <w:tcPr>
            <w:tcW w:w="6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Mahsulot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sotiladigan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bozorlarni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baholash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Yangi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tovar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iste’molchilarining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ta’rifi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Raqobatdoshlarni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baholash</w:t>
            </w:r>
            <w:proofErr w:type="spellEnd"/>
          </w:p>
        </w:tc>
      </w:tr>
      <w:tr w:rsidR="009E361E" w:rsidRPr="00566075" w:rsidTr="002F48EF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259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3.3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259" w:lineRule="exac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Raqobatdoshlarga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nisbatan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o‘zining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kuchli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ojiz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tomonlarini</w:t>
            </w:r>
            <w:proofErr w:type="spellEnd"/>
          </w:p>
        </w:tc>
      </w:tr>
      <w:tr w:rsidR="009E361E" w:rsidTr="002F48EF">
        <w:trPr>
          <w:trHeight w:val="307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baholash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4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Marketing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rejasi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Marketing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maqsadlari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Marketing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strategiyasi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4.3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Marketing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rejasining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moliyaviy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ta’minlanishi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5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Ishlab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chiqarish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rejasi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Yangi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tovar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ishlab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chiqaruvchisi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Talab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qilinadigan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ishlab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chiqarish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quvvatlari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ularning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mavjudligi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5.3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Ishlab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chiqarishning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moddiy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omillari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5.4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Ishlab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chiqarish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jarayonini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ta’riflash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6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Tashkiliy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reja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Korxonaning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tashkiliy-huquqiy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shakli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Korxonaning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tashkiliy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tuzilmasi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6.3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Majburiyatlarning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taqsimlanishi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6.4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Hamkorlar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to‘g‘risida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axborot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6.5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Biznes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tashqi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muhitining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ta’rifi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6.6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Korxonaning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mehnat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resurslari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6.7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Boshqaruv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tarkibi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a’zolari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to‘g‘risida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ma’lumotlar</w:t>
            </w:r>
            <w:proofErr w:type="spellEnd"/>
          </w:p>
        </w:tc>
      </w:tr>
      <w:tr w:rsidR="009E361E" w:rsidTr="002F48EF">
        <w:trPr>
          <w:trHeight w:val="30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7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Moliyaviy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reja</w:t>
            </w:r>
            <w:proofErr w:type="spellEnd"/>
          </w:p>
        </w:tc>
      </w:tr>
      <w:tr w:rsidR="009E361E" w:rsidTr="002F48EF">
        <w:trPr>
          <w:trHeight w:val="29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7.1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Daromad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xarajatlar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rejasi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7.2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Pul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tushumlari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to‘lovlari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rejasi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7.3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Korxona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aktiv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passivlarining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qo‘shma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balansi</w:t>
            </w:r>
            <w:proofErr w:type="spellEnd"/>
          </w:p>
        </w:tc>
      </w:tr>
      <w:tr w:rsidR="009E361E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7.4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Zararsizlikka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erishish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</w:rPr>
              <w:t>grafigi</w:t>
            </w:r>
            <w:proofErr w:type="spellEnd"/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7.5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Moliyalashtirish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strategiyasi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(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mablag‘lar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manbalari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ularni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sarflash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)</w:t>
            </w:r>
          </w:p>
        </w:tc>
      </w:tr>
      <w:tr w:rsidR="009E361E" w:rsidRPr="00566075" w:rsidTr="002F48EF">
        <w:trPr>
          <w:trHeight w:val="30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7.6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P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  <w:lang w:val="en-US"/>
              </w:rPr>
            </w:pP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Tavakkalchilikni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baholash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va</w:t>
            </w:r>
            <w:proofErr w:type="spellEnd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 xml:space="preserve"> </w:t>
            </w:r>
            <w:proofErr w:type="spellStart"/>
            <w:r w:rsidRPr="009E361E">
              <w:rPr>
                <w:rFonts w:ascii="Times New Roman" w:eastAsia="Times New Roman" w:hAnsi="Times New Roman"/>
                <w:sz w:val="23"/>
                <w:lang w:val="en-US"/>
              </w:rPr>
              <w:t>sug‘urta</w:t>
            </w:r>
            <w:proofErr w:type="spellEnd"/>
          </w:p>
        </w:tc>
      </w:tr>
      <w:tr w:rsidR="009E361E" w:rsidTr="002F48EF">
        <w:trPr>
          <w:trHeight w:val="30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8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361E" w:rsidRDefault="009E361E" w:rsidP="002F48E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3"/>
              </w:rPr>
              <w:t>Ilovalar</w:t>
            </w:r>
            <w:proofErr w:type="spellEnd"/>
          </w:p>
        </w:tc>
      </w:tr>
    </w:tbl>
    <w:p w:rsidR="009E361E" w:rsidRDefault="009E361E" w:rsidP="009E361E">
      <w:pPr>
        <w:rPr>
          <w:rFonts w:ascii="Times New Roman" w:eastAsia="Times New Roman" w:hAnsi="Times New Roman"/>
          <w:b/>
          <w:sz w:val="23"/>
        </w:rPr>
        <w:sectPr w:rsidR="009E361E">
          <w:pgSz w:w="9920" w:h="12756"/>
          <w:pgMar w:top="1000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9E361E" w:rsidRDefault="009E361E" w:rsidP="009E361E">
      <w:pPr>
        <w:spacing w:line="200" w:lineRule="exact"/>
        <w:rPr>
          <w:rFonts w:ascii="Times New Roman" w:eastAsia="Times New Roman" w:hAnsi="Times New Roman"/>
        </w:rPr>
      </w:pPr>
    </w:p>
    <w:p w:rsidR="009E361E" w:rsidRDefault="009E361E" w:rsidP="009E361E">
      <w:pPr>
        <w:spacing w:line="200" w:lineRule="exact"/>
        <w:rPr>
          <w:rFonts w:ascii="Times New Roman" w:eastAsia="Times New Roman" w:hAnsi="Times New Roman"/>
        </w:rPr>
      </w:pPr>
    </w:p>
    <w:p w:rsidR="009E361E" w:rsidRDefault="009E361E" w:rsidP="009E361E">
      <w:pPr>
        <w:spacing w:line="200" w:lineRule="exact"/>
        <w:rPr>
          <w:rFonts w:ascii="Times New Roman" w:eastAsia="Times New Roman" w:hAnsi="Times New Roman"/>
        </w:rPr>
      </w:pPr>
    </w:p>
    <w:p w:rsidR="009E361E" w:rsidRDefault="009E361E" w:rsidP="009E361E">
      <w:pPr>
        <w:spacing w:line="274" w:lineRule="exact"/>
        <w:rPr>
          <w:rFonts w:ascii="Times New Roman" w:eastAsia="Times New Roman" w:hAnsi="Times New Roman"/>
        </w:rPr>
      </w:pPr>
    </w:p>
    <w:p w:rsidR="009E361E" w:rsidRDefault="009E361E" w:rsidP="009E361E">
      <w:pPr>
        <w:spacing w:line="0" w:lineRule="atLeast"/>
        <w:ind w:right="20"/>
        <w:jc w:val="center"/>
        <w:rPr>
          <w:rFonts w:ascii="Times New Roman" w:eastAsia="Times New Roman" w:hAnsi="Times New Roman"/>
        </w:rPr>
        <w:sectPr w:rsidR="009E361E">
          <w:type w:val="continuous"/>
          <w:pgSz w:w="9920" w:h="12756"/>
          <w:pgMar w:top="1000" w:right="1241" w:bottom="459" w:left="740" w:header="0" w:footer="0" w:gutter="0"/>
          <w:cols w:space="0" w:equalWidth="0">
            <w:col w:w="7940"/>
          </w:cols>
          <w:docGrid w:linePitch="360"/>
        </w:sectPr>
      </w:pPr>
    </w:p>
    <w:p w:rsidR="009E361E" w:rsidRPr="009E361E" w:rsidRDefault="009E361E" w:rsidP="009E361E">
      <w:pPr>
        <w:spacing w:line="0" w:lineRule="atLeast"/>
        <w:ind w:left="300"/>
        <w:rPr>
          <w:rFonts w:ascii="Times New Roman" w:eastAsia="Times New Roman" w:hAnsi="Times New Roman"/>
          <w:sz w:val="25"/>
          <w:lang w:val="en-US"/>
        </w:rPr>
      </w:pPr>
      <w:bookmarkStart w:id="3" w:name="page56"/>
      <w:bookmarkEnd w:id="3"/>
    </w:p>
    <w:p w:rsidR="009E361E" w:rsidRPr="009E361E" w:rsidRDefault="009E361E" w:rsidP="009E361E">
      <w:pPr>
        <w:spacing w:line="291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48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mutaxassislar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yordamidan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foydalanishingiz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mumkin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plab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korxona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muassasalar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o‘z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faoliyati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tarkibida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biz-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nes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-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tegishli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maslahatlar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berish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kabi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xizmatlarni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ko‘rsatadilar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Hattoki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tuzishga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maklashuvchi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ko‘plab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elektron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sahi-falar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ham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mavjud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.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Shulardan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– «Professional Business Advisers» (</w:t>
      </w:r>
      <w:r w:rsidRPr="009E361E">
        <w:rPr>
          <w:rFonts w:ascii="Times New Roman" w:eastAsia="Times New Roman" w:hAnsi="Times New Roman"/>
          <w:sz w:val="25"/>
          <w:u w:val="single"/>
          <w:lang w:val="en-US"/>
        </w:rPr>
        <w:t>http://pba.uz</w:t>
      </w:r>
      <w:r w:rsidRPr="009E361E">
        <w:rPr>
          <w:rFonts w:ascii="Times New Roman" w:eastAsia="Times New Roman" w:hAnsi="Times New Roman"/>
          <w:sz w:val="25"/>
          <w:lang w:val="en-US"/>
        </w:rPr>
        <w:t xml:space="preserve">)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hisoblanadi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90" w:lineRule="exact"/>
        <w:rPr>
          <w:rFonts w:ascii="Times New Roman" w:eastAsia="Times New Roman" w:hAnsi="Times New Roman"/>
          <w:lang w:val="en-US"/>
        </w:rPr>
      </w:pPr>
    </w:p>
    <w:p w:rsidR="009E361E" w:rsidRPr="009E361E" w:rsidRDefault="009E361E" w:rsidP="009E361E">
      <w:pPr>
        <w:spacing w:line="267" w:lineRule="auto"/>
        <w:ind w:firstLine="340"/>
        <w:jc w:val="both"/>
        <w:rPr>
          <w:rFonts w:ascii="Times New Roman" w:eastAsia="Times New Roman" w:hAnsi="Times New Roman"/>
          <w:sz w:val="25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Shuningdek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sahifada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uchun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zarur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5"/>
          <w:lang w:val="en-US"/>
        </w:rPr>
        <w:t>bo‘</w:t>
      </w:r>
      <w:proofErr w:type="gramEnd"/>
      <w:r w:rsidRPr="009E361E">
        <w:rPr>
          <w:rFonts w:ascii="Times New Roman" w:eastAsia="Times New Roman" w:hAnsi="Times New Roman"/>
          <w:sz w:val="25"/>
          <w:lang w:val="en-US"/>
        </w:rPr>
        <w:t>lgan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hujjatlar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ro‘yxati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,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tuzish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xizmatlari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narxlari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va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murojaat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manzillari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5"/>
          <w:lang w:val="en-US"/>
        </w:rPr>
        <w:t>kel-tirilgan</w:t>
      </w:r>
      <w:proofErr w:type="spellEnd"/>
      <w:r w:rsidRPr="009E361E">
        <w:rPr>
          <w:rFonts w:ascii="Times New Roman" w:eastAsia="Times New Roman" w:hAnsi="Times New Roman"/>
          <w:sz w:val="25"/>
          <w:lang w:val="en-US"/>
        </w:rPr>
        <w:t>.</w:t>
      </w:r>
    </w:p>
    <w:p w:rsidR="009E361E" w:rsidRPr="009E361E" w:rsidRDefault="009E361E" w:rsidP="009E361E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5"/>
        </w:rPr>
        <w:drawing>
          <wp:anchor distT="0" distB="0" distL="114300" distR="114300" simplePos="0" relativeHeight="251663360" behindDoc="1" locked="0" layoutInCell="1" allowOverlap="1" wp14:anchorId="137FBF47" wp14:editId="26D9D073">
            <wp:simplePos x="0" y="0"/>
            <wp:positionH relativeFrom="column">
              <wp:posOffset>4445</wp:posOffset>
            </wp:positionH>
            <wp:positionV relativeFrom="paragraph">
              <wp:posOffset>161290</wp:posOffset>
            </wp:positionV>
            <wp:extent cx="529590" cy="314960"/>
            <wp:effectExtent l="0" t="0" r="381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1E" w:rsidRPr="009E361E" w:rsidRDefault="009E361E" w:rsidP="009E361E">
      <w:pPr>
        <w:spacing w:line="299" w:lineRule="exact"/>
        <w:rPr>
          <w:rFonts w:ascii="Times New Roman" w:eastAsia="Times New Roman" w:hAnsi="Times New Roman"/>
          <w:lang w:val="en-US"/>
        </w:rPr>
      </w:pPr>
    </w:p>
    <w:p w:rsidR="009E361E" w:rsidRDefault="009E361E" w:rsidP="009E361E">
      <w:pPr>
        <w:spacing w:line="0" w:lineRule="atLeast"/>
        <w:ind w:left="108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BILIMINGIZNI SINAB KO‘RING!</w:t>
      </w:r>
    </w:p>
    <w:p w:rsidR="009E361E" w:rsidRDefault="009E361E" w:rsidP="009E361E">
      <w:pPr>
        <w:spacing w:line="305" w:lineRule="exact"/>
        <w:rPr>
          <w:rFonts w:ascii="Times New Roman" w:eastAsia="Times New Roman" w:hAnsi="Times New Roman"/>
        </w:rPr>
      </w:pPr>
    </w:p>
    <w:p w:rsidR="009E361E" w:rsidRPr="009E361E" w:rsidRDefault="009E361E" w:rsidP="009E361E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Biznesni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rejalashtirish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nima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uchun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zarur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>?</w:t>
      </w:r>
    </w:p>
    <w:p w:rsidR="009E361E" w:rsidRPr="009E361E" w:rsidRDefault="009E361E" w:rsidP="009E361E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deb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nimaga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aytiladi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>?</w:t>
      </w:r>
    </w:p>
    <w:p w:rsidR="009E361E" w:rsidRPr="009E361E" w:rsidRDefault="009E361E" w:rsidP="009E361E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Biznes-rejaning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ahamiyatini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asoslash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mumkin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>?</w:t>
      </w:r>
    </w:p>
    <w:p w:rsidR="009E361E" w:rsidRPr="009E361E" w:rsidRDefault="009E361E" w:rsidP="009E361E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Biznes-reja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tuzish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uchun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proofErr w:type="gramStart"/>
      <w:r w:rsidRPr="009E361E">
        <w:rPr>
          <w:rFonts w:ascii="Times New Roman" w:eastAsia="Times New Roman" w:hAnsi="Times New Roman"/>
          <w:sz w:val="23"/>
          <w:lang w:val="en-US"/>
        </w:rPr>
        <w:t>ko‘</w:t>
      </w:r>
      <w:proofErr w:type="gramEnd"/>
      <w:r w:rsidRPr="009E361E">
        <w:rPr>
          <w:rFonts w:ascii="Times New Roman" w:eastAsia="Times New Roman" w:hAnsi="Times New Roman"/>
          <w:sz w:val="23"/>
          <w:lang w:val="en-US"/>
        </w:rPr>
        <w:t>nikmalar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taqozo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etiladi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>?</w:t>
      </w:r>
    </w:p>
    <w:p w:rsidR="009E361E" w:rsidRPr="009E361E" w:rsidRDefault="009E361E" w:rsidP="009E361E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73"/>
        <w:rPr>
          <w:rFonts w:ascii="Times New Roman" w:eastAsia="Times New Roman" w:hAnsi="Times New Roman"/>
          <w:sz w:val="23"/>
          <w:lang w:val="en-US"/>
        </w:rPr>
      </w:pP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Biznes-rejaning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qanday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vazifalarini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 xml:space="preserve"> </w:t>
      </w:r>
      <w:proofErr w:type="spellStart"/>
      <w:r w:rsidRPr="009E361E">
        <w:rPr>
          <w:rFonts w:ascii="Times New Roman" w:eastAsia="Times New Roman" w:hAnsi="Times New Roman"/>
          <w:sz w:val="23"/>
          <w:lang w:val="en-US"/>
        </w:rPr>
        <w:t>bilasiz</w:t>
      </w:r>
      <w:proofErr w:type="spellEnd"/>
      <w:r w:rsidRPr="009E361E">
        <w:rPr>
          <w:rFonts w:ascii="Times New Roman" w:eastAsia="Times New Roman" w:hAnsi="Times New Roman"/>
          <w:sz w:val="23"/>
          <w:lang w:val="en-US"/>
        </w:rPr>
        <w:t>?</w:t>
      </w:r>
    </w:p>
    <w:p w:rsidR="001016DE" w:rsidRPr="009E361E" w:rsidRDefault="001016DE">
      <w:pPr>
        <w:rPr>
          <w:lang w:val="en-US"/>
        </w:rPr>
      </w:pPr>
    </w:p>
    <w:sectPr w:rsidR="001016DE" w:rsidRPr="009E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hybridMultilevel"/>
    <w:tmpl w:val="168E121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91"/>
    <w:rsid w:val="001016DE"/>
    <w:rsid w:val="00261A2D"/>
    <w:rsid w:val="004D4B2B"/>
    <w:rsid w:val="00566075"/>
    <w:rsid w:val="005C0C3B"/>
    <w:rsid w:val="009E361E"/>
    <w:rsid w:val="00C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429"/>
  <w15:chartTrackingRefBased/>
  <w15:docId w15:val="{332857DD-3B75-4EBC-8C89-D2862A5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TADBIRKORLIK</dc:creator>
  <cp:keywords/>
  <dc:description/>
  <cp:lastModifiedBy>TADBIRKORLIK</cp:lastModifiedBy>
  <cp:revision>9</cp:revision>
  <dcterms:created xsi:type="dcterms:W3CDTF">2021-08-22T10:22:00Z</dcterms:created>
  <dcterms:modified xsi:type="dcterms:W3CDTF">2021-10-19T11:52:00Z</dcterms:modified>
</cp:coreProperties>
</file>