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03" w:rsidRPr="00C73403" w:rsidRDefault="00C73403" w:rsidP="00C73403">
      <w:pPr>
        <w:rPr>
          <w:b/>
          <w:i/>
          <w:sz w:val="44"/>
          <w:szCs w:val="44"/>
        </w:rPr>
      </w:pPr>
      <w:r w:rsidRPr="00C73403">
        <w:rPr>
          <w:b/>
          <w:i/>
          <w:sz w:val="44"/>
          <w:szCs w:val="44"/>
        </w:rPr>
        <w:t xml:space="preserve">XAMIR </w:t>
      </w:r>
      <w:proofErr w:type="spellStart"/>
      <w:r w:rsidRPr="00C73403">
        <w:rPr>
          <w:b/>
          <w:i/>
          <w:sz w:val="44"/>
          <w:szCs w:val="44"/>
        </w:rPr>
        <w:t>KO’PChITGIChLAR</w:t>
      </w:r>
      <w:proofErr w:type="spellEnd"/>
      <w:r w:rsidRPr="00C73403">
        <w:rPr>
          <w:b/>
          <w:i/>
          <w:sz w:val="44"/>
          <w:szCs w:val="44"/>
        </w:rPr>
        <w:t>.</w:t>
      </w:r>
      <w:r>
        <w:rPr>
          <w:b/>
          <w:i/>
          <w:sz w:val="44"/>
          <w:szCs w:val="44"/>
          <w:lang w:val="en-US"/>
        </w:rPr>
        <w:t xml:space="preserve"> </w:t>
      </w:r>
      <w:r w:rsidRPr="00C73403">
        <w:rPr>
          <w:b/>
          <w:i/>
          <w:sz w:val="44"/>
          <w:szCs w:val="44"/>
        </w:rPr>
        <w:t>TA’M VA</w:t>
      </w:r>
    </w:p>
    <w:p w:rsidR="00C73403" w:rsidRDefault="00C73403" w:rsidP="00C73403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</w:t>
      </w:r>
      <w:r w:rsidRPr="00C73403">
        <w:rPr>
          <w:b/>
          <w:i/>
          <w:sz w:val="44"/>
          <w:szCs w:val="44"/>
        </w:rPr>
        <w:t xml:space="preserve"> YOQIMLI </w:t>
      </w:r>
      <w:r>
        <w:rPr>
          <w:b/>
          <w:i/>
          <w:sz w:val="44"/>
          <w:szCs w:val="44"/>
          <w:lang w:val="en-US"/>
        </w:rPr>
        <w:t xml:space="preserve"> </w:t>
      </w:r>
      <w:r w:rsidRPr="00C73403">
        <w:rPr>
          <w:b/>
          <w:i/>
          <w:sz w:val="44"/>
          <w:szCs w:val="44"/>
        </w:rPr>
        <w:t xml:space="preserve"> HID    </w:t>
      </w:r>
      <w:proofErr w:type="spellStart"/>
      <w:r w:rsidRPr="00C73403">
        <w:rPr>
          <w:b/>
          <w:i/>
          <w:sz w:val="44"/>
          <w:szCs w:val="44"/>
        </w:rPr>
        <w:t>BYERUVChI</w:t>
      </w:r>
      <w:proofErr w:type="spellEnd"/>
      <w:r w:rsidRPr="00C73403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  <w:lang w:val="en-US"/>
        </w:rPr>
        <w:t xml:space="preserve">      </w:t>
      </w:r>
      <w:r w:rsidRPr="00C73403">
        <w:rPr>
          <w:b/>
          <w:i/>
          <w:sz w:val="44"/>
          <w:szCs w:val="44"/>
        </w:rPr>
        <w:t>MAHSULOTLAR.</w:t>
      </w:r>
    </w:p>
    <w:p w:rsidR="00C73403" w:rsidRPr="00C73403" w:rsidRDefault="00C73403" w:rsidP="00C73403">
      <w:pPr>
        <w:pStyle w:val="a3"/>
        <w:numPr>
          <w:ilvl w:val="0"/>
          <w:numId w:val="1"/>
        </w:numPr>
        <w:rPr>
          <w:b/>
          <w:i/>
          <w:sz w:val="44"/>
          <w:szCs w:val="44"/>
          <w:lang w:val="en-US"/>
        </w:rPr>
      </w:pPr>
      <w:proofErr w:type="spellStart"/>
      <w:r w:rsidRPr="00C73403">
        <w:rPr>
          <w:b/>
          <w:i/>
          <w:sz w:val="44"/>
          <w:szCs w:val="44"/>
          <w:lang w:val="en-US"/>
        </w:rPr>
        <w:t>Xamir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k</w:t>
      </w:r>
      <w:r w:rsidRPr="00C73403">
        <w:rPr>
          <w:b/>
          <w:i/>
          <w:sz w:val="44"/>
          <w:szCs w:val="44"/>
          <w:lang w:val="en-US"/>
        </w:rPr>
        <w:t>o'</w:t>
      </w:r>
      <w:r w:rsidRPr="00C73403">
        <w:rPr>
          <w:b/>
          <w:i/>
          <w:sz w:val="44"/>
          <w:szCs w:val="44"/>
          <w:lang w:val="en-US"/>
        </w:rPr>
        <w:t>pchitgichlarga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dastlabki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ishlov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berish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. </w:t>
      </w:r>
    </w:p>
    <w:p w:rsidR="00C73403" w:rsidRDefault="00C73403" w:rsidP="00C73403">
      <w:pPr>
        <w:pStyle w:val="a3"/>
        <w:numPr>
          <w:ilvl w:val="0"/>
          <w:numId w:val="1"/>
        </w:numPr>
        <w:rPr>
          <w:b/>
          <w:i/>
          <w:sz w:val="44"/>
          <w:szCs w:val="44"/>
          <w:lang w:val="en-US"/>
        </w:rPr>
      </w:pPr>
      <w:proofErr w:type="spellStart"/>
      <w:r w:rsidRPr="00C73403">
        <w:rPr>
          <w:b/>
          <w:i/>
          <w:sz w:val="44"/>
          <w:szCs w:val="44"/>
          <w:lang w:val="en-US"/>
        </w:rPr>
        <w:t>Ta’m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va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yoqimli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hid </w:t>
      </w:r>
      <w:proofErr w:type="spellStart"/>
      <w:r w:rsidRPr="00C73403">
        <w:rPr>
          <w:b/>
          <w:i/>
          <w:sz w:val="44"/>
          <w:szCs w:val="44"/>
          <w:lang w:val="en-US"/>
        </w:rPr>
        <w:t>beruvchi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mahsulotlarga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ishlov</w:t>
      </w:r>
      <w:proofErr w:type="spellEnd"/>
      <w:r w:rsidRPr="00C73403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C73403">
        <w:rPr>
          <w:b/>
          <w:i/>
          <w:sz w:val="44"/>
          <w:szCs w:val="44"/>
          <w:lang w:val="en-US"/>
        </w:rPr>
        <w:t>berish</w:t>
      </w:r>
      <w:proofErr w:type="spellEnd"/>
      <w:r w:rsidRPr="00C73403">
        <w:rPr>
          <w:b/>
          <w:i/>
          <w:sz w:val="44"/>
          <w:szCs w:val="44"/>
          <w:lang w:val="en-US"/>
        </w:rPr>
        <w:t>.</w:t>
      </w:r>
    </w:p>
    <w:p w:rsidR="00C73403" w:rsidRPr="00C73403" w:rsidRDefault="00C73403" w:rsidP="00C73403">
      <w:pPr>
        <w:pStyle w:val="a3"/>
        <w:rPr>
          <w:b/>
          <w:i/>
          <w:sz w:val="44"/>
          <w:szCs w:val="44"/>
          <w:lang w:val="en-US"/>
        </w:rPr>
      </w:pPr>
    </w:p>
    <w:p w:rsidR="00C73403" w:rsidRPr="00C73403" w:rsidRDefault="00C73403" w:rsidP="00C73403">
      <w:pPr>
        <w:rPr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 xml:space="preserve">                      </w:t>
      </w:r>
      <w:r w:rsidRPr="00C73403">
        <w:rPr>
          <w:b/>
          <w:i/>
          <w:sz w:val="40"/>
          <w:szCs w:val="40"/>
          <w:lang w:val="en-US"/>
        </w:rPr>
        <w:t xml:space="preserve">   </w:t>
      </w:r>
      <w:r w:rsidRPr="00C73403">
        <w:rPr>
          <w:b/>
          <w:i/>
          <w:sz w:val="40"/>
          <w:szCs w:val="40"/>
          <w:lang w:val="en-US"/>
        </w:rPr>
        <w:t xml:space="preserve">XAMIR </w:t>
      </w:r>
      <w:proofErr w:type="spellStart"/>
      <w:r w:rsidRPr="00C73403">
        <w:rPr>
          <w:b/>
          <w:i/>
          <w:sz w:val="40"/>
          <w:szCs w:val="40"/>
          <w:lang w:val="en-US"/>
        </w:rPr>
        <w:t>KO’PChITGIChLAR</w:t>
      </w:r>
      <w:proofErr w:type="spellEnd"/>
    </w:p>
    <w:p w:rsidR="00C73403" w:rsidRPr="00C73403" w:rsidRDefault="00C73403" w:rsidP="00C73403">
      <w:pPr>
        <w:rPr>
          <w:sz w:val="48"/>
          <w:szCs w:val="48"/>
          <w:lang w:val="en-US"/>
        </w:rPr>
      </w:pPr>
      <w:r w:rsidRPr="00C73403">
        <w:rPr>
          <w:lang w:val="en-US"/>
        </w:rPr>
        <w:t xml:space="preserve">         </w:t>
      </w:r>
      <w:proofErr w:type="spellStart"/>
      <w:r w:rsidRPr="00C73403">
        <w:rPr>
          <w:sz w:val="48"/>
          <w:szCs w:val="48"/>
          <w:lang w:val="en-US"/>
        </w:rPr>
        <w:t>Gazsimon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moddalar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chiqarib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xamirni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g‘</w:t>
      </w:r>
      <w:proofErr w:type="gramEnd"/>
      <w:r w:rsidRPr="00C73403">
        <w:rPr>
          <w:sz w:val="48"/>
          <w:szCs w:val="48"/>
          <w:lang w:val="en-US"/>
        </w:rPr>
        <w:t>ovaklashtiradigan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mahsulotlar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xamir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ko‘pchitgichlar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hisoblanadi</w:t>
      </w:r>
      <w:proofErr w:type="spellEnd"/>
      <w:r w:rsidRPr="00C73403">
        <w:rPr>
          <w:sz w:val="48"/>
          <w:szCs w:val="48"/>
          <w:lang w:val="en-US"/>
        </w:rPr>
        <w:t>.</w:t>
      </w:r>
    </w:p>
    <w:p w:rsidR="00C73403" w:rsidRPr="00C73403" w:rsidRDefault="00C73403" w:rsidP="00C73403">
      <w:pPr>
        <w:rPr>
          <w:sz w:val="48"/>
          <w:szCs w:val="48"/>
          <w:lang w:val="en-US"/>
        </w:rPr>
      </w:pPr>
      <w:r w:rsidRPr="00C73403">
        <w:rPr>
          <w:sz w:val="48"/>
          <w:szCs w:val="48"/>
          <w:lang w:val="en-US"/>
        </w:rPr>
        <w:t xml:space="preserve">       </w:t>
      </w:r>
      <w:proofErr w:type="spellStart"/>
      <w:r w:rsidRPr="00C73403">
        <w:rPr>
          <w:sz w:val="48"/>
          <w:szCs w:val="48"/>
          <w:lang w:val="en-US"/>
        </w:rPr>
        <w:t>Ular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uch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guruhga</w:t>
      </w:r>
      <w:proofErr w:type="spellEnd"/>
      <w:r w:rsidRPr="00C73403">
        <w:rPr>
          <w:sz w:val="48"/>
          <w:szCs w:val="48"/>
          <w:lang w:val="en-US"/>
        </w:rPr>
        <w:t xml:space="preserve">: </w:t>
      </w:r>
      <w:proofErr w:type="spellStart"/>
      <w:r w:rsidRPr="00C73403">
        <w:rPr>
          <w:sz w:val="48"/>
          <w:szCs w:val="48"/>
          <w:lang w:val="en-US"/>
        </w:rPr>
        <w:t>kimyoviy</w:t>
      </w:r>
      <w:proofErr w:type="spellEnd"/>
      <w:r w:rsidRPr="00C73403">
        <w:rPr>
          <w:sz w:val="48"/>
          <w:szCs w:val="48"/>
          <w:lang w:val="en-US"/>
        </w:rPr>
        <w:t xml:space="preserve"> (soda, </w:t>
      </w:r>
      <w:proofErr w:type="spellStart"/>
      <w:r w:rsidRPr="00C73403">
        <w:rPr>
          <w:sz w:val="48"/>
          <w:szCs w:val="48"/>
          <w:lang w:val="en-US"/>
        </w:rPr>
        <w:t>ammoniy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karbonat</w:t>
      </w:r>
      <w:proofErr w:type="spellEnd"/>
      <w:r w:rsidRPr="00C73403">
        <w:rPr>
          <w:sz w:val="48"/>
          <w:szCs w:val="48"/>
          <w:lang w:val="en-US"/>
        </w:rPr>
        <w:t xml:space="preserve">), bio- </w:t>
      </w:r>
      <w:proofErr w:type="spellStart"/>
      <w:r w:rsidRPr="00C73403">
        <w:rPr>
          <w:sz w:val="48"/>
          <w:szCs w:val="48"/>
          <w:lang w:val="en-US"/>
        </w:rPr>
        <w:t>logik</w:t>
      </w:r>
      <w:proofErr w:type="spellEnd"/>
      <w:r w:rsidRPr="00C73403">
        <w:rPr>
          <w:sz w:val="48"/>
          <w:szCs w:val="48"/>
          <w:lang w:val="en-US"/>
        </w:rPr>
        <w:t xml:space="preserve"> (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) </w:t>
      </w:r>
      <w:proofErr w:type="spellStart"/>
      <w:r w:rsidRPr="00C73403">
        <w:rPr>
          <w:sz w:val="48"/>
          <w:szCs w:val="48"/>
          <w:lang w:val="en-US"/>
        </w:rPr>
        <w:t>va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mexanik</w:t>
      </w:r>
      <w:proofErr w:type="spellEnd"/>
      <w:r w:rsidRPr="00C73403">
        <w:rPr>
          <w:sz w:val="48"/>
          <w:szCs w:val="48"/>
          <w:lang w:val="en-US"/>
        </w:rPr>
        <w:t xml:space="preserve"> (</w:t>
      </w:r>
      <w:proofErr w:type="spellStart"/>
      <w:proofErr w:type="gramStart"/>
      <w:r w:rsidRPr="00C73403">
        <w:rPr>
          <w:sz w:val="48"/>
          <w:szCs w:val="48"/>
          <w:lang w:val="en-US"/>
        </w:rPr>
        <w:t>ko‘</w:t>
      </w:r>
      <w:proofErr w:type="gramEnd"/>
      <w:r w:rsidRPr="00C73403">
        <w:rPr>
          <w:sz w:val="48"/>
          <w:szCs w:val="48"/>
          <w:lang w:val="en-US"/>
        </w:rPr>
        <w:t>pirtirilgan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oqsillar</w:t>
      </w:r>
      <w:proofErr w:type="spellEnd"/>
      <w:r w:rsidRPr="00C73403">
        <w:rPr>
          <w:sz w:val="48"/>
          <w:szCs w:val="48"/>
          <w:lang w:val="en-US"/>
        </w:rPr>
        <w:t xml:space="preserve">) </w:t>
      </w:r>
      <w:proofErr w:type="spellStart"/>
      <w:r w:rsidRPr="00C73403">
        <w:rPr>
          <w:sz w:val="48"/>
          <w:szCs w:val="48"/>
          <w:lang w:val="en-US"/>
        </w:rPr>
        <w:t>ko‘pchitgichlarga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bo‘linadi</w:t>
      </w:r>
      <w:proofErr w:type="spellEnd"/>
      <w:r w:rsidRPr="00C73403">
        <w:rPr>
          <w:sz w:val="48"/>
          <w:szCs w:val="48"/>
          <w:lang w:val="en-US"/>
        </w:rPr>
        <w:t>.</w:t>
      </w:r>
    </w:p>
    <w:p w:rsidR="00C73403" w:rsidRPr="00C73403" w:rsidRDefault="00C73403" w:rsidP="00C73403">
      <w:pPr>
        <w:rPr>
          <w:sz w:val="48"/>
          <w:szCs w:val="48"/>
          <w:lang w:val="en-US"/>
        </w:rPr>
      </w:pPr>
      <w:r w:rsidRPr="00C73403">
        <w:rPr>
          <w:sz w:val="48"/>
          <w:szCs w:val="48"/>
          <w:lang w:val="en-US"/>
        </w:rPr>
        <w:t xml:space="preserve">          </w:t>
      </w:r>
      <w:proofErr w:type="spellStart"/>
      <w:r w:rsidRPr="00C73403">
        <w:rPr>
          <w:sz w:val="48"/>
          <w:szCs w:val="48"/>
          <w:lang w:val="en-US"/>
        </w:rPr>
        <w:t>Biologik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ko‘</w:t>
      </w:r>
      <w:proofErr w:type="gramEnd"/>
      <w:r w:rsidRPr="00C73403">
        <w:rPr>
          <w:sz w:val="48"/>
          <w:szCs w:val="48"/>
          <w:lang w:val="en-US"/>
        </w:rPr>
        <w:t>pchitgichlar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- </w:t>
      </w:r>
      <w:proofErr w:type="spellStart"/>
      <w:r w:rsidRPr="00C73403">
        <w:rPr>
          <w:sz w:val="48"/>
          <w:szCs w:val="48"/>
          <w:lang w:val="en-US"/>
        </w:rPr>
        <w:t>harakatlanmaydigan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ayrim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hujayralardan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iborat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mikroorganizmlar</w:t>
      </w:r>
      <w:proofErr w:type="spellEnd"/>
      <w:r w:rsidRPr="00C73403">
        <w:rPr>
          <w:sz w:val="48"/>
          <w:szCs w:val="48"/>
          <w:lang w:val="en-US"/>
        </w:rPr>
        <w:t xml:space="preserve"> (</w:t>
      </w:r>
      <w:proofErr w:type="spellStart"/>
      <w:r w:rsidRPr="00C73403">
        <w:rPr>
          <w:sz w:val="48"/>
          <w:szCs w:val="48"/>
          <w:lang w:val="en-US"/>
        </w:rPr>
        <w:t>achitqi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zamburug</w:t>
      </w:r>
      <w:proofErr w:type="spellEnd"/>
      <w:r w:rsidRPr="00C73403">
        <w:rPr>
          <w:sz w:val="48"/>
          <w:szCs w:val="48"/>
          <w:lang w:val="en-US"/>
        </w:rPr>
        <w:t xml:space="preserve">‘ </w:t>
      </w:r>
      <w:proofErr w:type="spellStart"/>
      <w:r w:rsidRPr="00C73403">
        <w:rPr>
          <w:sz w:val="48"/>
          <w:szCs w:val="48"/>
          <w:lang w:val="en-US"/>
        </w:rPr>
        <w:t>lari</w:t>
      </w:r>
      <w:proofErr w:type="spellEnd"/>
      <w:proofErr w:type="gramEnd"/>
      <w:r w:rsidRPr="00C73403">
        <w:rPr>
          <w:sz w:val="48"/>
          <w:szCs w:val="48"/>
          <w:lang w:val="en-US"/>
        </w:rPr>
        <w:t xml:space="preserve">)dir. </w:t>
      </w:r>
      <w:proofErr w:type="spellStart"/>
      <w:r w:rsidRPr="00C73403">
        <w:rPr>
          <w:sz w:val="48"/>
          <w:szCs w:val="48"/>
          <w:lang w:val="en-US"/>
        </w:rPr>
        <w:t>Ular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qulay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sharoit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yuzaga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kelganda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juda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tez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ko‘payadi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Achitqilarning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hayot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faoliyati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jarayonida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qand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moddalari</w:t>
      </w:r>
      <w:proofErr w:type="spellEnd"/>
      <w:r w:rsidRPr="00C73403">
        <w:rPr>
          <w:sz w:val="48"/>
          <w:szCs w:val="48"/>
          <w:lang w:val="en-US"/>
        </w:rPr>
        <w:t xml:space="preserve"> spirt </w:t>
      </w:r>
      <w:proofErr w:type="spellStart"/>
      <w:r w:rsidRPr="00C73403">
        <w:rPr>
          <w:sz w:val="48"/>
          <w:szCs w:val="48"/>
          <w:lang w:val="en-US"/>
        </w:rPr>
        <w:t>va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karbonat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lastRenderedPageBreak/>
        <w:t>angidrid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gaziga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aylanadi</w:t>
      </w:r>
      <w:proofErr w:type="spellEnd"/>
      <w:r w:rsidRPr="00C73403">
        <w:rPr>
          <w:sz w:val="48"/>
          <w:szCs w:val="48"/>
          <w:lang w:val="en-US"/>
        </w:rPr>
        <w:t xml:space="preserve"> (</w:t>
      </w:r>
      <w:proofErr w:type="spellStart"/>
      <w:proofErr w:type="gramStart"/>
      <w:r w:rsidRPr="00C73403">
        <w:rPr>
          <w:sz w:val="48"/>
          <w:szCs w:val="48"/>
          <w:lang w:val="en-US"/>
        </w:rPr>
        <w:t>bijg‘</w:t>
      </w:r>
      <w:proofErr w:type="gramEnd"/>
      <w:r w:rsidRPr="00C73403">
        <w:rPr>
          <w:sz w:val="48"/>
          <w:szCs w:val="48"/>
          <w:lang w:val="en-US"/>
        </w:rPr>
        <w:t>iydi</w:t>
      </w:r>
      <w:proofErr w:type="spellEnd"/>
      <w:r w:rsidRPr="00C73403">
        <w:rPr>
          <w:sz w:val="48"/>
          <w:szCs w:val="48"/>
          <w:lang w:val="en-US"/>
        </w:rPr>
        <w:t xml:space="preserve">); </w:t>
      </w:r>
      <w:proofErr w:type="spellStart"/>
      <w:r w:rsidRPr="00C73403">
        <w:rPr>
          <w:sz w:val="48"/>
          <w:szCs w:val="48"/>
          <w:lang w:val="en-US"/>
        </w:rPr>
        <w:t>karbonat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angidrid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gazining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pufakchalari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xamir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ichida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teshikchalar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g‘ovaklar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hosil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qiladi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xamir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ko‘pchiydi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qandolatchilikda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presslangan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ham, </w:t>
      </w:r>
      <w:proofErr w:type="spellStart"/>
      <w:r w:rsidRPr="00C73403">
        <w:rPr>
          <w:sz w:val="48"/>
          <w:szCs w:val="48"/>
          <w:lang w:val="en-US"/>
        </w:rPr>
        <w:t>quruq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ham </w:t>
      </w:r>
      <w:proofErr w:type="spellStart"/>
      <w:r w:rsidRPr="00C73403">
        <w:rPr>
          <w:sz w:val="48"/>
          <w:szCs w:val="48"/>
          <w:lang w:val="en-US"/>
        </w:rPr>
        <w:t>ishlatiladi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Presslangan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yangi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och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mallarang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yoki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och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kulrang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tusda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bo‘</w:t>
      </w:r>
      <w:proofErr w:type="gramEnd"/>
      <w:r w:rsidRPr="00C73403">
        <w:rPr>
          <w:sz w:val="48"/>
          <w:szCs w:val="48"/>
          <w:lang w:val="en-US"/>
        </w:rPr>
        <w:t>lib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ulardan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yoqimli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sal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spirtga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o‘xshash</w:t>
      </w:r>
      <w:proofErr w:type="spellEnd"/>
      <w:r w:rsidRPr="00C73403">
        <w:rPr>
          <w:sz w:val="48"/>
          <w:szCs w:val="48"/>
          <w:lang w:val="en-US"/>
        </w:rPr>
        <w:t xml:space="preserve"> hid </w:t>
      </w:r>
      <w:proofErr w:type="spellStart"/>
      <w:r w:rsidRPr="00C73403">
        <w:rPr>
          <w:sz w:val="48"/>
          <w:szCs w:val="48"/>
          <w:lang w:val="en-US"/>
        </w:rPr>
        <w:t>kelib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turadi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Namligi</w:t>
      </w:r>
      <w:proofErr w:type="spellEnd"/>
      <w:r w:rsidRPr="00C73403">
        <w:rPr>
          <w:sz w:val="48"/>
          <w:szCs w:val="48"/>
          <w:lang w:val="en-US"/>
        </w:rPr>
        <w:t xml:space="preserve"> 11-12% li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suvda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oson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eriydi</w:t>
      </w:r>
      <w:proofErr w:type="spellEnd"/>
      <w:r w:rsidRPr="00C73403">
        <w:rPr>
          <w:sz w:val="48"/>
          <w:szCs w:val="48"/>
          <w:lang w:val="en-US"/>
        </w:rPr>
        <w:t xml:space="preserve"> (</w:t>
      </w:r>
      <w:proofErr w:type="spellStart"/>
      <w:r w:rsidRPr="00C73403">
        <w:rPr>
          <w:sz w:val="48"/>
          <w:szCs w:val="48"/>
          <w:lang w:val="en-US"/>
        </w:rPr>
        <w:t>ayniganlari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odatda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surkaladigan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yoqimsiz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achimsiq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hidli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proofErr w:type="gramStart"/>
      <w:r w:rsidRPr="00C73403">
        <w:rPr>
          <w:sz w:val="48"/>
          <w:szCs w:val="48"/>
          <w:lang w:val="en-US"/>
        </w:rPr>
        <w:t>mog‘</w:t>
      </w:r>
      <w:proofErr w:type="gramEnd"/>
      <w:r w:rsidRPr="00C73403">
        <w:rPr>
          <w:sz w:val="48"/>
          <w:szCs w:val="48"/>
          <w:lang w:val="en-US"/>
        </w:rPr>
        <w:t>or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bosgan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bo‘ladi</w:t>
      </w:r>
      <w:proofErr w:type="spellEnd"/>
      <w:r w:rsidRPr="00C73403">
        <w:rPr>
          <w:sz w:val="48"/>
          <w:szCs w:val="48"/>
          <w:lang w:val="en-US"/>
        </w:rPr>
        <w:t>).</w:t>
      </w:r>
    </w:p>
    <w:p w:rsidR="00C73403" w:rsidRPr="00C73403" w:rsidRDefault="00C73403" w:rsidP="00C73403">
      <w:pPr>
        <w:rPr>
          <w:sz w:val="48"/>
          <w:szCs w:val="48"/>
          <w:lang w:val="en-US"/>
        </w:rPr>
      </w:pPr>
      <w:r w:rsidRPr="00C73403">
        <w:rPr>
          <w:sz w:val="48"/>
          <w:szCs w:val="48"/>
          <w:lang w:val="en-US"/>
        </w:rPr>
        <w:t xml:space="preserve">          </w:t>
      </w:r>
      <w:proofErr w:type="spellStart"/>
      <w:r w:rsidRPr="00C73403">
        <w:rPr>
          <w:sz w:val="48"/>
          <w:szCs w:val="48"/>
          <w:lang w:val="en-US"/>
        </w:rPr>
        <w:t>Ishlatishdan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oldin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achitqilarni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qog‘</w:t>
      </w:r>
      <w:proofErr w:type="gramEnd"/>
      <w:r w:rsidRPr="00C73403">
        <w:rPr>
          <w:sz w:val="48"/>
          <w:szCs w:val="48"/>
          <w:lang w:val="en-US"/>
        </w:rPr>
        <w:t>ozidan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yaxshilab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ajratib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olinadi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harorati</w:t>
      </w:r>
      <w:proofErr w:type="spellEnd"/>
      <w:r w:rsidRPr="00C73403">
        <w:rPr>
          <w:sz w:val="48"/>
          <w:szCs w:val="48"/>
          <w:lang w:val="en-US"/>
        </w:rPr>
        <w:t xml:space="preserve"> 30-35°C li </w:t>
      </w:r>
      <w:proofErr w:type="spellStart"/>
      <w:r w:rsidRPr="00C73403">
        <w:rPr>
          <w:sz w:val="48"/>
          <w:szCs w:val="48"/>
          <w:lang w:val="en-US"/>
        </w:rPr>
        <w:t>iliq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suvda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eritiladi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va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elakdan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suziladi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Muzlatilgan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4-6°S </w:t>
      </w:r>
      <w:proofErr w:type="spellStart"/>
      <w:r w:rsidRPr="00C73403">
        <w:rPr>
          <w:sz w:val="48"/>
          <w:szCs w:val="48"/>
          <w:lang w:val="en-US"/>
        </w:rPr>
        <w:t>haroratda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asta-sekin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muzdan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tushiriladi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keyin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esa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mayda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ko‘</w:t>
      </w:r>
      <w:proofErr w:type="gramEnd"/>
      <w:r w:rsidRPr="00C73403">
        <w:rPr>
          <w:sz w:val="48"/>
          <w:szCs w:val="48"/>
          <w:lang w:val="en-US"/>
        </w:rPr>
        <w:t>zli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elakdan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o‘tkaziladi</w:t>
      </w:r>
      <w:proofErr w:type="spellEnd"/>
      <w:r w:rsidRPr="00C73403">
        <w:rPr>
          <w:sz w:val="48"/>
          <w:szCs w:val="48"/>
          <w:lang w:val="en-US"/>
        </w:rPr>
        <w:t>.</w:t>
      </w:r>
    </w:p>
    <w:p w:rsidR="00C73403" w:rsidRPr="00C73403" w:rsidRDefault="00C73403" w:rsidP="00C73403">
      <w:pPr>
        <w:rPr>
          <w:sz w:val="48"/>
          <w:szCs w:val="48"/>
          <w:lang w:val="en-US"/>
        </w:rPr>
      </w:pPr>
      <w:r w:rsidRPr="00C73403">
        <w:rPr>
          <w:sz w:val="48"/>
          <w:szCs w:val="48"/>
          <w:lang w:val="en-US"/>
        </w:rPr>
        <w:t xml:space="preserve">    </w:t>
      </w:r>
      <w:proofErr w:type="spellStart"/>
      <w:r w:rsidRPr="00C73403">
        <w:rPr>
          <w:sz w:val="48"/>
          <w:szCs w:val="48"/>
          <w:lang w:val="en-US"/>
        </w:rPr>
        <w:t>quruq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kukun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donalar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va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tabletkalar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ko‘</w:t>
      </w:r>
      <w:proofErr w:type="gramEnd"/>
      <w:r w:rsidRPr="00C73403">
        <w:rPr>
          <w:sz w:val="48"/>
          <w:szCs w:val="48"/>
          <w:lang w:val="en-US"/>
        </w:rPr>
        <w:t>rinishida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sotuvga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chiqariladi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Ularning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rangi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sarg‘</w:t>
      </w:r>
      <w:proofErr w:type="gramEnd"/>
      <w:r w:rsidRPr="00C73403">
        <w:rPr>
          <w:sz w:val="48"/>
          <w:szCs w:val="48"/>
          <w:lang w:val="en-US"/>
        </w:rPr>
        <w:t>ish-kulrang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tusda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namligi</w:t>
      </w:r>
      <w:proofErr w:type="spellEnd"/>
      <w:r w:rsidRPr="00C73403">
        <w:rPr>
          <w:sz w:val="48"/>
          <w:szCs w:val="48"/>
          <w:lang w:val="en-US"/>
        </w:rPr>
        <w:t xml:space="preserve"> 8-9% </w:t>
      </w:r>
      <w:proofErr w:type="spellStart"/>
      <w:r w:rsidRPr="00C73403">
        <w:rPr>
          <w:sz w:val="48"/>
          <w:szCs w:val="48"/>
          <w:lang w:val="en-US"/>
        </w:rPr>
        <w:t>bo‘ladi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quruq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achitqilar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og‘</w:t>
      </w:r>
      <w:proofErr w:type="gramEnd"/>
      <w:r w:rsidRPr="00C73403">
        <w:rPr>
          <w:sz w:val="48"/>
          <w:szCs w:val="48"/>
          <w:lang w:val="en-US"/>
        </w:rPr>
        <w:t>zi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yopiq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idishda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quruq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joyda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bir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yil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davomida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o‘z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faolligini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saqlab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tura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oladi</w:t>
      </w:r>
      <w:proofErr w:type="spellEnd"/>
      <w:r w:rsidRPr="00C73403">
        <w:rPr>
          <w:sz w:val="48"/>
          <w:szCs w:val="48"/>
          <w:lang w:val="en-US"/>
        </w:rPr>
        <w:t>.</w:t>
      </w:r>
    </w:p>
    <w:p w:rsidR="00C73403" w:rsidRPr="00C73403" w:rsidRDefault="00C73403" w:rsidP="00C73403">
      <w:pPr>
        <w:rPr>
          <w:sz w:val="48"/>
          <w:szCs w:val="48"/>
          <w:lang w:val="en-US"/>
        </w:rPr>
      </w:pPr>
      <w:bookmarkStart w:id="0" w:name="_GoBack"/>
      <w:bookmarkEnd w:id="0"/>
    </w:p>
    <w:p w:rsidR="00C73403" w:rsidRPr="00286E83" w:rsidRDefault="00286E83" w:rsidP="00C73403">
      <w:pPr>
        <w:rPr>
          <w:b/>
          <w:i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               </w:t>
      </w:r>
      <w:proofErr w:type="spellStart"/>
      <w:r w:rsidR="00C73403" w:rsidRPr="00286E83">
        <w:rPr>
          <w:b/>
          <w:i/>
          <w:sz w:val="48"/>
          <w:szCs w:val="48"/>
          <w:lang w:val="en-US"/>
        </w:rPr>
        <w:t>Mayizlar</w:t>
      </w:r>
      <w:proofErr w:type="spellEnd"/>
      <w:r w:rsidR="00C73403" w:rsidRPr="00286E83">
        <w:rPr>
          <w:b/>
          <w:i/>
          <w:sz w:val="48"/>
          <w:szCs w:val="48"/>
          <w:lang w:val="en-US"/>
        </w:rPr>
        <w:t>.</w:t>
      </w:r>
    </w:p>
    <w:p w:rsidR="00C73403" w:rsidRPr="00C73403" w:rsidRDefault="00C73403" w:rsidP="00C73403">
      <w:pPr>
        <w:rPr>
          <w:sz w:val="48"/>
          <w:szCs w:val="48"/>
          <w:lang w:val="en-US"/>
        </w:rPr>
      </w:pPr>
      <w:r w:rsidRPr="00C73403">
        <w:rPr>
          <w:sz w:val="48"/>
          <w:szCs w:val="48"/>
          <w:lang w:val="en-US"/>
        </w:rPr>
        <w:t xml:space="preserve">           </w:t>
      </w:r>
      <w:proofErr w:type="spellStart"/>
      <w:r w:rsidRPr="00C73403">
        <w:rPr>
          <w:sz w:val="48"/>
          <w:szCs w:val="48"/>
          <w:lang w:val="en-US"/>
        </w:rPr>
        <w:t>Novvoychilikda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quruq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mevalardan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eng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ko‘</w:t>
      </w:r>
      <w:proofErr w:type="gramEnd"/>
      <w:r w:rsidRPr="00C73403">
        <w:rPr>
          <w:sz w:val="48"/>
          <w:szCs w:val="48"/>
          <w:lang w:val="en-US"/>
        </w:rPr>
        <w:t>p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ishlatila-digani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mayiz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hisoblanadi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Mayiz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uzumning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ayrim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nav-larini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quritish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yo‘</w:t>
      </w:r>
      <w:proofErr w:type="gramEnd"/>
      <w:r w:rsidRPr="00C73403">
        <w:rPr>
          <w:sz w:val="48"/>
          <w:szCs w:val="48"/>
          <w:lang w:val="en-US"/>
        </w:rPr>
        <w:t>li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bilan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olinadi</w:t>
      </w:r>
      <w:proofErr w:type="spellEnd"/>
      <w:r w:rsidRPr="00C73403">
        <w:rPr>
          <w:sz w:val="48"/>
          <w:szCs w:val="48"/>
          <w:lang w:val="en-US"/>
        </w:rPr>
        <w:t xml:space="preserve">. </w:t>
      </w:r>
      <w:proofErr w:type="spellStart"/>
      <w:r w:rsidRPr="00C73403">
        <w:rPr>
          <w:sz w:val="48"/>
          <w:szCs w:val="48"/>
          <w:lang w:val="en-US"/>
        </w:rPr>
        <w:t>Mayizning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eng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yaxshisi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kishmish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navi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Pr="00C73403">
        <w:rPr>
          <w:sz w:val="48"/>
          <w:szCs w:val="48"/>
          <w:lang w:val="en-US"/>
        </w:rPr>
        <w:t>bo‘</w:t>
      </w:r>
      <w:proofErr w:type="gramEnd"/>
      <w:r w:rsidRPr="00C73403">
        <w:rPr>
          <w:sz w:val="48"/>
          <w:szCs w:val="48"/>
          <w:lang w:val="en-US"/>
        </w:rPr>
        <w:t>lib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uning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urug‘i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bo‘lmaydi</w:t>
      </w:r>
      <w:proofErr w:type="spellEnd"/>
      <w:r w:rsidRPr="00C73403">
        <w:rPr>
          <w:sz w:val="48"/>
          <w:szCs w:val="48"/>
          <w:lang w:val="en-US"/>
        </w:rPr>
        <w:t>.</w:t>
      </w:r>
    </w:p>
    <w:p w:rsidR="00C73403" w:rsidRDefault="00C73403" w:rsidP="00C73403">
      <w:pPr>
        <w:rPr>
          <w:sz w:val="48"/>
          <w:szCs w:val="48"/>
          <w:lang w:val="en-US"/>
        </w:rPr>
      </w:pPr>
      <w:r w:rsidRPr="00C73403">
        <w:rPr>
          <w:sz w:val="48"/>
          <w:szCs w:val="48"/>
          <w:lang w:val="en-US"/>
        </w:rPr>
        <w:t xml:space="preserve">         </w:t>
      </w:r>
      <w:proofErr w:type="spellStart"/>
      <w:r w:rsidRPr="00C73403">
        <w:rPr>
          <w:sz w:val="48"/>
          <w:szCs w:val="48"/>
          <w:lang w:val="en-US"/>
        </w:rPr>
        <w:t>Mayiz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xamirga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solishdan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oldin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tozalanadi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r w:rsidRPr="00C73403">
        <w:rPr>
          <w:sz w:val="48"/>
          <w:szCs w:val="48"/>
          <w:lang w:val="en-US"/>
        </w:rPr>
        <w:t>sovuq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suvda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yaxshilab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yuviladi</w:t>
      </w:r>
      <w:proofErr w:type="spellEnd"/>
      <w:r w:rsidRPr="00C73403">
        <w:rPr>
          <w:sz w:val="48"/>
          <w:szCs w:val="48"/>
          <w:lang w:val="en-US"/>
        </w:rPr>
        <w:t xml:space="preserve">, </w:t>
      </w:r>
      <w:proofErr w:type="spellStart"/>
      <w:proofErr w:type="gramStart"/>
      <w:r w:rsidRPr="00C73403">
        <w:rPr>
          <w:sz w:val="48"/>
          <w:szCs w:val="48"/>
          <w:lang w:val="en-US"/>
        </w:rPr>
        <w:t>so‘</w:t>
      </w:r>
      <w:proofErr w:type="gramEnd"/>
      <w:r w:rsidRPr="00C73403">
        <w:rPr>
          <w:sz w:val="48"/>
          <w:szCs w:val="48"/>
          <w:lang w:val="en-US"/>
        </w:rPr>
        <w:t>ngra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bevosita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xamir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qorayotganda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yoki</w:t>
      </w:r>
      <w:proofErr w:type="spellEnd"/>
      <w:r w:rsidRPr="00C73403">
        <w:rPr>
          <w:sz w:val="48"/>
          <w:szCs w:val="48"/>
          <w:lang w:val="en-US"/>
        </w:rPr>
        <w:t xml:space="preserve"> (</w:t>
      </w:r>
      <w:proofErr w:type="spellStart"/>
      <w:r w:rsidRPr="00C73403">
        <w:rPr>
          <w:sz w:val="48"/>
          <w:szCs w:val="48"/>
          <w:lang w:val="en-US"/>
        </w:rPr>
        <w:t>qolipga</w:t>
      </w:r>
      <w:proofErr w:type="spellEnd"/>
      <w:r w:rsidRPr="00C73403">
        <w:rPr>
          <w:sz w:val="48"/>
          <w:szCs w:val="48"/>
          <w:lang w:val="en-US"/>
        </w:rPr>
        <w:t xml:space="preserve"> </w:t>
      </w:r>
      <w:proofErr w:type="spellStart"/>
      <w:r w:rsidRPr="00C73403">
        <w:rPr>
          <w:sz w:val="48"/>
          <w:szCs w:val="48"/>
          <w:lang w:val="en-US"/>
        </w:rPr>
        <w:t>solina-yotganda</w:t>
      </w:r>
      <w:proofErr w:type="spellEnd"/>
      <w:r w:rsidRPr="00C73403">
        <w:rPr>
          <w:sz w:val="48"/>
          <w:szCs w:val="48"/>
          <w:lang w:val="en-US"/>
        </w:rPr>
        <w:t xml:space="preserve">) </w:t>
      </w:r>
      <w:proofErr w:type="spellStart"/>
      <w:r w:rsidRPr="00C73403">
        <w:rPr>
          <w:sz w:val="48"/>
          <w:szCs w:val="48"/>
          <w:lang w:val="en-US"/>
        </w:rPr>
        <w:t>qo‘shiladi</w:t>
      </w:r>
      <w:proofErr w:type="spellEnd"/>
      <w:r w:rsidRPr="00C73403">
        <w:rPr>
          <w:sz w:val="48"/>
          <w:szCs w:val="48"/>
          <w:lang w:val="en-US"/>
        </w:rPr>
        <w:t>.</w:t>
      </w:r>
    </w:p>
    <w:p w:rsidR="00C73403" w:rsidRDefault="00C73403" w:rsidP="00C73403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79BF2587">
            <wp:extent cx="5266690" cy="174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403" w:rsidRPr="00C73403" w:rsidRDefault="00C73403" w:rsidP="00C73403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76AF3C99">
            <wp:extent cx="526669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403" w:rsidRPr="00C73403" w:rsidRDefault="00C73403" w:rsidP="00C73403">
      <w:pPr>
        <w:rPr>
          <w:lang w:val="en-US"/>
        </w:rPr>
      </w:pPr>
      <w:r w:rsidRPr="00C73403">
        <w:rPr>
          <w:lang w:val="en-US"/>
        </w:rPr>
        <w:t xml:space="preserve">  </w:t>
      </w:r>
    </w:p>
    <w:p w:rsidR="00C73403" w:rsidRPr="00C73403" w:rsidRDefault="00C73403" w:rsidP="00C73403">
      <w:pPr>
        <w:rPr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lastRenderedPageBreak/>
        <w:t>MAZA VA YO</w:t>
      </w:r>
      <w:r w:rsidRPr="00C73403">
        <w:rPr>
          <w:b/>
          <w:i/>
          <w:sz w:val="40"/>
          <w:szCs w:val="40"/>
          <w:lang w:val="en-US"/>
        </w:rPr>
        <w:t>QIMLI HID BERADIGAN MAHSULOTLAR.</w:t>
      </w:r>
    </w:p>
    <w:p w:rsidR="00C73403" w:rsidRPr="00C73403" w:rsidRDefault="00C73403" w:rsidP="00C73403">
      <w:pPr>
        <w:rPr>
          <w:sz w:val="44"/>
          <w:szCs w:val="44"/>
          <w:lang w:val="en-US"/>
        </w:rPr>
      </w:pPr>
      <w:r w:rsidRPr="00C73403">
        <w:rPr>
          <w:sz w:val="44"/>
          <w:szCs w:val="44"/>
          <w:lang w:val="en-US"/>
        </w:rPr>
        <w:t xml:space="preserve">            </w:t>
      </w:r>
      <w:proofErr w:type="spellStart"/>
      <w:r w:rsidRPr="00C73403">
        <w:rPr>
          <w:sz w:val="44"/>
          <w:szCs w:val="44"/>
          <w:lang w:val="en-US"/>
        </w:rPr>
        <w:t>Mahsulotga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yoqimli</w:t>
      </w:r>
      <w:proofErr w:type="spellEnd"/>
      <w:r w:rsidRPr="00C73403">
        <w:rPr>
          <w:sz w:val="44"/>
          <w:szCs w:val="44"/>
          <w:lang w:val="en-US"/>
        </w:rPr>
        <w:t xml:space="preserve"> hid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maza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berish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uchun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unga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ana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shunday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tabiiy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yoki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sintetik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moddalar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qo‘</w:t>
      </w:r>
      <w:proofErr w:type="gramEnd"/>
      <w:r w:rsidRPr="00C73403">
        <w:rPr>
          <w:sz w:val="44"/>
          <w:szCs w:val="44"/>
          <w:lang w:val="en-US"/>
        </w:rPr>
        <w:t>shiladi</w:t>
      </w:r>
      <w:proofErr w:type="spellEnd"/>
      <w:r w:rsidRPr="00C73403">
        <w:rPr>
          <w:sz w:val="44"/>
          <w:szCs w:val="44"/>
          <w:lang w:val="en-US"/>
        </w:rPr>
        <w:t xml:space="preserve">. </w:t>
      </w:r>
      <w:proofErr w:type="spellStart"/>
      <w:r w:rsidRPr="00C73403">
        <w:rPr>
          <w:sz w:val="44"/>
          <w:szCs w:val="44"/>
          <w:lang w:val="en-US"/>
        </w:rPr>
        <w:t>Bularning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tabiiylari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qatoriga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kakao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kofe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donlarini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qayta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ishlab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olingan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mahsulotlar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turli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meva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qiyomlari</w:t>
      </w:r>
      <w:proofErr w:type="spellEnd"/>
      <w:r w:rsidRPr="00C73403">
        <w:rPr>
          <w:sz w:val="44"/>
          <w:szCs w:val="44"/>
          <w:lang w:val="en-US"/>
        </w:rPr>
        <w:t xml:space="preserve">, vino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boshqalar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kiradi</w:t>
      </w:r>
      <w:proofErr w:type="spellEnd"/>
      <w:r w:rsidRPr="00C73403">
        <w:rPr>
          <w:sz w:val="44"/>
          <w:szCs w:val="44"/>
          <w:lang w:val="en-US"/>
        </w:rPr>
        <w:t xml:space="preserve">. </w:t>
      </w:r>
      <w:proofErr w:type="spellStart"/>
      <w:r w:rsidRPr="00C73403">
        <w:rPr>
          <w:sz w:val="44"/>
          <w:szCs w:val="44"/>
          <w:lang w:val="en-US"/>
        </w:rPr>
        <w:t>Ziravorlarni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ishlatishdan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awal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yot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aralashmalari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po‘</w:t>
      </w:r>
      <w:proofErr w:type="gramEnd"/>
      <w:r w:rsidRPr="00C73403">
        <w:rPr>
          <w:sz w:val="44"/>
          <w:szCs w:val="44"/>
          <w:lang w:val="en-US"/>
        </w:rPr>
        <w:t>stlaridan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tozalab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kerakli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darajada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mayin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bo‘lguncha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yanchiladi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ko‘zlari</w:t>
      </w:r>
      <w:proofErr w:type="spellEnd"/>
      <w:r w:rsidRPr="00C73403">
        <w:rPr>
          <w:sz w:val="44"/>
          <w:szCs w:val="44"/>
          <w:lang w:val="en-US"/>
        </w:rPr>
        <w:t xml:space="preserve"> 1,5-2,5 mm </w:t>
      </w:r>
      <w:proofErr w:type="spellStart"/>
      <w:r w:rsidRPr="00C73403">
        <w:rPr>
          <w:sz w:val="44"/>
          <w:szCs w:val="44"/>
          <w:lang w:val="en-US"/>
        </w:rPr>
        <w:t>elakdan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o‘tkazib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olinadi</w:t>
      </w:r>
      <w:proofErr w:type="spellEnd"/>
      <w:r w:rsidRPr="00C73403">
        <w:rPr>
          <w:sz w:val="44"/>
          <w:szCs w:val="44"/>
          <w:lang w:val="en-US"/>
        </w:rPr>
        <w:t xml:space="preserve">. </w:t>
      </w:r>
      <w:proofErr w:type="spellStart"/>
      <w:r w:rsidRPr="00C73403">
        <w:rPr>
          <w:sz w:val="44"/>
          <w:szCs w:val="44"/>
          <w:lang w:val="en-US"/>
        </w:rPr>
        <w:t>Ziravorlar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o‘</w:t>
      </w:r>
      <w:proofErr w:type="gramEnd"/>
      <w:r w:rsidRPr="00C73403">
        <w:rPr>
          <w:sz w:val="44"/>
          <w:szCs w:val="44"/>
          <w:lang w:val="en-US"/>
        </w:rPr>
        <w:t>rovini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buz</w:t>
      </w:r>
      <w:proofErr w:type="spellEnd"/>
      <w:r w:rsidRPr="00C73403">
        <w:rPr>
          <w:sz w:val="44"/>
          <w:szCs w:val="44"/>
          <w:lang w:val="en-US"/>
        </w:rPr>
        <w:t xml:space="preserve">- </w:t>
      </w:r>
      <w:proofErr w:type="spellStart"/>
      <w:r w:rsidRPr="00C73403">
        <w:rPr>
          <w:sz w:val="44"/>
          <w:szCs w:val="44"/>
          <w:lang w:val="en-US"/>
        </w:rPr>
        <w:t>masdan</w:t>
      </w:r>
      <w:proofErr w:type="spellEnd"/>
      <w:r w:rsidRPr="00C73403">
        <w:rPr>
          <w:sz w:val="44"/>
          <w:szCs w:val="44"/>
          <w:lang w:val="en-US"/>
        </w:rPr>
        <w:t xml:space="preserve"> (</w:t>
      </w:r>
      <w:proofErr w:type="spellStart"/>
      <w:r w:rsidRPr="00C73403">
        <w:rPr>
          <w:sz w:val="44"/>
          <w:szCs w:val="44"/>
          <w:lang w:val="en-US"/>
        </w:rPr>
        <w:t>hidi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bir-biriga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oson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o‘tib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qoladigan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bo‘lgani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uchun</w:t>
      </w:r>
      <w:proofErr w:type="spellEnd"/>
      <w:r w:rsidRPr="00C73403">
        <w:rPr>
          <w:sz w:val="44"/>
          <w:szCs w:val="44"/>
          <w:lang w:val="en-US"/>
        </w:rPr>
        <w:t xml:space="preserve">) </w:t>
      </w:r>
      <w:proofErr w:type="spellStart"/>
      <w:r w:rsidRPr="00C73403">
        <w:rPr>
          <w:sz w:val="44"/>
          <w:szCs w:val="44"/>
          <w:lang w:val="en-US"/>
        </w:rPr>
        <w:t>har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birini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alohida-alohida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qilib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og‘zi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mahkam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berkitiladigan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idishda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saqlanadi</w:t>
      </w:r>
      <w:proofErr w:type="spellEnd"/>
      <w:r w:rsidRPr="00C73403">
        <w:rPr>
          <w:sz w:val="44"/>
          <w:szCs w:val="44"/>
          <w:lang w:val="en-US"/>
        </w:rPr>
        <w:t>.</w:t>
      </w:r>
    </w:p>
    <w:p w:rsidR="00C73403" w:rsidRPr="00C73403" w:rsidRDefault="00C73403" w:rsidP="00C73403">
      <w:pPr>
        <w:rPr>
          <w:sz w:val="44"/>
          <w:szCs w:val="44"/>
          <w:lang w:val="en-US"/>
        </w:rPr>
      </w:pPr>
      <w:r w:rsidRPr="00C73403">
        <w:rPr>
          <w:sz w:val="44"/>
          <w:szCs w:val="44"/>
          <w:lang w:val="en-US"/>
        </w:rPr>
        <w:t xml:space="preserve">          </w:t>
      </w:r>
      <w:proofErr w:type="spellStart"/>
      <w:r w:rsidRPr="00C73403">
        <w:rPr>
          <w:sz w:val="44"/>
          <w:szCs w:val="44"/>
          <w:lang w:val="en-US"/>
        </w:rPr>
        <w:t>Ovqatga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ishlatiladigan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bo‘</w:t>
      </w:r>
      <w:proofErr w:type="gramEnd"/>
      <w:r w:rsidRPr="00C73403">
        <w:rPr>
          <w:sz w:val="44"/>
          <w:szCs w:val="44"/>
          <w:lang w:val="en-US"/>
        </w:rPr>
        <w:t>yoqlar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qandolat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mahsulotlariga</w:t>
      </w:r>
      <w:proofErr w:type="spellEnd"/>
      <w:r w:rsidRPr="00C73403">
        <w:rPr>
          <w:sz w:val="44"/>
          <w:szCs w:val="44"/>
          <w:lang w:val="en-US"/>
        </w:rPr>
        <w:t xml:space="preserve"> rang </w:t>
      </w:r>
      <w:proofErr w:type="spellStart"/>
      <w:r w:rsidRPr="00C73403">
        <w:rPr>
          <w:sz w:val="44"/>
          <w:szCs w:val="44"/>
          <w:lang w:val="en-US"/>
        </w:rPr>
        <w:t>berish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uchun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qo‘llaniladi</w:t>
      </w:r>
      <w:proofErr w:type="spellEnd"/>
      <w:r w:rsidRPr="00C73403">
        <w:rPr>
          <w:sz w:val="44"/>
          <w:szCs w:val="44"/>
          <w:lang w:val="en-US"/>
        </w:rPr>
        <w:t xml:space="preserve">. </w:t>
      </w:r>
      <w:proofErr w:type="spellStart"/>
      <w:r w:rsidRPr="00C73403">
        <w:rPr>
          <w:sz w:val="44"/>
          <w:szCs w:val="44"/>
          <w:lang w:val="en-US"/>
        </w:rPr>
        <w:t>Tabiiy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bo‘</w:t>
      </w:r>
      <w:proofErr w:type="gramEnd"/>
      <w:r w:rsidRPr="00C73403">
        <w:rPr>
          <w:sz w:val="44"/>
          <w:szCs w:val="44"/>
          <w:lang w:val="en-US"/>
        </w:rPr>
        <w:t>yoqlar</w:t>
      </w:r>
      <w:proofErr w:type="spellEnd"/>
      <w:r w:rsidRPr="00C73403">
        <w:rPr>
          <w:sz w:val="44"/>
          <w:szCs w:val="44"/>
          <w:lang w:val="en-US"/>
        </w:rPr>
        <w:t xml:space="preserve"> — </w:t>
      </w:r>
      <w:proofErr w:type="spellStart"/>
      <w:r w:rsidRPr="00C73403">
        <w:rPr>
          <w:sz w:val="44"/>
          <w:szCs w:val="44"/>
          <w:lang w:val="en-US"/>
        </w:rPr>
        <w:t>kofe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kakao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sho</w:t>
      </w:r>
      <w:proofErr w:type="spellEnd"/>
      <w:r w:rsidRPr="00C73403">
        <w:rPr>
          <w:sz w:val="44"/>
          <w:szCs w:val="44"/>
          <w:lang w:val="en-US"/>
        </w:rPr>
        <w:t xml:space="preserve">- </w:t>
      </w:r>
      <w:proofErr w:type="spellStart"/>
      <w:r w:rsidRPr="00C73403">
        <w:rPr>
          <w:sz w:val="44"/>
          <w:szCs w:val="44"/>
          <w:lang w:val="en-US"/>
        </w:rPr>
        <w:t>kolad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meva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suvlari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kuydirilgan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shakar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qjenka</w:t>
      </w:r>
      <w:proofErr w:type="spellEnd"/>
      <w:r w:rsidRPr="00C73403">
        <w:rPr>
          <w:sz w:val="44"/>
          <w:szCs w:val="44"/>
          <w:lang w:val="en-US"/>
        </w:rPr>
        <w:t xml:space="preserve">)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hayvon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hamda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o‘simliklardan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olinadigan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bo‘yoqlardir</w:t>
      </w:r>
      <w:proofErr w:type="spellEnd"/>
      <w:r w:rsidRPr="00C73403">
        <w:rPr>
          <w:sz w:val="44"/>
          <w:szCs w:val="44"/>
          <w:lang w:val="en-US"/>
        </w:rPr>
        <w:t xml:space="preserve">. </w:t>
      </w:r>
      <w:proofErr w:type="spellStart"/>
      <w:r w:rsidRPr="00C73403">
        <w:rPr>
          <w:sz w:val="44"/>
          <w:szCs w:val="44"/>
          <w:lang w:val="en-US"/>
        </w:rPr>
        <w:t>Sintetik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xillari</w:t>
      </w:r>
      <w:proofErr w:type="spellEnd"/>
      <w:r w:rsidRPr="00C73403">
        <w:rPr>
          <w:sz w:val="44"/>
          <w:szCs w:val="44"/>
          <w:lang w:val="en-US"/>
        </w:rPr>
        <w:t xml:space="preserve"> — </w:t>
      </w:r>
      <w:proofErr w:type="spellStart"/>
      <w:r w:rsidRPr="00C73403">
        <w:rPr>
          <w:sz w:val="44"/>
          <w:szCs w:val="44"/>
          <w:lang w:val="en-US"/>
        </w:rPr>
        <w:t>ishlatish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uchun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sog‘</w:t>
      </w:r>
      <w:proofErr w:type="gramEnd"/>
      <w:r w:rsidRPr="00C73403">
        <w:rPr>
          <w:sz w:val="44"/>
          <w:szCs w:val="44"/>
          <w:lang w:val="en-US"/>
        </w:rPr>
        <w:t>liqni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saqlash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vazirligi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tomonidan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ruxsat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etilgan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bezarar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oshpazlik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bo‘yoqlaridir</w:t>
      </w:r>
      <w:proofErr w:type="spellEnd"/>
      <w:r w:rsidRPr="00C73403">
        <w:rPr>
          <w:sz w:val="44"/>
          <w:szCs w:val="44"/>
          <w:lang w:val="en-US"/>
        </w:rPr>
        <w:t xml:space="preserve">, </w:t>
      </w:r>
      <w:proofErr w:type="spellStart"/>
      <w:r w:rsidRPr="00C73403">
        <w:rPr>
          <w:sz w:val="44"/>
          <w:szCs w:val="44"/>
          <w:lang w:val="en-US"/>
        </w:rPr>
        <w:t>bularga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tartrazin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indigokarmin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kiradi</w:t>
      </w:r>
      <w:proofErr w:type="spellEnd"/>
      <w:r w:rsidRPr="00C73403">
        <w:rPr>
          <w:sz w:val="44"/>
          <w:szCs w:val="44"/>
          <w:lang w:val="en-US"/>
        </w:rPr>
        <w:t>.</w:t>
      </w:r>
    </w:p>
    <w:p w:rsidR="00C73403" w:rsidRDefault="00C73403" w:rsidP="00C73403">
      <w:pPr>
        <w:rPr>
          <w:sz w:val="44"/>
          <w:szCs w:val="44"/>
          <w:lang w:val="en-US"/>
        </w:rPr>
      </w:pPr>
      <w:r w:rsidRPr="00C73403">
        <w:rPr>
          <w:sz w:val="44"/>
          <w:szCs w:val="44"/>
          <w:lang w:val="en-US"/>
        </w:rPr>
        <w:t xml:space="preserve">           </w:t>
      </w:r>
      <w:proofErr w:type="spellStart"/>
      <w:proofErr w:type="gramStart"/>
      <w:r w:rsidRPr="00C73403">
        <w:rPr>
          <w:sz w:val="44"/>
          <w:szCs w:val="44"/>
          <w:lang w:val="en-US"/>
        </w:rPr>
        <w:t>Yong‘</w:t>
      </w:r>
      <w:proofErr w:type="gramEnd"/>
      <w:r w:rsidRPr="00C73403">
        <w:rPr>
          <w:sz w:val="44"/>
          <w:szCs w:val="44"/>
          <w:lang w:val="en-US"/>
        </w:rPr>
        <w:t>oqlar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mazali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to‘yimli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bo‘lgani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uchun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qandolat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mahsulotlarini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tayyorlashda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ko‘p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lastRenderedPageBreak/>
        <w:t>ishlatiladi</w:t>
      </w:r>
      <w:proofErr w:type="spellEnd"/>
      <w:r w:rsidRPr="00C73403">
        <w:rPr>
          <w:sz w:val="44"/>
          <w:szCs w:val="44"/>
          <w:lang w:val="en-US"/>
        </w:rPr>
        <w:t xml:space="preserve">. </w:t>
      </w:r>
      <w:proofErr w:type="spellStart"/>
      <w:r w:rsidRPr="00C73403">
        <w:rPr>
          <w:sz w:val="44"/>
          <w:szCs w:val="44"/>
          <w:lang w:val="en-US"/>
        </w:rPr>
        <w:t>Xamir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mahsuloti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ichiga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solinadigan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masalliqlar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tayyorlashda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mahsulotlarni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bezashda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yong‘</w:t>
      </w:r>
      <w:proofErr w:type="gramEnd"/>
      <w:r w:rsidRPr="00C73403">
        <w:rPr>
          <w:sz w:val="44"/>
          <w:szCs w:val="44"/>
          <w:lang w:val="en-US"/>
        </w:rPr>
        <w:t>oq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mag‘izlarini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butun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yanchilgan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holda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solinadi</w:t>
      </w:r>
      <w:proofErr w:type="spellEnd"/>
      <w:r w:rsidRPr="00C73403">
        <w:rPr>
          <w:sz w:val="44"/>
          <w:szCs w:val="44"/>
          <w:lang w:val="en-US"/>
        </w:rPr>
        <w:t xml:space="preserve">. </w:t>
      </w:r>
      <w:proofErr w:type="spellStart"/>
      <w:proofErr w:type="gramStart"/>
      <w:r w:rsidRPr="00C73403">
        <w:rPr>
          <w:sz w:val="44"/>
          <w:szCs w:val="44"/>
          <w:lang w:val="en-US"/>
        </w:rPr>
        <w:t>Yong‘</w:t>
      </w:r>
      <w:proofErr w:type="gramEnd"/>
      <w:r w:rsidRPr="00C73403">
        <w:rPr>
          <w:sz w:val="44"/>
          <w:szCs w:val="44"/>
          <w:lang w:val="en-US"/>
        </w:rPr>
        <w:t>oqlar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havosining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nisbiy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namligi</w:t>
      </w:r>
      <w:proofErr w:type="spellEnd"/>
      <w:r w:rsidRPr="00C73403">
        <w:rPr>
          <w:sz w:val="44"/>
          <w:szCs w:val="44"/>
          <w:lang w:val="en-US"/>
        </w:rPr>
        <w:t xml:space="preserve"> 75% </w:t>
      </w:r>
      <w:proofErr w:type="spellStart"/>
      <w:r w:rsidRPr="00C73403">
        <w:rPr>
          <w:sz w:val="44"/>
          <w:szCs w:val="44"/>
          <w:lang w:val="en-US"/>
        </w:rPr>
        <w:t>dan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ortmaydigan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va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harorati</w:t>
      </w:r>
      <w:proofErr w:type="spellEnd"/>
      <w:r w:rsidRPr="00C73403">
        <w:rPr>
          <w:sz w:val="44"/>
          <w:szCs w:val="44"/>
          <w:lang w:val="en-US"/>
        </w:rPr>
        <w:t xml:space="preserve"> 0 </w:t>
      </w:r>
      <w:proofErr w:type="spellStart"/>
      <w:r w:rsidRPr="00C73403">
        <w:rPr>
          <w:sz w:val="44"/>
          <w:szCs w:val="44"/>
          <w:lang w:val="en-US"/>
        </w:rPr>
        <w:t>dan</w:t>
      </w:r>
      <w:proofErr w:type="spellEnd"/>
      <w:r w:rsidRPr="00C73403">
        <w:rPr>
          <w:sz w:val="44"/>
          <w:szCs w:val="44"/>
          <w:lang w:val="en-US"/>
        </w:rPr>
        <w:t xml:space="preserve"> 4°C </w:t>
      </w:r>
      <w:proofErr w:type="spellStart"/>
      <w:r w:rsidRPr="00C73403">
        <w:rPr>
          <w:sz w:val="44"/>
          <w:szCs w:val="44"/>
          <w:lang w:val="en-US"/>
        </w:rPr>
        <w:t>gacha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bo‘lgan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joyda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saqlanadi</w:t>
      </w:r>
      <w:proofErr w:type="spellEnd"/>
      <w:r w:rsidRPr="00C73403">
        <w:rPr>
          <w:sz w:val="44"/>
          <w:szCs w:val="44"/>
          <w:lang w:val="en-US"/>
        </w:rPr>
        <w:t>.</w:t>
      </w:r>
    </w:p>
    <w:p w:rsidR="006C1505" w:rsidRPr="00C73403" w:rsidRDefault="006C1505" w:rsidP="00C73403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0F6BB08F">
            <wp:extent cx="1762125" cy="1638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 wp14:anchorId="652FE83E">
            <wp:extent cx="2228850" cy="162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 wp14:anchorId="6DBC6B47">
            <wp:extent cx="1771650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403" w:rsidRPr="00C73403" w:rsidRDefault="00C73403" w:rsidP="00C73403">
      <w:pPr>
        <w:rPr>
          <w:sz w:val="44"/>
          <w:szCs w:val="44"/>
          <w:lang w:val="en-US"/>
        </w:rPr>
      </w:pPr>
      <w:r w:rsidRPr="00C73403">
        <w:rPr>
          <w:sz w:val="44"/>
          <w:szCs w:val="44"/>
          <w:lang w:val="en-US"/>
        </w:rPr>
        <w:t xml:space="preserve">      </w:t>
      </w:r>
      <w:proofErr w:type="spellStart"/>
      <w:r w:rsidRPr="00C73403">
        <w:rPr>
          <w:sz w:val="44"/>
          <w:szCs w:val="44"/>
          <w:lang w:val="en-US"/>
        </w:rPr>
        <w:t>Ziravorlar</w:t>
      </w:r>
      <w:proofErr w:type="spellEnd"/>
      <w:r w:rsidRPr="00C73403">
        <w:rPr>
          <w:sz w:val="44"/>
          <w:szCs w:val="44"/>
          <w:lang w:val="en-US"/>
        </w:rPr>
        <w:t>:</w:t>
      </w:r>
    </w:p>
    <w:p w:rsidR="00C73403" w:rsidRDefault="00C73403" w:rsidP="00C73403">
      <w:pPr>
        <w:rPr>
          <w:sz w:val="44"/>
          <w:szCs w:val="44"/>
          <w:lang w:val="en-US"/>
        </w:rPr>
      </w:pPr>
      <w:r w:rsidRPr="00C73403">
        <w:rPr>
          <w:sz w:val="44"/>
          <w:szCs w:val="44"/>
          <w:lang w:val="en-US"/>
        </w:rPr>
        <w:t xml:space="preserve">1 – </w:t>
      </w:r>
      <w:proofErr w:type="spellStart"/>
      <w:r w:rsidRPr="00C73403">
        <w:rPr>
          <w:sz w:val="44"/>
          <w:szCs w:val="44"/>
          <w:lang w:val="en-US"/>
        </w:rPr>
        <w:t>arpabodiyon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C73403">
        <w:rPr>
          <w:sz w:val="44"/>
          <w:szCs w:val="44"/>
          <w:lang w:val="en-US"/>
        </w:rPr>
        <w:t>urug‘</w:t>
      </w:r>
      <w:proofErr w:type="gramEnd"/>
      <w:r w:rsidRPr="00C73403">
        <w:rPr>
          <w:sz w:val="44"/>
          <w:szCs w:val="44"/>
          <w:lang w:val="en-US"/>
        </w:rPr>
        <w:t>lari</w:t>
      </w:r>
      <w:proofErr w:type="spellEnd"/>
      <w:r w:rsidRPr="00C73403">
        <w:rPr>
          <w:sz w:val="44"/>
          <w:szCs w:val="44"/>
          <w:lang w:val="en-US"/>
        </w:rPr>
        <w:t xml:space="preserve">; 2 – </w:t>
      </w:r>
      <w:proofErr w:type="spellStart"/>
      <w:r w:rsidRPr="00C73403">
        <w:rPr>
          <w:sz w:val="44"/>
          <w:szCs w:val="44"/>
          <w:lang w:val="en-US"/>
        </w:rPr>
        <w:t>badyan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mevasi</w:t>
      </w:r>
      <w:proofErr w:type="spellEnd"/>
      <w:r w:rsidRPr="00C73403">
        <w:rPr>
          <w:sz w:val="44"/>
          <w:szCs w:val="44"/>
          <w:lang w:val="en-US"/>
        </w:rPr>
        <w:t xml:space="preserve">; 3 – </w:t>
      </w:r>
      <w:proofErr w:type="spellStart"/>
      <w:r w:rsidRPr="00C73403">
        <w:rPr>
          <w:sz w:val="44"/>
          <w:szCs w:val="44"/>
          <w:lang w:val="en-US"/>
        </w:rPr>
        <w:t>vanil</w:t>
      </w:r>
      <w:proofErr w:type="spellEnd"/>
      <w:r w:rsidRPr="00C73403">
        <w:rPr>
          <w:sz w:val="44"/>
          <w:szCs w:val="44"/>
          <w:lang w:val="en-US"/>
        </w:rPr>
        <w:t xml:space="preserve"> </w:t>
      </w:r>
      <w:proofErr w:type="spellStart"/>
      <w:r w:rsidRPr="00C73403">
        <w:rPr>
          <w:sz w:val="44"/>
          <w:szCs w:val="44"/>
          <w:lang w:val="en-US"/>
        </w:rPr>
        <w:t>qӯzoqchalari</w:t>
      </w:r>
      <w:proofErr w:type="spellEnd"/>
    </w:p>
    <w:p w:rsidR="006C1505" w:rsidRPr="00C73403" w:rsidRDefault="006C1505" w:rsidP="00C73403">
      <w:pPr>
        <w:rPr>
          <w:sz w:val="44"/>
          <w:szCs w:val="44"/>
          <w:lang w:val="en-US"/>
        </w:rPr>
      </w:pPr>
      <w:r w:rsidRPr="006C1505">
        <w:rPr>
          <w:sz w:val="44"/>
          <w:szCs w:val="44"/>
          <w:lang w:val="es-ES"/>
        </w:rPr>
        <w:object w:dxaOrig="3795" w:dyaOrig="2055">
          <v:shape id="_x0000_i1030" type="#_x0000_t75" style="width:145.5pt;height:156pt;mso-position-horizontal:center" o:ole="">
            <v:imagedata r:id="rId10" o:title=""/>
          </v:shape>
          <o:OLEObject Type="Embed" ProgID="MSPhotoEd.3" ShapeID="_x0000_i1030" DrawAspect="Content" ObjectID="_1701495589" r:id="rId11"/>
        </w:object>
      </w:r>
      <w:r>
        <w:rPr>
          <w:noProof/>
          <w:sz w:val="44"/>
          <w:szCs w:val="44"/>
          <w:lang w:eastAsia="ru-RU"/>
        </w:rPr>
        <w:drawing>
          <wp:inline distT="0" distB="0" distL="0" distR="0" wp14:anchorId="23A2CD1D">
            <wp:extent cx="1543050" cy="2257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 wp14:anchorId="1426D4C2">
            <wp:extent cx="1914525" cy="2343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403" w:rsidRPr="00C73403" w:rsidRDefault="00C73403" w:rsidP="00C73403">
      <w:pPr>
        <w:rPr>
          <w:sz w:val="44"/>
          <w:szCs w:val="44"/>
          <w:lang w:val="en-US"/>
        </w:rPr>
      </w:pPr>
      <w:r w:rsidRPr="00C73403">
        <w:rPr>
          <w:sz w:val="44"/>
          <w:szCs w:val="44"/>
          <w:lang w:val="en-US"/>
        </w:rPr>
        <w:t xml:space="preserve">     </w:t>
      </w:r>
    </w:p>
    <w:p w:rsidR="00C73403" w:rsidRPr="00C73403" w:rsidRDefault="006C1505" w:rsidP="00C7340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</w:t>
      </w:r>
      <w:proofErr w:type="spellStart"/>
      <w:r w:rsidR="00C73403" w:rsidRPr="00C73403">
        <w:rPr>
          <w:sz w:val="44"/>
          <w:szCs w:val="44"/>
          <w:lang w:val="en-US"/>
        </w:rPr>
        <w:t>Ziravorlar</w:t>
      </w:r>
      <w:proofErr w:type="spellEnd"/>
      <w:r w:rsidR="00C73403" w:rsidRPr="00C73403">
        <w:rPr>
          <w:sz w:val="44"/>
          <w:szCs w:val="44"/>
          <w:lang w:val="en-US"/>
        </w:rPr>
        <w:t>:</w:t>
      </w:r>
    </w:p>
    <w:p w:rsidR="00011DD1" w:rsidRPr="00C73403" w:rsidRDefault="00C73403" w:rsidP="00C73403">
      <w:pPr>
        <w:rPr>
          <w:sz w:val="44"/>
          <w:szCs w:val="44"/>
          <w:lang w:val="en-US"/>
        </w:rPr>
      </w:pPr>
      <w:r w:rsidRPr="00C73403">
        <w:rPr>
          <w:sz w:val="44"/>
          <w:szCs w:val="44"/>
          <w:lang w:val="en-US"/>
        </w:rPr>
        <w:t xml:space="preserve">1 – </w:t>
      </w:r>
      <w:proofErr w:type="spellStart"/>
      <w:r w:rsidRPr="00C73403">
        <w:rPr>
          <w:sz w:val="44"/>
          <w:szCs w:val="44"/>
          <w:lang w:val="en-US"/>
        </w:rPr>
        <w:t>qalampirmunchoq</w:t>
      </w:r>
      <w:proofErr w:type="spellEnd"/>
      <w:r w:rsidRPr="00C73403">
        <w:rPr>
          <w:sz w:val="44"/>
          <w:szCs w:val="44"/>
          <w:lang w:val="en-US"/>
        </w:rPr>
        <w:t xml:space="preserve">; 2 – </w:t>
      </w:r>
      <w:proofErr w:type="spellStart"/>
      <w:r w:rsidRPr="00C73403">
        <w:rPr>
          <w:sz w:val="44"/>
          <w:szCs w:val="44"/>
          <w:lang w:val="en-US"/>
        </w:rPr>
        <w:t>zanjabil</w:t>
      </w:r>
      <w:proofErr w:type="spellEnd"/>
      <w:r w:rsidRPr="00C73403">
        <w:rPr>
          <w:sz w:val="44"/>
          <w:szCs w:val="44"/>
          <w:lang w:val="en-US"/>
        </w:rPr>
        <w:t xml:space="preserve">; 3 – </w:t>
      </w:r>
      <w:proofErr w:type="spellStart"/>
      <w:r w:rsidRPr="00C73403">
        <w:rPr>
          <w:sz w:val="44"/>
          <w:szCs w:val="44"/>
          <w:lang w:val="en-US"/>
        </w:rPr>
        <w:t>hil</w:t>
      </w:r>
      <w:proofErr w:type="spellEnd"/>
    </w:p>
    <w:sectPr w:rsidR="00011DD1" w:rsidRPr="00C7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CD8B"/>
      </v:shape>
    </w:pict>
  </w:numPicBullet>
  <w:abstractNum w:abstractNumId="0" w15:restartNumberingAfterBreak="0">
    <w:nsid w:val="1EBB149D"/>
    <w:multiLevelType w:val="hybridMultilevel"/>
    <w:tmpl w:val="EA52F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2D"/>
    <w:rsid w:val="00011DD1"/>
    <w:rsid w:val="00286D2D"/>
    <w:rsid w:val="00286E83"/>
    <w:rsid w:val="006C1505"/>
    <w:rsid w:val="00C078BE"/>
    <w:rsid w:val="00C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2193"/>
  <w15:chartTrackingRefBased/>
  <w15:docId w15:val="{2875F1D0-A850-4A7A-87AE-FAFE02B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2021-12-20T03:26:00Z</dcterms:created>
  <dcterms:modified xsi:type="dcterms:W3CDTF">2021-12-20T03:53:00Z</dcterms:modified>
</cp:coreProperties>
</file>