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41" w:rsidRDefault="005778CE">
      <w:pPr>
        <w:rPr>
          <w:b/>
          <w:i/>
          <w:sz w:val="44"/>
          <w:szCs w:val="44"/>
          <w:lang w:val="en-US"/>
        </w:rPr>
      </w:pPr>
      <w:proofErr w:type="spellStart"/>
      <w:r w:rsidRPr="005778CE">
        <w:rPr>
          <w:b/>
          <w:i/>
          <w:sz w:val="44"/>
          <w:szCs w:val="44"/>
          <w:lang w:val="en-US"/>
        </w:rPr>
        <w:t>Bezash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usullari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ularni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qo’llash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texnologiyasi</w:t>
      </w:r>
      <w:proofErr w:type="spellEnd"/>
      <w:r w:rsidRPr="005778CE">
        <w:rPr>
          <w:b/>
          <w:i/>
          <w:sz w:val="44"/>
          <w:szCs w:val="44"/>
          <w:lang w:val="en-US"/>
        </w:rPr>
        <w:t>.</w:t>
      </w:r>
    </w:p>
    <w:p w:rsidR="005778CE" w:rsidRPr="005778CE" w:rsidRDefault="005778CE" w:rsidP="005778CE">
      <w:pPr>
        <w:pStyle w:val="a3"/>
        <w:numPr>
          <w:ilvl w:val="0"/>
          <w:numId w:val="2"/>
        </w:numPr>
        <w:rPr>
          <w:b/>
          <w:i/>
          <w:sz w:val="44"/>
          <w:szCs w:val="44"/>
          <w:lang w:val="en-US"/>
        </w:rPr>
      </w:pPr>
      <w:proofErr w:type="spellStart"/>
      <w:r w:rsidRPr="005778CE">
        <w:rPr>
          <w:b/>
          <w:i/>
          <w:sz w:val="44"/>
          <w:szCs w:val="44"/>
          <w:lang w:val="en-US"/>
        </w:rPr>
        <w:t>Krem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qoplamlardan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ishlanadigan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bezaklar</w:t>
      </w:r>
      <w:proofErr w:type="spellEnd"/>
      <w:r w:rsidRPr="005778CE">
        <w:rPr>
          <w:b/>
          <w:i/>
          <w:sz w:val="44"/>
          <w:szCs w:val="44"/>
          <w:lang w:val="en-US"/>
        </w:rPr>
        <w:t>.</w:t>
      </w:r>
    </w:p>
    <w:p w:rsidR="005778CE" w:rsidRDefault="005778CE" w:rsidP="005778CE">
      <w:pPr>
        <w:pStyle w:val="a3"/>
        <w:numPr>
          <w:ilvl w:val="0"/>
          <w:numId w:val="2"/>
        </w:numPr>
        <w:rPr>
          <w:b/>
          <w:i/>
          <w:sz w:val="44"/>
          <w:szCs w:val="44"/>
          <w:lang w:val="en-US"/>
        </w:rPr>
      </w:pPr>
      <w:proofErr w:type="spellStart"/>
      <w:r w:rsidRPr="005778CE">
        <w:rPr>
          <w:b/>
          <w:i/>
          <w:sz w:val="44"/>
          <w:szCs w:val="44"/>
          <w:lang w:val="en-US"/>
        </w:rPr>
        <w:t>Kesigi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ponasimon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naychalar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yordamida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ishlanadigan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bezaklar</w:t>
      </w:r>
      <w:proofErr w:type="spellEnd"/>
      <w:r w:rsidRPr="005778CE">
        <w:rPr>
          <w:b/>
          <w:i/>
          <w:sz w:val="44"/>
          <w:szCs w:val="44"/>
          <w:lang w:val="en-US"/>
        </w:rPr>
        <w:t>.</w:t>
      </w:r>
    </w:p>
    <w:p w:rsidR="005778CE" w:rsidRDefault="00E03FA1" w:rsidP="005778CE">
      <w:pPr>
        <w:ind w:left="360"/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 xml:space="preserve"> </w:t>
      </w: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 wp14:anchorId="28C9918D" wp14:editId="57E19A80">
            <wp:extent cx="2390775" cy="1914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44"/>
          <w:szCs w:val="44"/>
          <w:lang w:val="en-US"/>
        </w:rPr>
        <w:t xml:space="preserve">         </w:t>
      </w: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66700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</w:p>
    <w:p w:rsidR="005778CE" w:rsidRP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 xml:space="preserve">                    </w:t>
      </w:r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BEZASh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USULLARI.</w:t>
      </w:r>
    </w:p>
    <w:p w:rsidR="005778CE" w:rsidRP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5778CE">
        <w:rPr>
          <w:b/>
          <w:i/>
          <w:sz w:val="44"/>
          <w:szCs w:val="44"/>
          <w:lang w:val="en-US"/>
        </w:rPr>
        <w:t>Qa</w:t>
      </w:r>
      <w:r>
        <w:rPr>
          <w:b/>
          <w:i/>
          <w:sz w:val="44"/>
          <w:szCs w:val="44"/>
          <w:lang w:val="en-US"/>
        </w:rPr>
        <w:t>ndolat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mahsulotlarning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tashqi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kp’</w:t>
      </w:r>
      <w:r w:rsidRPr="005778CE">
        <w:rPr>
          <w:b/>
          <w:i/>
          <w:sz w:val="44"/>
          <w:szCs w:val="44"/>
          <w:lang w:val="en-US"/>
        </w:rPr>
        <w:t>rinishi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ul</w:t>
      </w:r>
      <w:r>
        <w:rPr>
          <w:b/>
          <w:i/>
          <w:sz w:val="44"/>
          <w:szCs w:val="44"/>
          <w:lang w:val="en-US"/>
        </w:rPr>
        <w:t>arni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ko’z-ko’</w:t>
      </w:r>
      <w:r w:rsidRPr="005778CE">
        <w:rPr>
          <w:b/>
          <w:i/>
          <w:sz w:val="44"/>
          <w:szCs w:val="44"/>
          <w:lang w:val="en-US"/>
        </w:rPr>
        <w:t>z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qilib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turadigan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reklamadi</w:t>
      </w:r>
      <w:r>
        <w:rPr>
          <w:b/>
          <w:i/>
          <w:sz w:val="44"/>
          <w:szCs w:val="44"/>
          <w:lang w:val="en-US"/>
        </w:rPr>
        <w:t>r</w:t>
      </w:r>
      <w:proofErr w:type="spellEnd"/>
      <w:r>
        <w:rPr>
          <w:b/>
          <w:i/>
          <w:sz w:val="44"/>
          <w:szCs w:val="44"/>
          <w:lang w:val="en-US"/>
        </w:rPr>
        <w:t xml:space="preserve">. Shu </w:t>
      </w:r>
      <w:proofErr w:type="spellStart"/>
      <w:r>
        <w:rPr>
          <w:b/>
          <w:i/>
          <w:sz w:val="44"/>
          <w:szCs w:val="44"/>
          <w:lang w:val="en-US"/>
        </w:rPr>
        <w:t>reklama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kishi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diqqatini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o’</w:t>
      </w:r>
      <w:r w:rsidRPr="005778CE">
        <w:rPr>
          <w:b/>
          <w:i/>
          <w:sz w:val="44"/>
          <w:szCs w:val="44"/>
          <w:lang w:val="en-US"/>
        </w:rPr>
        <w:t>ziga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tortib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5778CE">
        <w:rPr>
          <w:b/>
          <w:i/>
          <w:sz w:val="44"/>
          <w:szCs w:val="44"/>
          <w:lang w:val="en-US"/>
        </w:rPr>
        <w:t>xarid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qilish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istagini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Pr="005778CE">
        <w:rPr>
          <w:b/>
          <w:i/>
          <w:sz w:val="44"/>
          <w:szCs w:val="44"/>
          <w:lang w:val="en-US"/>
        </w:rPr>
        <w:t>tug‘</w:t>
      </w:r>
      <w:proofErr w:type="gramEnd"/>
      <w:r w:rsidRPr="005778CE">
        <w:rPr>
          <w:b/>
          <w:i/>
          <w:sz w:val="44"/>
          <w:szCs w:val="44"/>
          <w:lang w:val="en-US"/>
        </w:rPr>
        <w:t>diradi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5778CE">
        <w:rPr>
          <w:b/>
          <w:i/>
          <w:sz w:val="44"/>
          <w:szCs w:val="44"/>
          <w:lang w:val="en-US"/>
        </w:rPr>
        <w:t>Lekin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qandolat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mahsulotlarini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bezash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ishlari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ko’</w:t>
      </w:r>
      <w:r w:rsidRPr="005778CE">
        <w:rPr>
          <w:b/>
          <w:i/>
          <w:sz w:val="44"/>
          <w:szCs w:val="44"/>
          <w:lang w:val="en-US"/>
        </w:rPr>
        <w:t>p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mehnat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talab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qilmasligi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qiyin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bӯlmasligi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kerak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5778CE">
        <w:rPr>
          <w:b/>
          <w:i/>
          <w:sz w:val="44"/>
          <w:szCs w:val="44"/>
          <w:lang w:val="en-US"/>
        </w:rPr>
        <w:t>Qalbaki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bezaklardan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foydalanishga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ruxsat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etilmaydi</w:t>
      </w:r>
      <w:proofErr w:type="spellEnd"/>
      <w:r w:rsidRPr="005778CE">
        <w:rPr>
          <w:b/>
          <w:i/>
          <w:sz w:val="44"/>
          <w:szCs w:val="44"/>
          <w:lang w:val="en-US"/>
        </w:rPr>
        <w:t>.</w:t>
      </w:r>
    </w:p>
    <w:p w:rsidR="005778CE" w:rsidRP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5778CE">
        <w:rPr>
          <w:b/>
          <w:i/>
          <w:sz w:val="44"/>
          <w:szCs w:val="44"/>
          <w:lang w:val="en-US"/>
        </w:rPr>
        <w:t>Tortlar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pirojniylarning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yuziga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har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xil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bezaklar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ishlanadi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: </w:t>
      </w:r>
      <w:proofErr w:type="spellStart"/>
      <w:r w:rsidRPr="005778CE">
        <w:rPr>
          <w:b/>
          <w:i/>
          <w:sz w:val="44"/>
          <w:szCs w:val="44"/>
          <w:lang w:val="en-US"/>
        </w:rPr>
        <w:t>geometrik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naqshlar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5778CE">
        <w:rPr>
          <w:b/>
          <w:i/>
          <w:sz w:val="44"/>
          <w:szCs w:val="44"/>
          <w:lang w:val="en-US"/>
        </w:rPr>
        <w:t>gul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barglarning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nusxalari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5778CE">
        <w:rPr>
          <w:b/>
          <w:i/>
          <w:sz w:val="44"/>
          <w:szCs w:val="44"/>
          <w:lang w:val="en-US"/>
        </w:rPr>
        <w:t>ma’lum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maz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- </w:t>
      </w:r>
      <w:proofErr w:type="spellStart"/>
      <w:r w:rsidRPr="005778CE">
        <w:rPr>
          <w:b/>
          <w:i/>
          <w:sz w:val="44"/>
          <w:szCs w:val="44"/>
          <w:lang w:val="en-US"/>
        </w:rPr>
        <w:t>munga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ega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bӯlgan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tasvirlar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shular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jumlasidandir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Ammo </w:t>
      </w:r>
      <w:proofErr w:type="spellStart"/>
      <w:r w:rsidRPr="005778CE">
        <w:rPr>
          <w:b/>
          <w:i/>
          <w:sz w:val="44"/>
          <w:szCs w:val="44"/>
          <w:lang w:val="en-US"/>
        </w:rPr>
        <w:t>gerblar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minoralar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shaklini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berish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yaramaydi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</w:t>
      </w:r>
      <w:proofErr w:type="spellStart"/>
      <w:r w:rsidR="00581F7A">
        <w:rPr>
          <w:b/>
          <w:i/>
          <w:sz w:val="44"/>
          <w:szCs w:val="44"/>
          <w:lang w:val="en-US"/>
        </w:rPr>
        <w:lastRenderedPageBreak/>
        <w:t>Bo’</w:t>
      </w:r>
      <w:r w:rsidRPr="005778CE">
        <w:rPr>
          <w:b/>
          <w:i/>
          <w:sz w:val="44"/>
          <w:szCs w:val="44"/>
          <w:lang w:val="en-US"/>
        </w:rPr>
        <w:t>yoqlarning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Pr="005778CE">
        <w:rPr>
          <w:b/>
          <w:i/>
          <w:sz w:val="44"/>
          <w:szCs w:val="44"/>
          <w:lang w:val="en-US"/>
        </w:rPr>
        <w:t>Sog‘</w:t>
      </w:r>
      <w:proofErr w:type="gramEnd"/>
      <w:r w:rsidRPr="005778CE">
        <w:rPr>
          <w:b/>
          <w:i/>
          <w:sz w:val="44"/>
          <w:szCs w:val="44"/>
          <w:lang w:val="en-US"/>
        </w:rPr>
        <w:t>liqni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saqlash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vazirligi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ruxsat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etgan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xillaridan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boshqalarini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ishlatish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taqiq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- </w:t>
      </w:r>
      <w:proofErr w:type="spellStart"/>
      <w:r w:rsidRPr="005778CE">
        <w:rPr>
          <w:b/>
          <w:i/>
          <w:sz w:val="44"/>
          <w:szCs w:val="44"/>
          <w:lang w:val="en-US"/>
        </w:rPr>
        <w:t>lanadi.Bezak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yarimfabrikatlardan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maxsus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usullar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va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turli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moslamalar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foydalanib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5778CE">
        <w:rPr>
          <w:b/>
          <w:i/>
          <w:sz w:val="44"/>
          <w:szCs w:val="44"/>
          <w:lang w:val="en-US"/>
        </w:rPr>
        <w:t>mahsulotlar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uchun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har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xil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bezaklar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ishlanadi</w:t>
      </w:r>
      <w:proofErr w:type="spellEnd"/>
      <w:r w:rsidRPr="005778CE">
        <w:rPr>
          <w:b/>
          <w:i/>
          <w:sz w:val="44"/>
          <w:szCs w:val="44"/>
          <w:lang w:val="en-US"/>
        </w:rPr>
        <w:t>.</w:t>
      </w:r>
    </w:p>
    <w:p w:rsidR="005778CE" w:rsidRPr="005778CE" w:rsidRDefault="00581F7A" w:rsidP="005778CE">
      <w:pPr>
        <w:ind w:left="360"/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 xml:space="preserve"> 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Qaynatma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kremni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esa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mahsulotlarning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qavatlarini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bir-biriga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yopishtirish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va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pishgan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ichi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bӯsh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yarimfabrikatlarni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tӯldirish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uchun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ishlatiladi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xolos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. Hon.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Naychani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mahsulot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bӯylab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yurgizib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bir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maromda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sitib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bezak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="005778CE" w:rsidRPr="005778CE">
        <w:rPr>
          <w:b/>
          <w:i/>
          <w:sz w:val="44"/>
          <w:szCs w:val="44"/>
          <w:lang w:val="en-US"/>
        </w:rPr>
        <w:t>tushiriladi</w:t>
      </w:r>
      <w:proofErr w:type="spellEnd"/>
      <w:r w:rsidR="005778CE" w:rsidRPr="005778CE">
        <w:rPr>
          <w:b/>
          <w:i/>
          <w:sz w:val="44"/>
          <w:szCs w:val="44"/>
          <w:lang w:val="en-US"/>
        </w:rPr>
        <w:t>.</w:t>
      </w:r>
    </w:p>
    <w:p w:rsidR="005778CE" w:rsidRP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  <w:proofErr w:type="spellStart"/>
      <w:r>
        <w:rPr>
          <w:b/>
          <w:i/>
          <w:sz w:val="44"/>
          <w:szCs w:val="44"/>
          <w:lang w:val="en-US"/>
        </w:rPr>
        <w:t>Qo’</w:t>
      </w:r>
      <w:r w:rsidRPr="005778CE">
        <w:rPr>
          <w:b/>
          <w:i/>
          <w:sz w:val="44"/>
          <w:szCs w:val="44"/>
          <w:lang w:val="en-US"/>
        </w:rPr>
        <w:t>ziqorincha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5778CE">
        <w:rPr>
          <w:b/>
          <w:i/>
          <w:sz w:val="44"/>
          <w:szCs w:val="44"/>
          <w:lang w:val="en-US"/>
        </w:rPr>
        <w:t>Naychani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mahsulot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yuziga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burchak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ostida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ushlanadi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-da, </w:t>
      </w:r>
      <w:proofErr w:type="spellStart"/>
      <w:r w:rsidRPr="005778CE">
        <w:rPr>
          <w:b/>
          <w:i/>
          <w:sz w:val="44"/>
          <w:szCs w:val="44"/>
          <w:lang w:val="en-US"/>
        </w:rPr>
        <w:t>bosimni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asta-sekin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kamaytirib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tur</w:t>
      </w:r>
      <w:r>
        <w:rPr>
          <w:b/>
          <w:i/>
          <w:sz w:val="44"/>
          <w:szCs w:val="44"/>
          <w:lang w:val="en-US"/>
        </w:rPr>
        <w:t>ib</w:t>
      </w:r>
      <w:proofErr w:type="spellEnd"/>
      <w:r>
        <w:rPr>
          <w:b/>
          <w:i/>
          <w:sz w:val="44"/>
          <w:szCs w:val="44"/>
          <w:lang w:val="en-US"/>
        </w:rPr>
        <w:t xml:space="preserve">, </w:t>
      </w:r>
      <w:proofErr w:type="spellStart"/>
      <w:r>
        <w:rPr>
          <w:b/>
          <w:i/>
          <w:sz w:val="44"/>
          <w:szCs w:val="44"/>
          <w:lang w:val="en-US"/>
        </w:rPr>
        <w:t>uni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ko’tariladi</w:t>
      </w:r>
      <w:proofErr w:type="spellEnd"/>
      <w:r>
        <w:rPr>
          <w:b/>
          <w:i/>
          <w:sz w:val="44"/>
          <w:szCs w:val="44"/>
          <w:lang w:val="en-US"/>
        </w:rPr>
        <w:t xml:space="preserve">. </w:t>
      </w:r>
      <w:proofErr w:type="spellStart"/>
      <w:r>
        <w:rPr>
          <w:b/>
          <w:i/>
          <w:sz w:val="44"/>
          <w:szCs w:val="44"/>
          <w:lang w:val="en-US"/>
        </w:rPr>
        <w:t>Qo’</w:t>
      </w:r>
      <w:r w:rsidRPr="005778CE">
        <w:rPr>
          <w:b/>
          <w:i/>
          <w:sz w:val="44"/>
          <w:szCs w:val="44"/>
          <w:lang w:val="en-US"/>
        </w:rPr>
        <w:t>ziqorinning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oyoqchasi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hosil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bӯladi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5778CE">
        <w:rPr>
          <w:b/>
          <w:i/>
          <w:sz w:val="44"/>
          <w:szCs w:val="44"/>
          <w:lang w:val="en-US"/>
        </w:rPr>
        <w:t>unga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krem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yoki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pishir</w:t>
      </w:r>
      <w:r>
        <w:rPr>
          <w:b/>
          <w:i/>
          <w:sz w:val="44"/>
          <w:szCs w:val="44"/>
          <w:lang w:val="en-US"/>
        </w:rPr>
        <w:t>ilgan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xamir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yarimfabrikatidan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qo’</w:t>
      </w:r>
      <w:r w:rsidRPr="005778CE">
        <w:rPr>
          <w:b/>
          <w:i/>
          <w:sz w:val="44"/>
          <w:szCs w:val="44"/>
          <w:lang w:val="en-US"/>
        </w:rPr>
        <w:t>ziqorin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qalpoqchasini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sitib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tushiriladi</w:t>
      </w:r>
      <w:proofErr w:type="spellEnd"/>
      <w:r w:rsidRPr="005778CE">
        <w:rPr>
          <w:b/>
          <w:i/>
          <w:sz w:val="44"/>
          <w:szCs w:val="44"/>
          <w:lang w:val="en-US"/>
        </w:rPr>
        <w:t>.</w:t>
      </w:r>
    </w:p>
    <w:p w:rsidR="005778CE" w:rsidRP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5778CE">
        <w:rPr>
          <w:b/>
          <w:i/>
          <w:sz w:val="44"/>
          <w:szCs w:val="44"/>
          <w:lang w:val="en-US"/>
        </w:rPr>
        <w:t>Arqoncha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5778CE">
        <w:rPr>
          <w:b/>
          <w:i/>
          <w:sz w:val="44"/>
          <w:szCs w:val="44"/>
          <w:lang w:val="en-US"/>
        </w:rPr>
        <w:t>Naychani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mahsulot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yuziga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burchak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ostid</w:t>
      </w:r>
      <w:r>
        <w:rPr>
          <w:b/>
          <w:i/>
          <w:sz w:val="44"/>
          <w:szCs w:val="44"/>
          <w:lang w:val="en-US"/>
        </w:rPr>
        <w:t>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ushlana¬di-da</w:t>
      </w:r>
      <w:proofErr w:type="spellEnd"/>
      <w:r>
        <w:rPr>
          <w:b/>
          <w:i/>
          <w:sz w:val="44"/>
          <w:szCs w:val="44"/>
          <w:lang w:val="en-US"/>
        </w:rPr>
        <w:t xml:space="preserve">, </w:t>
      </w:r>
      <w:proofErr w:type="spellStart"/>
      <w:r>
        <w:rPr>
          <w:b/>
          <w:i/>
          <w:sz w:val="44"/>
          <w:szCs w:val="44"/>
          <w:lang w:val="en-US"/>
        </w:rPr>
        <w:t>shu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mahsulot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bo’</w:t>
      </w:r>
      <w:r w:rsidRPr="005778CE">
        <w:rPr>
          <w:b/>
          <w:i/>
          <w:sz w:val="44"/>
          <w:szCs w:val="44"/>
          <w:lang w:val="en-US"/>
        </w:rPr>
        <w:t>ylab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yurgiziladi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(</w:t>
      </w:r>
      <w:proofErr w:type="spellStart"/>
      <w:r w:rsidRPr="005778CE">
        <w:rPr>
          <w:b/>
          <w:i/>
          <w:sz w:val="44"/>
          <w:szCs w:val="44"/>
          <w:lang w:val="en-US"/>
        </w:rPr>
        <w:t>aylanma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harakat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bilan</w:t>
      </w:r>
      <w:proofErr w:type="spellEnd"/>
      <w:r w:rsidRPr="005778CE">
        <w:rPr>
          <w:b/>
          <w:i/>
          <w:sz w:val="44"/>
          <w:szCs w:val="44"/>
          <w:lang w:val="en-US"/>
        </w:rPr>
        <w:t>).</w:t>
      </w:r>
    </w:p>
    <w:p w:rsid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5778CE">
        <w:rPr>
          <w:b/>
          <w:i/>
          <w:sz w:val="44"/>
          <w:szCs w:val="44"/>
          <w:lang w:val="en-US"/>
        </w:rPr>
        <w:t>Kurtakli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novdalar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yoki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marvaridgul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5778CE">
        <w:rPr>
          <w:b/>
          <w:i/>
          <w:sz w:val="44"/>
          <w:szCs w:val="44"/>
          <w:lang w:val="en-US"/>
        </w:rPr>
        <w:t>Sitib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ingichka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novda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solinadi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-da, </w:t>
      </w:r>
      <w:proofErr w:type="spellStart"/>
      <w:r w:rsidRPr="005778CE">
        <w:rPr>
          <w:b/>
          <w:i/>
          <w:sz w:val="44"/>
          <w:szCs w:val="44"/>
          <w:lang w:val="en-US"/>
        </w:rPr>
        <w:t>diametri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kattaroq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naycha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bilan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uning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bor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bӯyigacha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ikki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tomondan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sharchalar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sitib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tushiriladi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5778CE">
        <w:rPr>
          <w:b/>
          <w:i/>
          <w:sz w:val="44"/>
          <w:szCs w:val="44"/>
          <w:lang w:val="en-US"/>
        </w:rPr>
        <w:t>Marvaridgul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uchun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lastRenderedPageBreak/>
        <w:t>bitta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yoki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ikkita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novda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solib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5778CE">
        <w:rPr>
          <w:b/>
          <w:i/>
          <w:sz w:val="44"/>
          <w:szCs w:val="44"/>
          <w:lang w:val="en-US"/>
        </w:rPr>
        <w:t>sharchalarni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bir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tomondan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5778CE">
        <w:rPr>
          <w:b/>
          <w:i/>
          <w:sz w:val="44"/>
          <w:szCs w:val="44"/>
          <w:lang w:val="en-US"/>
        </w:rPr>
        <w:t>sitib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Pr="005778CE">
        <w:rPr>
          <w:b/>
          <w:i/>
          <w:sz w:val="44"/>
          <w:szCs w:val="44"/>
          <w:lang w:val="en-US"/>
        </w:rPr>
        <w:t>tushiriladi</w:t>
      </w:r>
      <w:proofErr w:type="spellEnd"/>
      <w:r w:rsidRPr="005778CE">
        <w:rPr>
          <w:b/>
          <w:i/>
          <w:sz w:val="44"/>
          <w:szCs w:val="44"/>
          <w:lang w:val="en-US"/>
        </w:rPr>
        <w:t xml:space="preserve"> .</w:t>
      </w:r>
      <w:proofErr w:type="gramEnd"/>
    </w:p>
    <w:p w:rsidR="005778CE" w:rsidRDefault="005778CE" w:rsidP="005778CE">
      <w:pPr>
        <w:ind w:left="360"/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 xml:space="preserve"> </w:t>
      </w: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 wp14:anchorId="7C447320">
            <wp:extent cx="268605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 wp14:anchorId="02725D27">
            <wp:extent cx="263842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FA1" w:rsidRDefault="00E03FA1" w:rsidP="005778CE">
      <w:pPr>
        <w:ind w:left="360"/>
        <w:rPr>
          <w:b/>
          <w:i/>
          <w:sz w:val="44"/>
          <w:szCs w:val="44"/>
          <w:lang w:val="en-US"/>
        </w:rPr>
      </w:pPr>
    </w:p>
    <w:p w:rsidR="008713EB" w:rsidRDefault="008713EB" w:rsidP="008713EB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8713EB">
        <w:rPr>
          <w:b/>
          <w:i/>
          <w:sz w:val="44"/>
          <w:szCs w:val="44"/>
          <w:lang w:val="en-US"/>
        </w:rPr>
        <w:t>Piramidacha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mahsulot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yuziga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tik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ushlab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uni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salgina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kӯtariladi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-da, </w:t>
      </w:r>
      <w:proofErr w:type="spellStart"/>
      <w:r w:rsidRPr="008713EB">
        <w:rPr>
          <w:b/>
          <w:i/>
          <w:sz w:val="44"/>
          <w:szCs w:val="44"/>
          <w:lang w:val="en-US"/>
        </w:rPr>
        <w:t>krem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sitib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keyin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tez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pasay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- </w:t>
      </w:r>
      <w:proofErr w:type="spellStart"/>
      <w:r w:rsidRPr="008713EB">
        <w:rPr>
          <w:b/>
          <w:i/>
          <w:sz w:val="44"/>
          <w:szCs w:val="44"/>
          <w:lang w:val="en-US"/>
        </w:rPr>
        <w:t>tiriladi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-da, </w:t>
      </w:r>
      <w:proofErr w:type="spellStart"/>
      <w:r w:rsidRPr="008713EB">
        <w:rPr>
          <w:b/>
          <w:i/>
          <w:sz w:val="44"/>
          <w:szCs w:val="44"/>
          <w:lang w:val="en-US"/>
        </w:rPr>
        <w:t>kremga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taqab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turib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undan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uzib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olinadi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Salgina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yassilanib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chiqqan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sharcha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ustiga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kichikroq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diametrdagi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ikkinchi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keyin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uchinchi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sharcha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sitib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tushiriladi</w:t>
      </w:r>
      <w:proofErr w:type="spellEnd"/>
      <w:r w:rsidRPr="008713EB">
        <w:rPr>
          <w:b/>
          <w:i/>
          <w:sz w:val="44"/>
          <w:szCs w:val="44"/>
          <w:lang w:val="en-US"/>
        </w:rPr>
        <w:t>.</w:t>
      </w:r>
    </w:p>
    <w:p w:rsidR="00F55111" w:rsidRDefault="00F55111" w:rsidP="008713EB">
      <w:pPr>
        <w:ind w:left="360"/>
        <w:rPr>
          <w:b/>
          <w:i/>
          <w:sz w:val="44"/>
          <w:szCs w:val="44"/>
          <w:lang w:val="en-US"/>
        </w:rPr>
      </w:pPr>
    </w:p>
    <w:p w:rsidR="00F55111" w:rsidRDefault="00F55111" w:rsidP="008713EB">
      <w:pPr>
        <w:ind w:left="360"/>
        <w:rPr>
          <w:b/>
          <w:i/>
          <w:sz w:val="44"/>
          <w:szCs w:val="44"/>
          <w:lang w:val="en-US"/>
        </w:rPr>
      </w:pP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 wp14:anchorId="6CC0B2F9">
            <wp:extent cx="4755515" cy="2609215"/>
            <wp:effectExtent l="0" t="0" r="698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3EB" w:rsidRPr="008713EB" w:rsidRDefault="008713EB" w:rsidP="00F55111">
      <w:pPr>
        <w:rPr>
          <w:b/>
          <w:i/>
          <w:sz w:val="44"/>
          <w:szCs w:val="44"/>
          <w:lang w:val="en-US"/>
        </w:rPr>
      </w:pPr>
      <w:proofErr w:type="spellStart"/>
      <w:r w:rsidRPr="008713EB">
        <w:rPr>
          <w:b/>
          <w:i/>
          <w:sz w:val="44"/>
          <w:szCs w:val="44"/>
          <w:lang w:val="en-US"/>
        </w:rPr>
        <w:lastRenderedPageBreak/>
        <w:t>Diametri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6 mm </w:t>
      </w:r>
      <w:proofErr w:type="spellStart"/>
      <w:r w:rsidRPr="008713EB">
        <w:rPr>
          <w:b/>
          <w:i/>
          <w:sz w:val="44"/>
          <w:szCs w:val="44"/>
          <w:lang w:val="en-US"/>
        </w:rPr>
        <w:t>gacha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bӯlib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har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xil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balandlikdagi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tishchalari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bor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naychadan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pirojniylarni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naqshlar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bilan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bezatish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ularga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kӯtarilib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turadigan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hoshiyalar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tushirish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proofErr w:type="gramStart"/>
      <w:r w:rsidRPr="008713EB">
        <w:rPr>
          <w:b/>
          <w:i/>
          <w:sz w:val="44"/>
          <w:szCs w:val="44"/>
          <w:lang w:val="en-US"/>
        </w:rPr>
        <w:t>chig‘</w:t>
      </w:r>
      <w:proofErr w:type="gramEnd"/>
      <w:r w:rsidRPr="008713EB">
        <w:rPr>
          <w:b/>
          <w:i/>
          <w:sz w:val="44"/>
          <w:szCs w:val="44"/>
          <w:lang w:val="en-US"/>
        </w:rPr>
        <w:t>anoqlar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yulduz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- </w:t>
      </w:r>
      <w:proofErr w:type="spellStart"/>
      <w:r w:rsidRPr="008713EB">
        <w:rPr>
          <w:b/>
          <w:i/>
          <w:sz w:val="44"/>
          <w:szCs w:val="44"/>
          <w:lang w:val="en-US"/>
        </w:rPr>
        <w:t>chalar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turli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arqonchalar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tӯrlar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xrizantemalar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g‘unchalar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va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boshqalar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kӯrinishidagi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bezaklar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solish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uchun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foydalaniladi</w:t>
      </w:r>
      <w:proofErr w:type="spellEnd"/>
      <w:r w:rsidRPr="008713EB">
        <w:rPr>
          <w:b/>
          <w:i/>
          <w:sz w:val="44"/>
          <w:szCs w:val="44"/>
          <w:lang w:val="en-US"/>
        </w:rPr>
        <w:t>.</w:t>
      </w:r>
    </w:p>
    <w:p w:rsidR="008713EB" w:rsidRPr="008F461A" w:rsidRDefault="008713EB" w:rsidP="008713EB">
      <w:pPr>
        <w:ind w:left="360"/>
        <w:rPr>
          <w:b/>
          <w:i/>
          <w:color w:val="FF0000"/>
          <w:sz w:val="44"/>
          <w:szCs w:val="44"/>
          <w:lang w:val="en-US"/>
        </w:rPr>
      </w:pPr>
      <w:bookmarkStart w:id="0" w:name="_GoBack"/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Kesigi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tishli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,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har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xil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diametrdagi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naychalar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yordamida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ishlanadigan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8F461A">
        <w:rPr>
          <w:b/>
          <w:i/>
          <w:color w:val="FF0000"/>
          <w:sz w:val="44"/>
          <w:szCs w:val="44"/>
          <w:lang w:val="en-US"/>
        </w:rPr>
        <w:t>bezaklar</w:t>
      </w:r>
      <w:proofErr w:type="spellEnd"/>
      <w:r w:rsidRPr="008F461A">
        <w:rPr>
          <w:b/>
          <w:i/>
          <w:color w:val="FF0000"/>
          <w:sz w:val="44"/>
          <w:szCs w:val="44"/>
          <w:lang w:val="en-US"/>
        </w:rPr>
        <w:t>.</w:t>
      </w:r>
    </w:p>
    <w:bookmarkEnd w:id="0"/>
    <w:p w:rsidR="008713EB" w:rsidRPr="008713EB" w:rsidRDefault="008713EB" w:rsidP="008713EB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8713EB">
        <w:rPr>
          <w:b/>
          <w:i/>
          <w:sz w:val="44"/>
          <w:szCs w:val="44"/>
          <w:lang w:val="en-US"/>
        </w:rPr>
        <w:t>Yulduzcha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mahsulot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yuzidan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2—3 mm </w:t>
      </w:r>
      <w:proofErr w:type="spellStart"/>
      <w:r w:rsidRPr="008713EB">
        <w:rPr>
          <w:b/>
          <w:i/>
          <w:sz w:val="44"/>
          <w:szCs w:val="44"/>
          <w:lang w:val="en-US"/>
        </w:rPr>
        <w:t>yuqorida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tik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qilib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ushlab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krem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sitib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-da,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sal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kӯtariladi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; </w:t>
      </w:r>
      <w:proofErr w:type="spellStart"/>
      <w:r w:rsidRPr="008713EB">
        <w:rPr>
          <w:b/>
          <w:i/>
          <w:sz w:val="44"/>
          <w:szCs w:val="44"/>
          <w:lang w:val="en-US"/>
        </w:rPr>
        <w:t>bosishni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tӯxtatib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tez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past </w:t>
      </w:r>
      <w:proofErr w:type="spellStart"/>
      <w:r w:rsidRPr="008713EB">
        <w:rPr>
          <w:b/>
          <w:i/>
          <w:sz w:val="44"/>
          <w:szCs w:val="44"/>
          <w:lang w:val="en-US"/>
        </w:rPr>
        <w:t>tushiriladi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va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uzib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olinadi</w:t>
      </w:r>
      <w:proofErr w:type="spellEnd"/>
      <w:r w:rsidRPr="008713EB">
        <w:rPr>
          <w:b/>
          <w:i/>
          <w:sz w:val="44"/>
          <w:szCs w:val="44"/>
          <w:lang w:val="en-US"/>
        </w:rPr>
        <w:t>.</w:t>
      </w:r>
    </w:p>
    <w:p w:rsidR="008713EB" w:rsidRPr="008713EB" w:rsidRDefault="008713EB" w:rsidP="008713EB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8713EB">
        <w:rPr>
          <w:b/>
          <w:i/>
          <w:sz w:val="44"/>
          <w:szCs w:val="44"/>
          <w:lang w:val="en-US"/>
        </w:rPr>
        <w:t>ӯramagul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mahsulot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yuziga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tik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kremni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aylanma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harakat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bilan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ӯramlarini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spiral </w:t>
      </w:r>
      <w:proofErr w:type="spellStart"/>
      <w:r w:rsidRPr="008713EB">
        <w:rPr>
          <w:b/>
          <w:i/>
          <w:sz w:val="44"/>
          <w:szCs w:val="44"/>
          <w:lang w:val="en-US"/>
        </w:rPr>
        <w:t>kӯrinishida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qilib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sitib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Bosishni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to’xtatib</w:t>
      </w:r>
      <w:proofErr w:type="spellEnd"/>
      <w:r>
        <w:rPr>
          <w:b/>
          <w:i/>
          <w:sz w:val="44"/>
          <w:szCs w:val="44"/>
          <w:lang w:val="en-US"/>
        </w:rPr>
        <w:t xml:space="preserve">, </w:t>
      </w:r>
      <w:proofErr w:type="spellStart"/>
      <w:r>
        <w:rPr>
          <w:b/>
          <w:i/>
          <w:sz w:val="44"/>
          <w:szCs w:val="44"/>
          <w:lang w:val="en-US"/>
        </w:rPr>
        <w:t>naychadan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krem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chiqib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bo’</w:t>
      </w:r>
      <w:r w:rsidRPr="008713EB">
        <w:rPr>
          <w:b/>
          <w:i/>
          <w:sz w:val="44"/>
          <w:szCs w:val="44"/>
          <w:lang w:val="en-US"/>
        </w:rPr>
        <w:t>lgunicha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aylanma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harakatni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davom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ettiriladi</w:t>
      </w:r>
      <w:proofErr w:type="spellEnd"/>
      <w:r w:rsidRPr="008713EB">
        <w:rPr>
          <w:b/>
          <w:i/>
          <w:sz w:val="44"/>
          <w:szCs w:val="44"/>
          <w:lang w:val="en-US"/>
        </w:rPr>
        <w:t>.</w:t>
      </w:r>
    </w:p>
    <w:p w:rsidR="008713EB" w:rsidRPr="008713EB" w:rsidRDefault="008713EB" w:rsidP="008713EB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8713EB">
        <w:rPr>
          <w:b/>
          <w:i/>
          <w:sz w:val="44"/>
          <w:szCs w:val="44"/>
          <w:lang w:val="en-US"/>
        </w:rPr>
        <w:t>Kesigi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ponasimon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naychalar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yordamida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ishlanadigan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bezaklar</w:t>
      </w:r>
      <w:proofErr w:type="spellEnd"/>
      <w:r w:rsidRPr="008713EB">
        <w:rPr>
          <w:b/>
          <w:i/>
          <w:sz w:val="44"/>
          <w:szCs w:val="44"/>
          <w:lang w:val="en-US"/>
        </w:rPr>
        <w:t>.</w:t>
      </w:r>
    </w:p>
    <w:p w:rsidR="008713EB" w:rsidRPr="008713EB" w:rsidRDefault="008713EB" w:rsidP="008713EB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8713EB">
        <w:rPr>
          <w:b/>
          <w:i/>
          <w:sz w:val="44"/>
          <w:szCs w:val="44"/>
          <w:lang w:val="en-US"/>
        </w:rPr>
        <w:t>Bar</w:t>
      </w:r>
      <w:r>
        <w:rPr>
          <w:b/>
          <w:i/>
          <w:sz w:val="44"/>
          <w:szCs w:val="44"/>
          <w:lang w:val="en-US"/>
        </w:rPr>
        <w:t>gcha</w:t>
      </w:r>
      <w:proofErr w:type="spellEnd"/>
      <w:r>
        <w:rPr>
          <w:b/>
          <w:i/>
          <w:sz w:val="44"/>
          <w:szCs w:val="44"/>
          <w:lang w:val="en-US"/>
        </w:rPr>
        <w:t xml:space="preserve">. </w:t>
      </w:r>
      <w:proofErr w:type="spellStart"/>
      <w:r>
        <w:rPr>
          <w:b/>
          <w:i/>
          <w:sz w:val="44"/>
          <w:szCs w:val="44"/>
          <w:lang w:val="en-US"/>
        </w:rPr>
        <w:t>Naychani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mahsulot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yuziga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o’</w:t>
      </w:r>
      <w:r w:rsidRPr="008713EB">
        <w:rPr>
          <w:b/>
          <w:i/>
          <w:sz w:val="44"/>
          <w:szCs w:val="44"/>
          <w:lang w:val="en-US"/>
        </w:rPr>
        <w:t>tkir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burchak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ostida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ushlanadi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Kremni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sitib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turib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naychani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tebranuvchan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hara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- </w:t>
      </w:r>
      <w:proofErr w:type="spellStart"/>
      <w:r w:rsidRPr="008713EB">
        <w:rPr>
          <w:b/>
          <w:i/>
          <w:sz w:val="44"/>
          <w:szCs w:val="44"/>
          <w:lang w:val="en-US"/>
        </w:rPr>
        <w:t>katlar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bilan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r w:rsidRPr="008713EB">
        <w:rPr>
          <w:b/>
          <w:i/>
          <w:sz w:val="44"/>
          <w:szCs w:val="44"/>
          <w:lang w:val="en-US"/>
        </w:rPr>
        <w:lastRenderedPageBreak/>
        <w:t>o</w:t>
      </w:r>
      <w:r>
        <w:rPr>
          <w:b/>
          <w:i/>
          <w:sz w:val="44"/>
          <w:szCs w:val="44"/>
          <w:lang w:val="en-US"/>
        </w:rPr>
        <w:t xml:space="preserve">ld </w:t>
      </w:r>
      <w:proofErr w:type="spellStart"/>
      <w:r>
        <w:rPr>
          <w:b/>
          <w:i/>
          <w:sz w:val="44"/>
          <w:szCs w:val="44"/>
          <w:lang w:val="en-US"/>
        </w:rPr>
        <w:t>tomonga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qarab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yurgiziladi</w:t>
      </w:r>
      <w:proofErr w:type="spellEnd"/>
      <w:r>
        <w:rPr>
          <w:b/>
          <w:i/>
          <w:sz w:val="44"/>
          <w:szCs w:val="44"/>
          <w:lang w:val="en-US"/>
        </w:rPr>
        <w:t xml:space="preserve">. </w:t>
      </w:r>
      <w:proofErr w:type="spellStart"/>
      <w:r>
        <w:rPr>
          <w:b/>
          <w:i/>
          <w:sz w:val="44"/>
          <w:szCs w:val="44"/>
          <w:lang w:val="en-US"/>
        </w:rPr>
        <w:t>So’ngra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krem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chiqarishni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to’</w:t>
      </w:r>
      <w:r w:rsidRPr="008713EB">
        <w:rPr>
          <w:b/>
          <w:i/>
          <w:sz w:val="44"/>
          <w:szCs w:val="44"/>
          <w:lang w:val="en-US"/>
        </w:rPr>
        <w:t>xtatib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>
        <w:rPr>
          <w:b/>
          <w:i/>
          <w:sz w:val="44"/>
          <w:szCs w:val="44"/>
          <w:lang w:val="en-US"/>
        </w:rPr>
        <w:t>bargning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uchini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ohista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cho’zib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qo’</w:t>
      </w:r>
      <w:r w:rsidRPr="008713EB">
        <w:rPr>
          <w:b/>
          <w:i/>
          <w:sz w:val="44"/>
          <w:szCs w:val="44"/>
          <w:lang w:val="en-US"/>
        </w:rPr>
        <w:t>yiladi</w:t>
      </w:r>
      <w:proofErr w:type="spellEnd"/>
      <w:r w:rsidRPr="008713EB">
        <w:rPr>
          <w:b/>
          <w:i/>
          <w:sz w:val="44"/>
          <w:szCs w:val="44"/>
          <w:lang w:val="en-US"/>
        </w:rPr>
        <w:t>.</w:t>
      </w:r>
    </w:p>
    <w:p w:rsidR="00E03FA1" w:rsidRDefault="008713EB" w:rsidP="008713EB">
      <w:pPr>
        <w:ind w:left="360"/>
        <w:rPr>
          <w:b/>
          <w:i/>
          <w:sz w:val="44"/>
          <w:szCs w:val="44"/>
          <w:lang w:val="en-US"/>
        </w:rPr>
      </w:pPr>
      <w:proofErr w:type="spellStart"/>
      <w:r w:rsidRPr="008713EB">
        <w:rPr>
          <w:b/>
          <w:i/>
          <w:sz w:val="44"/>
          <w:szCs w:val="44"/>
          <w:lang w:val="en-US"/>
        </w:rPr>
        <w:t>Uchi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yassi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Pr="008713EB">
        <w:rPr>
          <w:b/>
          <w:i/>
          <w:sz w:val="44"/>
          <w:szCs w:val="44"/>
          <w:lang w:val="en-US"/>
        </w:rPr>
        <w:t>qiyg‘</w:t>
      </w:r>
      <w:proofErr w:type="gramEnd"/>
      <w:r w:rsidRPr="008713EB">
        <w:rPr>
          <w:b/>
          <w:i/>
          <w:sz w:val="44"/>
          <w:szCs w:val="44"/>
          <w:lang w:val="en-US"/>
        </w:rPr>
        <w:t>och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kesilgan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naychadan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atirgullar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yasash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uchun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foydalaniladi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Lekin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bu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naycha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bilan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gul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barglari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xolos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Biskvitdan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kesib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olingan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kvadrat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gulning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o’rtasi</w:t>
      </w:r>
      <w:proofErr w:type="spellEnd"/>
      <w:r>
        <w:rPr>
          <w:b/>
          <w:i/>
          <w:sz w:val="44"/>
          <w:szCs w:val="44"/>
          <w:lang w:val="en-US"/>
        </w:rPr>
        <w:t xml:space="preserve"> (</w:t>
      </w:r>
      <w:proofErr w:type="spellStart"/>
      <w:r>
        <w:rPr>
          <w:b/>
          <w:i/>
          <w:sz w:val="44"/>
          <w:szCs w:val="44"/>
          <w:lang w:val="en-US"/>
        </w:rPr>
        <w:t>ӯzagi</w:t>
      </w:r>
      <w:proofErr w:type="spellEnd"/>
      <w:r>
        <w:rPr>
          <w:b/>
          <w:i/>
          <w:sz w:val="44"/>
          <w:szCs w:val="44"/>
          <w:lang w:val="en-US"/>
        </w:rPr>
        <w:t xml:space="preserve">) </w:t>
      </w:r>
      <w:proofErr w:type="spellStart"/>
      <w:r>
        <w:rPr>
          <w:b/>
          <w:i/>
          <w:sz w:val="44"/>
          <w:szCs w:val="44"/>
          <w:lang w:val="en-US"/>
        </w:rPr>
        <w:t>bo’</w:t>
      </w:r>
      <w:r w:rsidRPr="008713EB">
        <w:rPr>
          <w:b/>
          <w:i/>
          <w:sz w:val="44"/>
          <w:szCs w:val="44"/>
          <w:lang w:val="en-US"/>
        </w:rPr>
        <w:t>lib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xizmat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qiladi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bu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kvadratni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pichoq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bilan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dumaloqlab</w:t>
      </w:r>
      <w:proofErr w:type="spellEnd"/>
      <w:r>
        <w:rPr>
          <w:b/>
          <w:i/>
          <w:sz w:val="44"/>
          <w:szCs w:val="44"/>
          <w:lang w:val="en-US"/>
        </w:rPr>
        <w:t xml:space="preserve">, chap </w:t>
      </w:r>
      <w:proofErr w:type="spellStart"/>
      <w:r>
        <w:rPr>
          <w:b/>
          <w:i/>
          <w:sz w:val="44"/>
          <w:szCs w:val="44"/>
          <w:lang w:val="en-US"/>
        </w:rPr>
        <w:t>qo’</w:t>
      </w:r>
      <w:r w:rsidRPr="008713EB">
        <w:rPr>
          <w:b/>
          <w:i/>
          <w:sz w:val="44"/>
          <w:szCs w:val="44"/>
          <w:lang w:val="en-US"/>
        </w:rPr>
        <w:t>lda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ushlan-gan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vilkaga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sanchila</w:t>
      </w:r>
      <w:r>
        <w:rPr>
          <w:b/>
          <w:i/>
          <w:sz w:val="44"/>
          <w:szCs w:val="44"/>
          <w:lang w:val="en-US"/>
        </w:rPr>
        <w:t>di</w:t>
      </w:r>
      <w:proofErr w:type="spellEnd"/>
      <w:r>
        <w:rPr>
          <w:b/>
          <w:i/>
          <w:sz w:val="44"/>
          <w:szCs w:val="44"/>
          <w:lang w:val="en-US"/>
        </w:rPr>
        <w:t xml:space="preserve">-da, </w:t>
      </w:r>
      <w:proofErr w:type="spellStart"/>
      <w:r>
        <w:rPr>
          <w:b/>
          <w:i/>
          <w:sz w:val="44"/>
          <w:szCs w:val="44"/>
          <w:lang w:val="en-US"/>
        </w:rPr>
        <w:t>sekin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aylantirib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turib</w:t>
      </w:r>
      <w:proofErr w:type="spellEnd"/>
      <w:r>
        <w:rPr>
          <w:b/>
          <w:i/>
          <w:sz w:val="44"/>
          <w:szCs w:val="44"/>
          <w:lang w:val="en-US"/>
        </w:rPr>
        <w:t xml:space="preserve">, </w:t>
      </w:r>
      <w:proofErr w:type="spellStart"/>
      <w:r>
        <w:rPr>
          <w:b/>
          <w:i/>
          <w:sz w:val="44"/>
          <w:szCs w:val="44"/>
          <w:lang w:val="en-US"/>
        </w:rPr>
        <w:t>o’ng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qo’</w:t>
      </w:r>
      <w:r w:rsidRPr="008713EB">
        <w:rPr>
          <w:b/>
          <w:i/>
          <w:sz w:val="44"/>
          <w:szCs w:val="44"/>
          <w:lang w:val="en-US"/>
        </w:rPr>
        <w:t>l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bilan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gul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barglari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tushiriladi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Vilka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o’</w:t>
      </w:r>
      <w:r w:rsidRPr="008713EB">
        <w:rPr>
          <w:b/>
          <w:i/>
          <w:sz w:val="44"/>
          <w:szCs w:val="44"/>
          <w:lang w:val="en-US"/>
        </w:rPr>
        <w:t>rniga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oq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tunukadan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yasalgan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maxsus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moslamadan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ham </w:t>
      </w:r>
      <w:proofErr w:type="spellStart"/>
      <w:r w:rsidRPr="008713EB">
        <w:rPr>
          <w:b/>
          <w:i/>
          <w:sz w:val="44"/>
          <w:szCs w:val="44"/>
          <w:lang w:val="en-US"/>
        </w:rPr>
        <w:t>foydalaniladi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uning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bir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tomonida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tishlari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ikk</w:t>
      </w:r>
      <w:r>
        <w:rPr>
          <w:b/>
          <w:i/>
          <w:sz w:val="44"/>
          <w:szCs w:val="44"/>
          <w:lang w:val="en-US"/>
        </w:rPr>
        <w:t>inchi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tomonida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esa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kurakchasi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bo’</w:t>
      </w:r>
      <w:r w:rsidRPr="008713EB">
        <w:rPr>
          <w:b/>
          <w:i/>
          <w:sz w:val="44"/>
          <w:szCs w:val="44"/>
          <w:lang w:val="en-US"/>
        </w:rPr>
        <w:t>l</w:t>
      </w:r>
      <w:r>
        <w:rPr>
          <w:b/>
          <w:i/>
          <w:sz w:val="44"/>
          <w:szCs w:val="44"/>
          <w:lang w:val="en-US"/>
        </w:rPr>
        <w:t>adi</w:t>
      </w:r>
      <w:proofErr w:type="spellEnd"/>
      <w:r>
        <w:rPr>
          <w:b/>
          <w:i/>
          <w:sz w:val="44"/>
          <w:szCs w:val="44"/>
          <w:lang w:val="en-US"/>
        </w:rPr>
        <w:t xml:space="preserve">. </w:t>
      </w:r>
      <w:proofErr w:type="spellStart"/>
      <w:r>
        <w:rPr>
          <w:b/>
          <w:i/>
          <w:sz w:val="44"/>
          <w:szCs w:val="44"/>
          <w:lang w:val="en-US"/>
        </w:rPr>
        <w:t>Tishchalariga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atirgulning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o’zagi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sanchib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qo’yiladi</w:t>
      </w:r>
      <w:proofErr w:type="spellEnd"/>
      <w:r>
        <w:rPr>
          <w:b/>
          <w:i/>
          <w:sz w:val="44"/>
          <w:szCs w:val="44"/>
          <w:lang w:val="en-US"/>
        </w:rPr>
        <w:t xml:space="preserve">, </w:t>
      </w:r>
      <w:proofErr w:type="spellStart"/>
      <w:r>
        <w:rPr>
          <w:b/>
          <w:i/>
          <w:sz w:val="44"/>
          <w:szCs w:val="44"/>
          <w:lang w:val="en-US"/>
        </w:rPr>
        <w:t>atirgulni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yasab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bo’lgandan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keyin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esa</w:t>
      </w:r>
      <w:proofErr w:type="spellEnd"/>
      <w:r>
        <w:rPr>
          <w:b/>
          <w:i/>
          <w:sz w:val="44"/>
          <w:szCs w:val="44"/>
          <w:lang w:val="en-US"/>
        </w:rPr>
        <w:t xml:space="preserve"> chap </w:t>
      </w:r>
      <w:proofErr w:type="spellStart"/>
      <w:r>
        <w:rPr>
          <w:b/>
          <w:i/>
          <w:sz w:val="44"/>
          <w:szCs w:val="44"/>
          <w:lang w:val="en-US"/>
        </w:rPr>
        <w:t>qo’</w:t>
      </w:r>
      <w:r w:rsidRPr="008713EB">
        <w:rPr>
          <w:b/>
          <w:i/>
          <w:sz w:val="44"/>
          <w:szCs w:val="44"/>
          <w:lang w:val="en-US"/>
        </w:rPr>
        <w:t>lning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ikki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Pr="008713EB">
        <w:rPr>
          <w:b/>
          <w:i/>
          <w:sz w:val="44"/>
          <w:szCs w:val="44"/>
          <w:lang w:val="en-US"/>
        </w:rPr>
        <w:t>barmog‘</w:t>
      </w:r>
      <w:proofErr w:type="gramEnd"/>
      <w:r w:rsidRPr="008713EB">
        <w:rPr>
          <w:b/>
          <w:i/>
          <w:sz w:val="44"/>
          <w:szCs w:val="44"/>
          <w:lang w:val="en-US"/>
        </w:rPr>
        <w:t>ida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turib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qoladigan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qilib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moslamani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olib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qo’yiladi</w:t>
      </w:r>
      <w:proofErr w:type="spellEnd"/>
      <w:r>
        <w:rPr>
          <w:b/>
          <w:i/>
          <w:sz w:val="44"/>
          <w:szCs w:val="44"/>
          <w:lang w:val="en-US"/>
        </w:rPr>
        <w:t xml:space="preserve">, </w:t>
      </w:r>
      <w:proofErr w:type="spellStart"/>
      <w:r>
        <w:rPr>
          <w:b/>
          <w:i/>
          <w:sz w:val="44"/>
          <w:szCs w:val="44"/>
          <w:lang w:val="en-US"/>
        </w:rPr>
        <w:t>so’</w:t>
      </w:r>
      <w:r w:rsidRPr="008713EB">
        <w:rPr>
          <w:b/>
          <w:i/>
          <w:sz w:val="44"/>
          <w:szCs w:val="44"/>
          <w:lang w:val="en-US"/>
        </w:rPr>
        <w:t>ngra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atirgulni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kurakchaga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, </w:t>
      </w:r>
      <w:proofErr w:type="spellStart"/>
      <w:r w:rsidRPr="008713EB">
        <w:rPr>
          <w:b/>
          <w:i/>
          <w:sz w:val="44"/>
          <w:szCs w:val="44"/>
          <w:lang w:val="en-US"/>
        </w:rPr>
        <w:t>undan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. </w:t>
      </w:r>
      <w:proofErr w:type="spellStart"/>
      <w:r w:rsidRPr="008713EB">
        <w:rPr>
          <w:b/>
          <w:i/>
          <w:sz w:val="44"/>
          <w:szCs w:val="44"/>
          <w:lang w:val="en-US"/>
        </w:rPr>
        <w:t>keyin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esa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tortga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olib</w:t>
      </w:r>
      <w:proofErr w:type="spellEnd"/>
      <w:r w:rsidRPr="008713EB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8713EB">
        <w:rPr>
          <w:b/>
          <w:i/>
          <w:sz w:val="44"/>
          <w:szCs w:val="44"/>
          <w:lang w:val="en-US"/>
        </w:rPr>
        <w:t>solinadi</w:t>
      </w:r>
      <w:proofErr w:type="spellEnd"/>
      <w:r w:rsidRPr="008713EB">
        <w:rPr>
          <w:b/>
          <w:i/>
          <w:sz w:val="44"/>
          <w:szCs w:val="44"/>
          <w:lang w:val="en-US"/>
        </w:rPr>
        <w:t>.</w:t>
      </w:r>
    </w:p>
    <w:p w:rsidR="008713EB" w:rsidRDefault="008713EB" w:rsidP="008713EB">
      <w:pPr>
        <w:ind w:left="360"/>
        <w:rPr>
          <w:b/>
          <w:i/>
          <w:sz w:val="44"/>
          <w:szCs w:val="44"/>
          <w:lang w:val="en-US"/>
        </w:rPr>
      </w:pPr>
    </w:p>
    <w:p w:rsidR="008713EB" w:rsidRDefault="008713EB" w:rsidP="008713EB">
      <w:pPr>
        <w:ind w:left="360"/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lastRenderedPageBreak/>
        <w:t xml:space="preserve">  </w:t>
      </w: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 wp14:anchorId="14435148" wp14:editId="75920454">
            <wp:extent cx="4800600" cy="3733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11" w:rsidRPr="005778CE" w:rsidRDefault="00F55111" w:rsidP="008713EB">
      <w:pPr>
        <w:ind w:left="360"/>
        <w:rPr>
          <w:b/>
          <w:i/>
          <w:sz w:val="44"/>
          <w:szCs w:val="44"/>
          <w:lang w:val="en-US"/>
        </w:rPr>
      </w:pPr>
    </w:p>
    <w:sectPr w:rsidR="00F55111" w:rsidRPr="005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313B"/>
    <w:multiLevelType w:val="hybridMultilevel"/>
    <w:tmpl w:val="A412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75E6E"/>
    <w:multiLevelType w:val="hybridMultilevel"/>
    <w:tmpl w:val="FEBE4FBC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31"/>
    <w:rsid w:val="00152A31"/>
    <w:rsid w:val="00481A45"/>
    <w:rsid w:val="005778CE"/>
    <w:rsid w:val="00581F7A"/>
    <w:rsid w:val="008713EB"/>
    <w:rsid w:val="008F461A"/>
    <w:rsid w:val="009F6A3E"/>
    <w:rsid w:val="00CD2041"/>
    <w:rsid w:val="00E03FA1"/>
    <w:rsid w:val="00F5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82FA"/>
  <w15:chartTrackingRefBased/>
  <w15:docId w15:val="{9DD154C2-4B4E-49B4-B8C3-F026A301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2021-12-15T04:23:00Z</dcterms:created>
  <dcterms:modified xsi:type="dcterms:W3CDTF">2021-12-15T05:27:00Z</dcterms:modified>
</cp:coreProperties>
</file>