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8E" w:rsidRPr="00790C03" w:rsidRDefault="0028713C" w:rsidP="0043678E">
      <w:pPr>
        <w:shd w:val="clear" w:color="auto" w:fill="FFFFFF"/>
        <w:autoSpaceDE w:val="0"/>
        <w:autoSpaceDN w:val="0"/>
        <w:adjustRightInd w:val="0"/>
        <w:spacing w:before="210" w:after="21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bookmarkStart w:id="0" w:name="_GoBack"/>
      <w:bookmarkEnd w:id="0"/>
      <w:r w:rsidR="0043678E">
        <w:rPr>
          <w:rFonts w:ascii="Times New Roman" w:hAnsi="Times New Roman" w:cs="Times New Roman"/>
          <w:b/>
          <w:bCs/>
          <w:sz w:val="28"/>
          <w:szCs w:val="28"/>
          <w:lang w:val="en-US"/>
        </w:rPr>
        <w:t>-M</w:t>
      </w:r>
      <w:r w:rsidR="0043678E"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avzu</w:t>
      </w:r>
      <w:r w:rsidR="004367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="0043678E">
        <w:rPr>
          <w:rFonts w:ascii="Times New Roman" w:hAnsi="Times New Roman" w:cs="Times New Roman"/>
          <w:b/>
          <w:bCs/>
          <w:sz w:val="28"/>
          <w:szCs w:val="28"/>
          <w:lang w:val="en-US"/>
        </w:rPr>
        <w:t>Massajning</w:t>
      </w:r>
      <w:proofErr w:type="spellEnd"/>
      <w:r w:rsidR="004367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3678E">
        <w:rPr>
          <w:rFonts w:ascii="Times New Roman" w:hAnsi="Times New Roman" w:cs="Times New Roman"/>
          <w:b/>
          <w:bCs/>
          <w:sz w:val="28"/>
          <w:szCs w:val="28"/>
          <w:lang w:val="en-US"/>
        </w:rPr>
        <w:t>tomir</w:t>
      </w:r>
      <w:proofErr w:type="spellEnd"/>
      <w:r w:rsidR="004367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3678E">
        <w:rPr>
          <w:rFonts w:ascii="Times New Roman" w:hAnsi="Times New Roman" w:cs="Times New Roman"/>
          <w:b/>
          <w:bCs/>
          <w:sz w:val="28"/>
          <w:szCs w:val="28"/>
          <w:lang w:val="en-US"/>
        </w:rPr>
        <w:t>sistemasi</w:t>
      </w:r>
      <w:proofErr w:type="spellEnd"/>
      <w:r w:rsidR="004367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="0043678E"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limfa</w:t>
      </w:r>
      <w:proofErr w:type="spellEnd"/>
      <w:r w:rsidR="004367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3678E"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sistemasi</w:t>
      </w:r>
      <w:proofErr w:type="spellEnd"/>
      <w:r w:rsidR="004367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43678E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="004367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3678E"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mushak</w:t>
      </w:r>
      <w:proofErr w:type="spellEnd"/>
      <w:r w:rsidR="0043678E"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3678E"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sistemasiga</w:t>
      </w:r>
      <w:proofErr w:type="spellEnd"/>
      <w:r w:rsidR="0043678E"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3678E"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43678E">
        <w:rPr>
          <w:rFonts w:ascii="Times New Roman" w:hAnsi="Times New Roman" w:cs="Times New Roman"/>
          <w:b/>
          <w:bCs/>
          <w:sz w:val="28"/>
          <w:szCs w:val="28"/>
          <w:lang w:val="en-US"/>
        </w:rPr>
        <w:t>a’</w:t>
      </w:r>
      <w:r w:rsidR="0043678E"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siri</w:t>
      </w:r>
      <w:proofErr w:type="spellEnd"/>
    </w:p>
    <w:p w:rsidR="0043678E" w:rsidRPr="005523C1" w:rsidRDefault="0043678E" w:rsidP="0043678E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523C1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 w:rsidRPr="005523C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3678E" w:rsidRPr="00790C03" w:rsidRDefault="0043678E" w:rsidP="0043678E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tomir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sistemasiga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678E" w:rsidRDefault="0043678E" w:rsidP="0043678E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sistemasiga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678E" w:rsidRPr="00790C03" w:rsidRDefault="0043678E" w:rsidP="0043678E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sistemasiga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678E" w:rsidRDefault="0043678E" w:rsidP="0043678E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turi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678E" w:rsidRPr="00790C03" w:rsidRDefault="0043678E" w:rsidP="0043678E">
      <w:pPr>
        <w:shd w:val="clear" w:color="auto" w:fill="FFFFFF"/>
        <w:autoSpaceDE w:val="0"/>
        <w:autoSpaceDN w:val="0"/>
        <w:adjustRightInd w:val="0"/>
        <w:spacing w:before="210"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navbatda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kapill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arlariga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lumki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kapillar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larda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atrofidagi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to‘qimalar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aniqrog‘i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o‘rtasida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almashinuv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kechadi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kapillar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devor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to‘qimalarga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kislorod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oziq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qaytarilishi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karbonat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angidrid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metabolik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mahsulotlarni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qonga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kuzatiladi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mahalliy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aylanishiga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bevosita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reflektor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ko‘rsatadi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Ritmik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harakatlari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arteriyalar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harakatini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sezilarli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darajada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osonlashtiradi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vena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qonining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chiqib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ketishini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tezlashtiradi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678E" w:rsidRDefault="0043678E" w:rsidP="0043678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Qon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tomir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sistemasi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678E" w:rsidRPr="00790C03" w:rsidRDefault="0043678E" w:rsidP="0043678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1. Arterial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tomirlari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zo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to‘qimalarni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kislorod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ozuqa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gormon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minlab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678E" w:rsidRPr="00790C03" w:rsidRDefault="0043678E" w:rsidP="0043678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Venoz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tomirlari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tomirlari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to‘qima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o‘rtasida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modda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almashinuvini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minlovchi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shaffof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suyuqlikdir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tomirlar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ortiqcha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chiqib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ketadi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tozalanadi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678E" w:rsidRDefault="0043678E" w:rsidP="0043678E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bo‘linadi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678E" w:rsidRPr="00790C03" w:rsidRDefault="0043678E" w:rsidP="0043678E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imfa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kapillar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678E" w:rsidRPr="00790C03" w:rsidRDefault="0043678E" w:rsidP="0043678E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imfa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tomirlari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678E" w:rsidRPr="00790C03" w:rsidRDefault="0043678E" w:rsidP="0043678E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imfa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tugunlari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678E" w:rsidRDefault="0043678E" w:rsidP="0043678E">
      <w:pPr>
        <w:shd w:val="clear" w:color="auto" w:fill="FFFFFF"/>
        <w:autoSpaceDE w:val="0"/>
        <w:autoSpaceDN w:val="0"/>
        <w:adjustRightInd w:val="0"/>
        <w:spacing w:after="210" w:line="276" w:lineRule="auto"/>
        <w:ind w:firstLine="63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tugunlarining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kattalashishi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organizmga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infeksiya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tushishidan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dalolat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5210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spellEnd"/>
      <w:r w:rsidRPr="00CB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210">
        <w:rPr>
          <w:rFonts w:ascii="Times New Roman" w:hAnsi="Times New Roman" w:cs="Times New Roman"/>
          <w:sz w:val="28"/>
          <w:szCs w:val="28"/>
          <w:lang w:val="en-US"/>
        </w:rPr>
        <w:t>tugunlari</w:t>
      </w:r>
      <w:proofErr w:type="spellEnd"/>
      <w:r w:rsidRPr="00CB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210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CB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210">
        <w:rPr>
          <w:rFonts w:ascii="Times New Roman" w:hAnsi="Times New Roman" w:cs="Times New Roman"/>
          <w:sz w:val="28"/>
          <w:szCs w:val="28"/>
          <w:lang w:val="en-US"/>
        </w:rPr>
        <w:t>sohalar</w:t>
      </w:r>
      <w:proofErr w:type="spellEnd"/>
      <w:r w:rsidRPr="00CB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210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CB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210">
        <w:rPr>
          <w:rFonts w:ascii="Times New Roman" w:hAnsi="Times New Roman" w:cs="Times New Roman"/>
          <w:sz w:val="28"/>
          <w:szCs w:val="28"/>
          <w:lang w:val="en-US"/>
        </w:rPr>
        <w:t>qilinmaydi</w:t>
      </w:r>
      <w:proofErr w:type="spellEnd"/>
      <w:r w:rsidRPr="00CB521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05241" w:rsidRPr="0043678E" w:rsidRDefault="0043678E">
      <w:pPr>
        <w:rPr>
          <w:lang w:val="en-US"/>
        </w:rPr>
      </w:pPr>
      <w:proofErr w:type="spellStart"/>
      <w:r w:rsidRPr="009D3F30">
        <w:rPr>
          <w:rFonts w:ascii="Times New Roman" w:hAnsi="Times New Roman"/>
        </w:rPr>
        <w:t>Массажнинг</w:t>
      </w:r>
      <w:proofErr w:type="spellEnd"/>
      <w:r w:rsidRPr="0043678E">
        <w:rPr>
          <w:rFonts w:ascii="Times New Roman" w:hAnsi="Times New Roman"/>
          <w:lang w:val="en-US"/>
        </w:rPr>
        <w:t xml:space="preserve"> </w:t>
      </w:r>
      <w:proofErr w:type="spellStart"/>
      <w:r w:rsidRPr="009D3F30">
        <w:rPr>
          <w:rFonts w:ascii="Times New Roman" w:hAnsi="Times New Roman"/>
        </w:rPr>
        <w:t>қон</w:t>
      </w:r>
      <w:proofErr w:type="spellEnd"/>
      <w:r w:rsidRPr="0043678E">
        <w:rPr>
          <w:rFonts w:ascii="Times New Roman" w:hAnsi="Times New Roman"/>
          <w:lang w:val="en-US"/>
        </w:rPr>
        <w:t xml:space="preserve"> </w:t>
      </w:r>
      <w:proofErr w:type="spellStart"/>
      <w:r w:rsidRPr="009D3F30">
        <w:rPr>
          <w:rFonts w:ascii="Times New Roman" w:hAnsi="Times New Roman"/>
        </w:rPr>
        <w:t>томир</w:t>
      </w:r>
      <w:proofErr w:type="spellEnd"/>
      <w:r w:rsidRPr="0043678E">
        <w:rPr>
          <w:rFonts w:ascii="Times New Roman" w:hAnsi="Times New Roman"/>
          <w:lang w:val="en-US"/>
        </w:rPr>
        <w:t xml:space="preserve"> </w:t>
      </w:r>
      <w:proofErr w:type="spellStart"/>
      <w:r w:rsidRPr="009D3F30">
        <w:rPr>
          <w:rFonts w:ascii="Times New Roman" w:hAnsi="Times New Roman"/>
        </w:rPr>
        <w:t>ва</w:t>
      </w:r>
      <w:proofErr w:type="spellEnd"/>
      <w:r w:rsidRPr="0043678E">
        <w:rPr>
          <w:rFonts w:ascii="Times New Roman" w:hAnsi="Times New Roman"/>
          <w:lang w:val="en-US"/>
        </w:rPr>
        <w:t xml:space="preserve">  </w:t>
      </w:r>
      <w:r w:rsidRPr="009D3F30">
        <w:rPr>
          <w:rFonts w:ascii="Times New Roman" w:hAnsi="Times New Roman"/>
        </w:rPr>
        <w:t>лимфа</w:t>
      </w:r>
      <w:r w:rsidRPr="0043678E">
        <w:rPr>
          <w:rFonts w:ascii="Times New Roman" w:hAnsi="Times New Roman"/>
          <w:lang w:val="en-US"/>
        </w:rPr>
        <w:t xml:space="preserve"> </w:t>
      </w:r>
      <w:proofErr w:type="spellStart"/>
      <w:r w:rsidRPr="009D3F30">
        <w:rPr>
          <w:rFonts w:ascii="Times New Roman" w:hAnsi="Times New Roman"/>
        </w:rPr>
        <w:t>системасига</w:t>
      </w:r>
      <w:proofErr w:type="spellEnd"/>
      <w:r w:rsidRPr="0043678E">
        <w:rPr>
          <w:rFonts w:ascii="Times New Roman" w:hAnsi="Times New Roman"/>
          <w:lang w:val="en-US"/>
        </w:rPr>
        <w:t xml:space="preserve"> </w:t>
      </w:r>
      <w:proofErr w:type="spellStart"/>
      <w:r w:rsidRPr="009D3F30">
        <w:rPr>
          <w:rFonts w:ascii="Times New Roman" w:hAnsi="Times New Roman"/>
        </w:rPr>
        <w:t>таъсири</w:t>
      </w:r>
      <w:proofErr w:type="spellEnd"/>
    </w:p>
    <w:sectPr w:rsidR="00805241" w:rsidRPr="0043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2A"/>
    <w:rsid w:val="0028713C"/>
    <w:rsid w:val="0043678E"/>
    <w:rsid w:val="00601120"/>
    <w:rsid w:val="00805241"/>
    <w:rsid w:val="00AC3F98"/>
    <w:rsid w:val="00D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2021-07-28T14:28:00Z</dcterms:created>
  <dcterms:modified xsi:type="dcterms:W3CDTF">2021-07-28T14:29:00Z</dcterms:modified>
</cp:coreProperties>
</file>