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F27" w:rsidRPr="00604FAD" w:rsidRDefault="0014279E" w:rsidP="006510A3">
      <w:pPr>
        <w:jc w:val="center"/>
        <w:rPr>
          <w:b/>
          <w:lang w:val="en-US"/>
        </w:rPr>
      </w:pPr>
      <w:r w:rsidRPr="00604FAD">
        <w:rPr>
          <w:b/>
          <w:lang w:val="en-US"/>
        </w:rPr>
        <w:t>7-Mavzu: Veb-sahifa uchun intereaktiv banner yaratish. Gif form</w:t>
      </w:r>
      <w:bookmarkStart w:id="0" w:name="_GoBack"/>
      <w:bookmarkEnd w:id="0"/>
      <w:r w:rsidRPr="00604FAD">
        <w:rPr>
          <w:b/>
          <w:lang w:val="en-US"/>
        </w:rPr>
        <w:t>atida banner tayyorlash</w:t>
      </w:r>
    </w:p>
    <w:p w:rsidR="0014279E" w:rsidRDefault="0014279E" w:rsidP="0014279E">
      <w:pPr>
        <w:rPr>
          <w:lang w:val="en-US"/>
        </w:rPr>
      </w:pPr>
    </w:p>
    <w:p w:rsidR="0014279E" w:rsidRDefault="0014279E" w:rsidP="0014279E">
      <w:pPr>
        <w:spacing w:line="360" w:lineRule="auto"/>
        <w:ind w:firstLine="708"/>
        <w:jc w:val="both"/>
        <w:rPr>
          <w:rFonts w:ascii="Helvetica" w:hAnsi="Helvetica"/>
          <w:color w:val="333333"/>
          <w:bdr w:val="none" w:sz="0" w:space="0" w:color="auto" w:frame="1"/>
          <w:shd w:val="clear" w:color="auto" w:fill="FFFFFF"/>
          <w:lang w:val="en-US"/>
        </w:rPr>
      </w:pPr>
      <w:r w:rsidRPr="0014279E">
        <w:rPr>
          <w:lang w:val="en-US"/>
        </w:rPr>
        <w:t>Adobe Illustrator moslashuvchan va organik piksellarga mos veb-elementlarni yaratish uchun vositadir. U toza va qulay veb-tartibni ishlab chiqish uchun kerak bo'lgan hamma narsani taqdim etadi: vektorli grafika, interfaol multimediya piktogramma, kengaytiriladigan komponentlar, CSS yaratish imkoniyatlari, SVG eksporti, simli simlar va qayta ishlatiladigan belgilar</w:t>
      </w:r>
      <w:r w:rsidRPr="0014279E">
        <w:rPr>
          <w:rFonts w:ascii="Helvetica" w:hAnsi="Helvetica"/>
          <w:color w:val="333333"/>
          <w:bdr w:val="none" w:sz="0" w:space="0" w:color="auto" w:frame="1"/>
          <w:shd w:val="clear" w:color="auto" w:fill="FFFFFF"/>
          <w:lang w:val="en-US"/>
        </w:rPr>
        <w:t>.</w:t>
      </w:r>
    </w:p>
    <w:p w:rsidR="0014279E" w:rsidRPr="0014279E" w:rsidRDefault="0014279E" w:rsidP="0014279E">
      <w:pPr>
        <w:spacing w:line="360" w:lineRule="auto"/>
        <w:ind w:firstLine="708"/>
        <w:jc w:val="both"/>
        <w:rPr>
          <w:b/>
          <w:lang w:val="en-US"/>
        </w:rPr>
      </w:pPr>
      <w:r w:rsidRPr="0014279E">
        <w:rPr>
          <w:b/>
          <w:lang w:val="en-US"/>
        </w:rPr>
        <w:t>Boshlashdan oldin</w:t>
      </w:r>
    </w:p>
    <w:p w:rsidR="0014279E" w:rsidRPr="0014279E" w:rsidRDefault="0014279E" w:rsidP="0014279E">
      <w:pPr>
        <w:spacing w:line="360" w:lineRule="auto"/>
        <w:ind w:firstLine="708"/>
        <w:jc w:val="both"/>
        <w:rPr>
          <w:lang w:val="en-US"/>
        </w:rPr>
      </w:pPr>
      <w:bookmarkStart w:id="1" w:name="main-pars_text_1696079593_copy"/>
      <w:bookmarkEnd w:id="1"/>
      <w:r w:rsidRPr="0014279E">
        <w:rPr>
          <w:lang w:val="en-US"/>
        </w:rPr>
        <w:t>Illustrator-da ishlab chiqilgan har qanday loyiha odatda quyida keltirilgan dizayn elementlariga asoslanadi.</w:t>
      </w:r>
    </w:p>
    <w:p w:rsidR="0014279E" w:rsidRPr="0014279E" w:rsidRDefault="0014279E" w:rsidP="0014279E">
      <w:pPr>
        <w:spacing w:line="360" w:lineRule="auto"/>
        <w:ind w:firstLine="708"/>
        <w:jc w:val="both"/>
        <w:rPr>
          <w:lang w:val="en-US"/>
        </w:rPr>
      </w:pPr>
      <w:r w:rsidRPr="0014279E">
        <w:rPr>
          <w:lang w:val="en-US"/>
        </w:rPr>
        <w:t>Shakllar va konturlar</w:t>
      </w:r>
    </w:p>
    <w:p w:rsidR="0014279E" w:rsidRPr="0014279E" w:rsidRDefault="0014279E" w:rsidP="0014279E">
      <w:pPr>
        <w:spacing w:line="360" w:lineRule="auto"/>
        <w:ind w:firstLine="708"/>
        <w:jc w:val="both"/>
        <w:rPr>
          <w:lang w:val="en-US"/>
        </w:rPr>
      </w:pPr>
      <w:r w:rsidRPr="0014279E">
        <w:rPr>
          <w:lang w:val="en-US"/>
        </w:rPr>
        <w:t>Ranglar va naqshlar</w:t>
      </w:r>
    </w:p>
    <w:p w:rsidR="0014279E" w:rsidRPr="0014279E" w:rsidRDefault="0014279E" w:rsidP="0014279E">
      <w:pPr>
        <w:spacing w:line="360" w:lineRule="auto"/>
        <w:ind w:firstLine="708"/>
        <w:jc w:val="both"/>
        <w:rPr>
          <w:lang w:val="en-US"/>
        </w:rPr>
      </w:pPr>
      <w:r w:rsidRPr="0014279E">
        <w:rPr>
          <w:lang w:val="en-US"/>
        </w:rPr>
        <w:t>Matn va shriftlar</w:t>
      </w:r>
    </w:p>
    <w:p w:rsidR="0014279E" w:rsidRPr="0014279E" w:rsidRDefault="0014279E" w:rsidP="0014279E">
      <w:pPr>
        <w:spacing w:line="360" w:lineRule="auto"/>
        <w:ind w:firstLine="708"/>
        <w:jc w:val="both"/>
        <w:rPr>
          <w:lang w:val="en-US"/>
        </w:rPr>
      </w:pPr>
      <w:r w:rsidRPr="0014279E">
        <w:rPr>
          <w:lang w:val="en-US"/>
        </w:rPr>
        <w:t>Rasmlar va maxsus effektlar</w:t>
      </w:r>
    </w:p>
    <w:p w:rsidR="0014279E" w:rsidRDefault="0014279E" w:rsidP="0014279E">
      <w:pPr>
        <w:spacing w:line="360" w:lineRule="auto"/>
        <w:ind w:firstLine="708"/>
        <w:jc w:val="both"/>
        <w:rPr>
          <w:lang w:val="en-US"/>
        </w:rPr>
      </w:pPr>
      <w:r w:rsidRPr="0014279E">
        <w:rPr>
          <w:lang w:val="en-US"/>
        </w:rPr>
        <w:t>Ko'proq bilishni xohlaysizmi? </w:t>
      </w:r>
      <w:hyperlink r:id="rId5" w:tgtFrame="_blank" w:history="1">
        <w:r w:rsidRPr="0014279E">
          <w:rPr>
            <w:lang w:val="en-US"/>
          </w:rPr>
          <w:t>Veb-saytning asosiy tarkibiy qismlariga</w:t>
        </w:r>
      </w:hyperlink>
      <w:r w:rsidRPr="0014279E">
        <w:rPr>
          <w:lang w:val="en-US"/>
        </w:rPr>
        <w:t> qarang.</w:t>
      </w:r>
    </w:p>
    <w:p w:rsidR="0014279E" w:rsidRPr="0014279E" w:rsidRDefault="0014279E" w:rsidP="0014279E">
      <w:pPr>
        <w:spacing w:line="360" w:lineRule="auto"/>
        <w:ind w:firstLine="708"/>
        <w:jc w:val="both"/>
        <w:rPr>
          <w:lang w:val="en-US"/>
        </w:rPr>
      </w:pPr>
      <w:r w:rsidRPr="0014279E">
        <w:rPr>
          <w:lang w:val="en-US"/>
        </w:rPr>
        <w:t>Veb-hujjatlarni sozlash</w:t>
      </w:r>
    </w:p>
    <w:p w:rsidR="0014279E" w:rsidRPr="0014279E" w:rsidRDefault="0014279E" w:rsidP="0014279E">
      <w:pPr>
        <w:spacing w:line="360" w:lineRule="auto"/>
        <w:ind w:firstLine="708"/>
        <w:jc w:val="both"/>
        <w:rPr>
          <w:lang w:val="en-US"/>
        </w:rPr>
      </w:pPr>
      <w:bookmarkStart w:id="2" w:name="main-pars_text_860312804"/>
      <w:bookmarkEnd w:id="2"/>
      <w:r w:rsidRPr="0014279E">
        <w:rPr>
          <w:lang w:val="en-US"/>
        </w:rPr>
        <w:t>Veb-hujjatni sozlash:</w:t>
      </w:r>
    </w:p>
    <w:p w:rsidR="0014279E" w:rsidRPr="0014279E" w:rsidRDefault="0014279E" w:rsidP="0014279E">
      <w:pPr>
        <w:spacing w:line="360" w:lineRule="auto"/>
        <w:ind w:firstLine="708"/>
        <w:jc w:val="both"/>
        <w:rPr>
          <w:lang w:val="en-US"/>
        </w:rPr>
      </w:pPr>
      <w:r w:rsidRPr="0014279E">
        <w:rPr>
          <w:b/>
          <w:bCs/>
          <w:lang w:val="en-US"/>
        </w:rPr>
        <w:t>Fayl&gt; Ochish-ni</w:t>
      </w:r>
      <w:r w:rsidRPr="0014279E">
        <w:rPr>
          <w:lang w:val="en-US"/>
        </w:rPr>
        <w:t> tanlang . Yangi hujjat dialog oynasida </w:t>
      </w:r>
      <w:r w:rsidRPr="0014279E">
        <w:rPr>
          <w:b/>
          <w:bCs/>
          <w:lang w:val="en-US"/>
        </w:rPr>
        <w:t>Internet</w:t>
      </w:r>
      <w:r w:rsidRPr="0014279E">
        <w:rPr>
          <w:lang w:val="en-US"/>
        </w:rPr>
        <w:t> yorlig'ini tanlang . Uslublar ro'yxatida sizning talabingizga javob beradigan veb-hujjat turini tanlang.</w:t>
      </w:r>
    </w:p>
    <w:p w:rsidR="0014279E" w:rsidRPr="0014279E" w:rsidRDefault="0014279E" w:rsidP="0014279E">
      <w:pPr>
        <w:spacing w:line="360" w:lineRule="auto"/>
        <w:ind w:firstLine="708"/>
        <w:jc w:val="both"/>
        <w:rPr>
          <w:lang w:val="en-US"/>
        </w:rPr>
      </w:pPr>
      <w:r w:rsidRPr="0014279E">
        <w:rPr>
          <w:lang w:val="en-US"/>
        </w:rPr>
        <w:t>Namunaviy shablonni ko'rib chiqing va yuklab oling. </w:t>
      </w:r>
    </w:p>
    <w:p w:rsidR="0014279E" w:rsidRDefault="0014279E" w:rsidP="0014279E">
      <w:pPr>
        <w:spacing w:line="360" w:lineRule="auto"/>
        <w:ind w:firstLine="708"/>
        <w:jc w:val="center"/>
        <w:rPr>
          <w:lang w:val="en-US"/>
        </w:rPr>
      </w:pPr>
      <w:r>
        <w:rPr>
          <w:noProof/>
        </w:rPr>
        <w:drawing>
          <wp:inline distT="0" distB="0" distL="0" distR="0">
            <wp:extent cx="3950898" cy="3176554"/>
            <wp:effectExtent l="0" t="0" r="0" b="5080"/>
            <wp:docPr id="1" name="Рисунок 1" descr="Veb-hujjatlarni tan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b-hujjatlarni tanla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4009" cy="3195136"/>
                    </a:xfrm>
                    <a:prstGeom prst="rect">
                      <a:avLst/>
                    </a:prstGeom>
                    <a:noFill/>
                    <a:ln>
                      <a:noFill/>
                    </a:ln>
                  </pic:spPr>
                </pic:pic>
              </a:graphicData>
            </a:graphic>
          </wp:inline>
        </w:drawing>
      </w:r>
    </w:p>
    <w:p w:rsidR="0014279E" w:rsidRPr="0014279E" w:rsidRDefault="0014279E" w:rsidP="0014279E">
      <w:pPr>
        <w:spacing w:line="360" w:lineRule="auto"/>
        <w:ind w:firstLine="708"/>
        <w:jc w:val="both"/>
        <w:rPr>
          <w:lang w:val="en-US"/>
        </w:rPr>
      </w:pPr>
      <w:r w:rsidRPr="0014279E">
        <w:rPr>
          <w:lang w:val="en-US"/>
        </w:rPr>
        <w:t>Interfaol veb-sahifani loyihalash</w:t>
      </w:r>
    </w:p>
    <w:p w:rsidR="0014279E" w:rsidRPr="0014279E" w:rsidRDefault="0014279E" w:rsidP="0014279E">
      <w:pPr>
        <w:spacing w:line="360" w:lineRule="auto"/>
        <w:ind w:firstLine="708"/>
        <w:jc w:val="both"/>
        <w:rPr>
          <w:lang w:val="en-US"/>
        </w:rPr>
      </w:pPr>
      <w:bookmarkStart w:id="3" w:name="main-pars_text_601370551"/>
      <w:bookmarkEnd w:id="3"/>
      <w:r w:rsidRPr="0014279E">
        <w:rPr>
          <w:lang w:val="en-US"/>
        </w:rPr>
        <w:t>Doimiy ravishda rivojlanayotgan texnologiyalar tufayli har qanday OS platformasida, har qanday o'lchamdagi va har qanday yo'nalishda bo'lgan qurilmada benuqson ishlaydigan veb-saytni yaratish juda muhimdir.</w:t>
      </w:r>
    </w:p>
    <w:p w:rsidR="0014279E" w:rsidRPr="0014279E" w:rsidRDefault="0014279E" w:rsidP="0014279E">
      <w:pPr>
        <w:spacing w:line="360" w:lineRule="auto"/>
        <w:ind w:firstLine="708"/>
        <w:jc w:val="both"/>
        <w:rPr>
          <w:lang w:val="en-US"/>
        </w:rPr>
      </w:pPr>
      <w:r w:rsidRPr="0014279E">
        <w:rPr>
          <w:lang w:val="en-US"/>
        </w:rPr>
        <w:t>Interfaol veb sxemasini yaratish uchun quyidagi narsalarni ko'rib chiqing.</w:t>
      </w:r>
    </w:p>
    <w:p w:rsidR="0014279E" w:rsidRPr="0014279E" w:rsidRDefault="0014279E" w:rsidP="0014279E">
      <w:pPr>
        <w:spacing w:line="360" w:lineRule="auto"/>
        <w:ind w:firstLine="708"/>
        <w:jc w:val="both"/>
        <w:rPr>
          <w:lang w:val="en-US"/>
        </w:rPr>
      </w:pPr>
      <w:r w:rsidRPr="0014279E">
        <w:rPr>
          <w:lang w:val="en-US"/>
        </w:rPr>
        <w:lastRenderedPageBreak/>
        <w:t>Har qanday kenglikdagi ekranlarga moslashtirilishi mumkin bo'lgan veb-sayt tartibini ishlab chiqish uchun </w:t>
      </w:r>
      <w:r w:rsidRPr="0014279E">
        <w:rPr>
          <w:b/>
          <w:bCs/>
          <w:lang w:val="en-US"/>
        </w:rPr>
        <w:t>moslashuvchan panjaralar va sxemalar</w:t>
      </w:r>
      <w:r w:rsidRPr="0014279E">
        <w:rPr>
          <w:lang w:val="en-US"/>
        </w:rPr>
        <w:t> , masalan, ish stoli kompyuterlari, planshetlar va mobil qurilmalar uchun.</w:t>
      </w:r>
    </w:p>
    <w:p w:rsidR="0014279E" w:rsidRPr="0014279E" w:rsidRDefault="0014279E" w:rsidP="0014279E">
      <w:pPr>
        <w:spacing w:line="360" w:lineRule="auto"/>
        <w:ind w:firstLine="708"/>
        <w:jc w:val="both"/>
        <w:rPr>
          <w:lang w:val="en-US"/>
        </w:rPr>
      </w:pPr>
      <w:r w:rsidRPr="0014279E">
        <w:rPr>
          <w:lang w:val="en-US"/>
        </w:rPr>
        <w:t>Tasvirlar, videolar va boshqa fayl formatlarini o'z ichiga oladigan kengaytiriladigan </w:t>
      </w:r>
      <w:r w:rsidRPr="0014279E">
        <w:rPr>
          <w:b/>
          <w:bCs/>
          <w:lang w:val="en-US"/>
        </w:rPr>
        <w:t>media elementlari</w:t>
      </w:r>
      <w:r w:rsidRPr="0014279E">
        <w:rPr>
          <w:lang w:val="en-US"/>
        </w:rPr>
        <w:t>.</w:t>
      </w:r>
    </w:p>
    <w:p w:rsidR="0014279E" w:rsidRDefault="0014279E" w:rsidP="0014279E">
      <w:pPr>
        <w:spacing w:line="360" w:lineRule="auto"/>
        <w:ind w:firstLine="708"/>
        <w:jc w:val="both"/>
        <w:rPr>
          <w:lang w:val="en-US"/>
        </w:rPr>
      </w:pPr>
      <w:r w:rsidRPr="0014279E">
        <w:rPr>
          <w:lang w:val="en-US"/>
        </w:rPr>
        <w:t>Veb-brauzerlar va qurilmalar uchun o'ziga xos uslublarni qo'shish uchun </w:t>
      </w:r>
      <w:r w:rsidRPr="0014279E">
        <w:rPr>
          <w:b/>
          <w:bCs/>
          <w:lang w:val="en-US"/>
        </w:rPr>
        <w:t>dinamik media so'rovlari</w:t>
      </w:r>
      <w:r w:rsidRPr="0014279E">
        <w:rPr>
          <w:lang w:val="en-US"/>
        </w:rPr>
        <w:t>.</w:t>
      </w:r>
    </w:p>
    <w:p w:rsidR="0014279E" w:rsidRPr="0014279E" w:rsidRDefault="0014279E" w:rsidP="0014279E">
      <w:pPr>
        <w:spacing w:line="360" w:lineRule="auto"/>
        <w:ind w:firstLine="708"/>
        <w:jc w:val="both"/>
        <w:rPr>
          <w:b/>
          <w:lang w:val="en-US"/>
        </w:rPr>
      </w:pPr>
      <w:r w:rsidRPr="0014279E">
        <w:rPr>
          <w:b/>
          <w:lang w:val="en-US"/>
        </w:rPr>
        <w:t>Simli sim yoki veb-sayt tuzilishini yarating</w:t>
      </w:r>
    </w:p>
    <w:p w:rsidR="0014279E" w:rsidRPr="0014279E" w:rsidRDefault="0014279E" w:rsidP="0014279E">
      <w:pPr>
        <w:spacing w:line="360" w:lineRule="auto"/>
        <w:ind w:firstLine="708"/>
        <w:jc w:val="both"/>
        <w:rPr>
          <w:lang w:val="en-US"/>
        </w:rPr>
      </w:pPr>
      <w:bookmarkStart w:id="4" w:name="main-pars_text_506484078"/>
      <w:bookmarkEnd w:id="4"/>
      <w:r w:rsidRPr="0014279E">
        <w:rPr>
          <w:lang w:val="en-US"/>
        </w:rPr>
        <w:t>Toza va tuzilgan veb-sayt ko'proq mehmonlarni jalb qiladi. Veb-sayt tartibini tuzishda quyidagi ko'rsatmalarga amal qiling.</w:t>
      </w:r>
    </w:p>
    <w:p w:rsidR="0014279E" w:rsidRPr="0014279E" w:rsidRDefault="0014279E" w:rsidP="0014279E">
      <w:pPr>
        <w:spacing w:line="360" w:lineRule="auto"/>
        <w:ind w:firstLine="708"/>
        <w:jc w:val="both"/>
        <w:rPr>
          <w:lang w:val="en-US"/>
        </w:rPr>
      </w:pPr>
      <w:r w:rsidRPr="0014279E">
        <w:rPr>
          <w:lang w:val="en-US"/>
        </w:rPr>
        <w:t>Ekranning turli elementlarini vizual ravishda namoyish etish va ularni veb-sahifada tartibga solish uchun veb-sayt ramkasini yaratishni boshlang.</w:t>
      </w:r>
      <w:r w:rsidRPr="0014279E">
        <w:rPr>
          <w:lang w:val="en-US"/>
        </w:rPr>
        <w:br/>
      </w:r>
      <w:r w:rsidRPr="0014279E">
        <w:rPr>
          <w:b/>
          <w:bCs/>
          <w:lang w:val="en-US"/>
        </w:rPr>
        <w:t>Maslahat. </w:t>
      </w:r>
      <w:r w:rsidRPr="0014279E">
        <w:rPr>
          <w:lang w:val="en-US"/>
        </w:rPr>
        <w:t>Oson navigatsiya va zamonaviy ko'rinishni ta'minlash uchun siz plitkalar va kartalarni qo'shishingiz mumkin.</w:t>
      </w:r>
    </w:p>
    <w:p w:rsidR="0014279E" w:rsidRDefault="0014279E" w:rsidP="0014279E">
      <w:pPr>
        <w:spacing w:line="360" w:lineRule="auto"/>
        <w:ind w:firstLine="708"/>
        <w:jc w:val="both"/>
        <w:rPr>
          <w:lang w:val="en-US"/>
        </w:rPr>
      </w:pPr>
      <w:r w:rsidRPr="0014279E">
        <w:rPr>
          <w:lang w:val="en-US"/>
        </w:rPr>
        <w:t>Birinchi darajali foydalanuvchi interfeysini yaratganingizdan so'ng, tarkib va ​​boshqa san'at elementlarini qo'shishga o'ting.</w:t>
      </w:r>
    </w:p>
    <w:p w:rsidR="0014279E" w:rsidRDefault="0014279E" w:rsidP="0014279E">
      <w:pPr>
        <w:spacing w:line="360" w:lineRule="auto"/>
        <w:ind w:firstLine="708"/>
        <w:jc w:val="both"/>
        <w:rPr>
          <w:lang w:val="en-US"/>
        </w:rPr>
      </w:pPr>
      <w:r w:rsidRPr="0014279E">
        <w:rPr>
          <w:noProof/>
        </w:rPr>
        <w:drawing>
          <wp:inline distT="0" distB="0" distL="0" distR="0">
            <wp:extent cx="4804914" cy="2222972"/>
            <wp:effectExtent l="0" t="0" r="0" b="6350"/>
            <wp:docPr id="2" name="Рисунок 2" descr="Veb-sayt tuzil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b-sayt tuzilish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522" cy="2229730"/>
                    </a:xfrm>
                    <a:prstGeom prst="rect">
                      <a:avLst/>
                    </a:prstGeom>
                    <a:noFill/>
                    <a:ln>
                      <a:noFill/>
                    </a:ln>
                  </pic:spPr>
                </pic:pic>
              </a:graphicData>
            </a:graphic>
          </wp:inline>
        </w:drawing>
      </w:r>
    </w:p>
    <w:p w:rsidR="0014279E" w:rsidRPr="0014279E" w:rsidRDefault="0014279E" w:rsidP="0014279E">
      <w:pPr>
        <w:spacing w:line="360" w:lineRule="auto"/>
        <w:ind w:firstLine="708"/>
        <w:jc w:val="both"/>
        <w:rPr>
          <w:lang w:val="en-US"/>
        </w:rPr>
      </w:pPr>
      <w:r w:rsidRPr="0014279E">
        <w:rPr>
          <w:lang w:val="en-US"/>
        </w:rPr>
        <w:t>Internetda joylashtirish bo'yicha maslahatlar</w:t>
      </w:r>
    </w:p>
    <w:p w:rsidR="0014279E" w:rsidRPr="0014279E" w:rsidRDefault="0014279E" w:rsidP="0014279E">
      <w:pPr>
        <w:spacing w:line="360" w:lineRule="auto"/>
        <w:ind w:firstLine="708"/>
        <w:jc w:val="both"/>
        <w:rPr>
          <w:lang w:val="en-US"/>
        </w:rPr>
      </w:pPr>
      <w:bookmarkStart w:id="5" w:name="main-pars_text_377898586"/>
      <w:bookmarkEnd w:id="5"/>
      <w:r w:rsidRPr="0014279E">
        <w:rPr>
          <w:lang w:val="en-US"/>
        </w:rPr>
        <w:t>Tashqi ko'rinishi va foydalanish qulayligini ta'minlash uchun veb-saytni tegishli bo'limlarga ajrating. </w:t>
      </w:r>
      <w:r w:rsidRPr="0014279E">
        <w:rPr>
          <w:b/>
          <w:bCs/>
          <w:lang w:val="en-US"/>
        </w:rPr>
        <w:t>Ob</w:t>
      </w:r>
      <w:r w:rsidR="006F034C">
        <w:rPr>
          <w:b/>
          <w:bCs/>
          <w:lang w:val="en-US"/>
        </w:rPr>
        <w:t>y</w:t>
      </w:r>
      <w:r w:rsidRPr="0014279E">
        <w:rPr>
          <w:b/>
          <w:bCs/>
          <w:lang w:val="en-US"/>
        </w:rPr>
        <w:t>ekt</w:t>
      </w:r>
      <w:r w:rsidRPr="0014279E">
        <w:rPr>
          <w:lang w:val="en-US"/>
        </w:rPr>
        <w:t> &gt; </w:t>
      </w:r>
      <w:r w:rsidRPr="0014279E">
        <w:rPr>
          <w:b/>
          <w:bCs/>
          <w:lang w:val="en-US"/>
        </w:rPr>
        <w:t>Parchalarni</w:t>
      </w:r>
      <w:r w:rsidRPr="0014279E">
        <w:rPr>
          <w:lang w:val="en-US"/>
        </w:rPr>
        <w:t> tanlang.</w:t>
      </w:r>
    </w:p>
    <w:p w:rsidR="0014279E" w:rsidRPr="0014279E" w:rsidRDefault="0014279E" w:rsidP="0014279E">
      <w:pPr>
        <w:spacing w:line="360" w:lineRule="auto"/>
        <w:ind w:firstLine="708"/>
        <w:jc w:val="both"/>
        <w:rPr>
          <w:lang w:val="en-US"/>
        </w:rPr>
      </w:pPr>
      <w:r w:rsidRPr="0014279E">
        <w:rPr>
          <w:lang w:val="en-US"/>
        </w:rPr>
        <w:t>Tekshirish joylarini tekshirish va ekran elementlarini sozlash uchun o'lchagichlar, panjaralar va qo'llanmalardan foydalaning.</w:t>
      </w:r>
    </w:p>
    <w:p w:rsidR="0014279E" w:rsidRPr="0014279E" w:rsidRDefault="0014279E" w:rsidP="0014279E">
      <w:pPr>
        <w:spacing w:line="360" w:lineRule="auto"/>
        <w:ind w:firstLine="708"/>
        <w:jc w:val="both"/>
        <w:rPr>
          <w:lang w:val="en-US"/>
        </w:rPr>
      </w:pPr>
      <w:r w:rsidRPr="0014279E">
        <w:rPr>
          <w:b/>
          <w:bCs/>
          <w:lang w:val="en-US"/>
        </w:rPr>
        <w:t>Ko'rish&gt; Ko'rsatmalar-ni</w:t>
      </w:r>
      <w:r w:rsidRPr="0014279E">
        <w:rPr>
          <w:lang w:val="en-US"/>
        </w:rPr>
        <w:t> tanlang.</w:t>
      </w:r>
    </w:p>
    <w:p w:rsidR="0014279E" w:rsidRPr="0014279E" w:rsidRDefault="0014279E" w:rsidP="0014279E">
      <w:pPr>
        <w:spacing w:line="360" w:lineRule="auto"/>
        <w:ind w:firstLine="708"/>
        <w:jc w:val="both"/>
        <w:rPr>
          <w:lang w:val="en-US"/>
        </w:rPr>
      </w:pPr>
      <w:r w:rsidRPr="0014279E">
        <w:rPr>
          <w:b/>
          <w:bCs/>
          <w:lang w:val="en-US"/>
        </w:rPr>
        <w:t>Ko'rish</w:t>
      </w:r>
      <w:r w:rsidRPr="0014279E">
        <w:rPr>
          <w:lang w:val="en-US"/>
        </w:rPr>
        <w:t>  &gt;  </w:t>
      </w:r>
      <w:r w:rsidRPr="0014279E">
        <w:rPr>
          <w:b/>
          <w:bCs/>
          <w:lang w:val="en-US"/>
        </w:rPr>
        <w:t>Tarmoqni ko'rsatish-ni</w:t>
      </w:r>
      <w:r w:rsidRPr="0014279E">
        <w:rPr>
          <w:lang w:val="en-US"/>
        </w:rPr>
        <w:t> tanlang.</w:t>
      </w:r>
    </w:p>
    <w:p w:rsidR="0014279E" w:rsidRPr="0014279E" w:rsidRDefault="0014279E" w:rsidP="0014279E">
      <w:pPr>
        <w:spacing w:line="360" w:lineRule="auto"/>
        <w:ind w:firstLine="708"/>
        <w:jc w:val="both"/>
        <w:rPr>
          <w:lang w:val="en-US"/>
        </w:rPr>
      </w:pPr>
      <w:r w:rsidRPr="0014279E">
        <w:rPr>
          <w:b/>
          <w:bCs/>
          <w:lang w:val="en-US"/>
        </w:rPr>
        <w:t>Ko'rish&gt; Hukmdorlar-ni</w:t>
      </w:r>
      <w:r w:rsidRPr="0014279E">
        <w:rPr>
          <w:lang w:val="en-US"/>
        </w:rPr>
        <w:t> tanlang.</w:t>
      </w:r>
    </w:p>
    <w:p w:rsidR="0014279E" w:rsidRPr="0014279E" w:rsidRDefault="0014279E" w:rsidP="0014279E">
      <w:pPr>
        <w:spacing w:line="360" w:lineRule="auto"/>
        <w:ind w:firstLine="708"/>
        <w:jc w:val="both"/>
        <w:rPr>
          <w:lang w:val="en-US"/>
        </w:rPr>
      </w:pPr>
      <w:r w:rsidRPr="0014279E">
        <w:rPr>
          <w:lang w:val="en-US"/>
        </w:rPr>
        <w:t>To'g'ri vizual tuzilishni yaratish uchun veb-sahifada ekranni tegishli qismlarga bo'lish uchun to'rtburchaklar ob'ektlar yoki matn tarkibiy qismlarini joylashtiring.</w:t>
      </w:r>
    </w:p>
    <w:p w:rsidR="0014279E" w:rsidRPr="0014279E" w:rsidRDefault="0014279E" w:rsidP="0014279E">
      <w:pPr>
        <w:spacing w:line="360" w:lineRule="auto"/>
        <w:ind w:firstLine="708"/>
        <w:jc w:val="both"/>
        <w:rPr>
          <w:lang w:val="en-US"/>
        </w:rPr>
      </w:pPr>
      <w:r w:rsidRPr="0014279E">
        <w:rPr>
          <w:lang w:val="en-US"/>
        </w:rPr>
        <w:lastRenderedPageBreak/>
        <w:t>Veb-sahifaning asosiy tarkibiga e'tibor qaratib, asl logotipni, ilhomlantiruvchi banner tasvirini, shiori va maqsad bayonini qo'shishni unutmang (kerak bo'lganda).</w:t>
      </w:r>
    </w:p>
    <w:p w:rsidR="0014279E" w:rsidRDefault="0014279E" w:rsidP="0014279E">
      <w:pPr>
        <w:spacing w:line="360" w:lineRule="auto"/>
        <w:ind w:firstLine="708"/>
        <w:jc w:val="both"/>
        <w:rPr>
          <w:lang w:val="en-US"/>
        </w:rPr>
      </w:pPr>
      <w:r w:rsidRPr="0014279E">
        <w:rPr>
          <w:lang w:val="en-US"/>
        </w:rPr>
        <w:t>Veb-sayt tarkibini </w:t>
      </w:r>
      <w:r w:rsidRPr="0014279E">
        <w:rPr>
          <w:b/>
          <w:bCs/>
          <w:lang w:val="en-US"/>
        </w:rPr>
        <w:t>saqlash uchun</w:t>
      </w:r>
      <w:r w:rsidRPr="0014279E">
        <w:rPr>
          <w:lang w:val="en-US"/>
        </w:rPr>
        <w:t>, </w:t>
      </w:r>
      <w:r w:rsidRPr="0014279E">
        <w:rPr>
          <w:b/>
          <w:bCs/>
          <w:lang w:val="en-US"/>
        </w:rPr>
        <w:t>Eksport&gt; Tarmoqni saqlash (eskirgan)</w:t>
      </w:r>
      <w:r w:rsidRPr="0014279E">
        <w:rPr>
          <w:lang w:val="en-US"/>
        </w:rPr>
        <w:t> -ni tanlang. Saqlangan faylda ko'rsatiladigan parchalarni ham tanlashingiz mumkin.</w:t>
      </w:r>
    </w:p>
    <w:p w:rsidR="00AD1DF3" w:rsidRPr="00AD1DF3" w:rsidRDefault="00AD1DF3" w:rsidP="00AD1DF3">
      <w:pPr>
        <w:spacing w:line="360" w:lineRule="auto"/>
        <w:ind w:firstLine="708"/>
        <w:jc w:val="both"/>
        <w:rPr>
          <w:b/>
          <w:lang w:val="en-US"/>
        </w:rPr>
      </w:pPr>
      <w:r w:rsidRPr="00AD1DF3">
        <w:rPr>
          <w:b/>
          <w:lang w:val="en-US"/>
        </w:rPr>
        <w:t>Veb-banner dizayni</w:t>
      </w:r>
    </w:p>
    <w:p w:rsidR="00AD1DF3" w:rsidRPr="00AD1DF3" w:rsidRDefault="00AD1DF3" w:rsidP="00AD1DF3">
      <w:pPr>
        <w:spacing w:line="360" w:lineRule="auto"/>
        <w:ind w:firstLine="708"/>
        <w:jc w:val="both"/>
        <w:rPr>
          <w:lang w:val="en-US"/>
        </w:rPr>
      </w:pPr>
      <w:bookmarkStart w:id="6" w:name="main-pars_text_1388213212_copy"/>
      <w:bookmarkEnd w:id="6"/>
      <w:r w:rsidRPr="00AD1DF3">
        <w:rPr>
          <w:i/>
          <w:iCs/>
          <w:lang w:val="en-US"/>
        </w:rPr>
        <w:t>Veb-saytingizda mahsulot yoki xizmatlarni reklama qilish va reklama qilish uchun marketing kampaniyasini boshlang? Bir necha daqiqada jozibali banner yarating!</w:t>
      </w:r>
    </w:p>
    <w:p w:rsidR="00AD1DF3" w:rsidRPr="00AD1DF3" w:rsidRDefault="00AD1DF3" w:rsidP="00AD1DF3">
      <w:pPr>
        <w:spacing w:line="360" w:lineRule="auto"/>
        <w:ind w:firstLine="708"/>
        <w:jc w:val="both"/>
        <w:rPr>
          <w:lang w:val="en-US"/>
        </w:rPr>
      </w:pPr>
      <w:r w:rsidRPr="00AD1DF3">
        <w:rPr>
          <w:lang w:val="en-US"/>
        </w:rPr>
        <w:t>Veb-banner yaratish uchun quyidagi amallarni bajaring:</w:t>
      </w:r>
    </w:p>
    <w:p w:rsidR="00AD1DF3" w:rsidRPr="00AD1DF3" w:rsidRDefault="00AD1DF3" w:rsidP="00AD1DF3">
      <w:pPr>
        <w:spacing w:line="360" w:lineRule="auto"/>
        <w:ind w:firstLine="708"/>
        <w:jc w:val="both"/>
        <w:rPr>
          <w:lang w:val="en-US"/>
        </w:rPr>
      </w:pPr>
      <w:r w:rsidRPr="00AD1DF3">
        <w:rPr>
          <w:lang w:val="en-US"/>
        </w:rPr>
        <w:t>Kerakli hujjat hajmini tanlang. Odatda A4 hujjatlari plakatlar uchun juda yaxshi.</w:t>
      </w:r>
    </w:p>
    <w:p w:rsidR="00AD1DF3" w:rsidRPr="00AD1DF3" w:rsidRDefault="00AD1DF3" w:rsidP="00AD1DF3">
      <w:pPr>
        <w:spacing w:line="360" w:lineRule="auto"/>
        <w:ind w:firstLine="708"/>
        <w:jc w:val="both"/>
        <w:rPr>
          <w:lang w:val="en-US"/>
        </w:rPr>
      </w:pPr>
      <w:r w:rsidRPr="00AD1DF3">
        <w:rPr>
          <w:lang w:val="en-US"/>
        </w:rPr>
        <w:t>To'rtburchak vositasi yordamida banner konturini yarating va tegishli o'lchamlarni o'rnating.</w:t>
      </w:r>
    </w:p>
    <w:p w:rsidR="00AD1DF3" w:rsidRDefault="00AD1DF3" w:rsidP="00AD1DF3">
      <w:pPr>
        <w:spacing w:line="360" w:lineRule="auto"/>
        <w:ind w:firstLine="708"/>
        <w:jc w:val="both"/>
        <w:rPr>
          <w:lang w:val="en-US"/>
        </w:rPr>
      </w:pPr>
      <w:r w:rsidRPr="00AD1DF3">
        <w:rPr>
          <w:lang w:val="en-US"/>
        </w:rPr>
        <w:t>Grafika, matn va gradient qo'shing. Tasavvuringizni bo'shating.</w:t>
      </w:r>
    </w:p>
    <w:p w:rsidR="00AD1DF3" w:rsidRDefault="00AD1DF3" w:rsidP="00AD1DF3">
      <w:pPr>
        <w:spacing w:line="360" w:lineRule="auto"/>
        <w:ind w:firstLine="708"/>
        <w:jc w:val="center"/>
        <w:rPr>
          <w:lang w:val="en-US"/>
        </w:rPr>
      </w:pPr>
      <w:r>
        <w:rPr>
          <w:noProof/>
        </w:rPr>
        <w:drawing>
          <wp:inline distT="0" distB="0" distL="0" distR="0">
            <wp:extent cx="3847465" cy="1440815"/>
            <wp:effectExtent l="0" t="0" r="635" b="6985"/>
            <wp:docPr id="3" name="Рисунок 3" descr="Veb-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b-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7465" cy="1440815"/>
                    </a:xfrm>
                    <a:prstGeom prst="rect">
                      <a:avLst/>
                    </a:prstGeom>
                    <a:noFill/>
                    <a:ln>
                      <a:noFill/>
                    </a:ln>
                  </pic:spPr>
                </pic:pic>
              </a:graphicData>
            </a:graphic>
          </wp:inline>
        </w:drawing>
      </w:r>
    </w:p>
    <w:p w:rsidR="00A80494" w:rsidRDefault="00A80494" w:rsidP="00A80494">
      <w:pPr>
        <w:jc w:val="center"/>
        <w:rPr>
          <w:b/>
          <w:lang w:val="en-US"/>
        </w:rPr>
      </w:pPr>
    </w:p>
    <w:p w:rsidR="00A80494" w:rsidRDefault="00A80494" w:rsidP="00A80494">
      <w:pPr>
        <w:jc w:val="center"/>
        <w:rPr>
          <w:b/>
          <w:lang w:val="en-US"/>
        </w:rPr>
      </w:pPr>
      <w:r w:rsidRPr="00A80494">
        <w:rPr>
          <w:b/>
          <w:lang w:val="en-US"/>
        </w:rPr>
        <w:t>Gif formatida banner tayyorlash</w:t>
      </w:r>
    </w:p>
    <w:p w:rsidR="00A80494" w:rsidRPr="00A80494" w:rsidRDefault="00A80494" w:rsidP="00A80494">
      <w:pPr>
        <w:jc w:val="center"/>
        <w:rPr>
          <w:b/>
          <w:lang w:val="en-US"/>
        </w:rPr>
      </w:pPr>
    </w:p>
    <w:p w:rsidR="00A80494" w:rsidRPr="00A80494" w:rsidRDefault="00A80494" w:rsidP="00A80494">
      <w:pPr>
        <w:spacing w:line="360" w:lineRule="auto"/>
        <w:ind w:firstLine="708"/>
        <w:jc w:val="both"/>
        <w:rPr>
          <w:lang w:val="en-US"/>
        </w:rPr>
      </w:pPr>
      <w:r w:rsidRPr="00A80494">
        <w:rPr>
          <w:lang w:val="en-US"/>
        </w:rPr>
        <w:t>Internetda animatsiya uzoq vaqtdan beri sahifaning oddiy bezagi bo'lib qolmoqda va qulaylikni oshirish uchun foydali vositaga aylandi. Bu foydalanuvchiga interfeys bilan o'zaro aloqada bo'lishga yordam beradi, muhim fikrlarga e'tibor qaratadi.</w:t>
      </w:r>
    </w:p>
    <w:p w:rsidR="00A80494" w:rsidRPr="00A80494" w:rsidRDefault="00A80494" w:rsidP="00A80494">
      <w:pPr>
        <w:spacing w:line="360" w:lineRule="auto"/>
        <w:ind w:firstLine="708"/>
        <w:jc w:val="both"/>
        <w:rPr>
          <w:lang w:val="en-US"/>
        </w:rPr>
      </w:pPr>
      <w:r w:rsidRPr="00A80494">
        <w:rPr>
          <w:lang w:val="en-US"/>
        </w:rPr>
        <w:t>Animatsiya - bu shunga o'xshash freymlarni ketma-ket ketma-ket namoyish qilish. Har bir ramka biroz o'zgaradi, shuning uchun rasm harakatlanayotgandek ko'rinadi.</w:t>
      </w:r>
    </w:p>
    <w:p w:rsidR="00A80494" w:rsidRPr="00A80494" w:rsidRDefault="00A80494" w:rsidP="00A80494">
      <w:pPr>
        <w:spacing w:line="360" w:lineRule="auto"/>
        <w:ind w:firstLine="708"/>
        <w:jc w:val="both"/>
        <w:rPr>
          <w:lang w:val="en-US"/>
        </w:rPr>
      </w:pPr>
      <w:r w:rsidRPr="00A80494">
        <w:rPr>
          <w:lang w:val="en-US"/>
        </w:rPr>
        <w:t>Interfeysni jonlantirish, interfaol prototiplar yoki reklama roliklarini yaratish uchun ular maxsus dasturlardan foydalanadilar, masalan Adobe Animate yoki After Effects.</w:t>
      </w:r>
    </w:p>
    <w:p w:rsidR="00A80494" w:rsidRDefault="00A80494" w:rsidP="00A80494">
      <w:pPr>
        <w:spacing w:line="360" w:lineRule="auto"/>
        <w:ind w:firstLine="708"/>
        <w:jc w:val="both"/>
        <w:rPr>
          <w:lang w:val="en-US"/>
        </w:rPr>
      </w:pPr>
      <w:r w:rsidRPr="00A80494">
        <w:rPr>
          <w:lang w:val="en-US"/>
        </w:rPr>
        <w:t>Oddiy veb-banner yoki taqdimotni yaratish uchun maxsus dasturlar bilan shug'ullanish shart emas. Photoshop-ning ichki vositalari ham bunga mos keladi.</w:t>
      </w:r>
    </w:p>
    <w:p w:rsidR="00A80494" w:rsidRPr="00A80494" w:rsidRDefault="00A80494" w:rsidP="00A80494">
      <w:pPr>
        <w:spacing w:line="360" w:lineRule="auto"/>
        <w:ind w:firstLine="708"/>
        <w:jc w:val="both"/>
        <w:rPr>
          <w:b/>
          <w:lang w:val="en-US"/>
        </w:rPr>
      </w:pPr>
      <w:r w:rsidRPr="00A80494">
        <w:rPr>
          <w:b/>
          <w:lang w:val="en-US"/>
        </w:rPr>
        <w:t>Qayerdan boshlash kerak</w:t>
      </w:r>
    </w:p>
    <w:p w:rsidR="00A80494" w:rsidRPr="00A80494" w:rsidRDefault="00A80494" w:rsidP="00A80494">
      <w:pPr>
        <w:spacing w:line="360" w:lineRule="auto"/>
        <w:ind w:firstLine="708"/>
        <w:jc w:val="both"/>
        <w:rPr>
          <w:lang w:val="en-US"/>
        </w:rPr>
      </w:pPr>
      <w:r w:rsidRPr="00A80494">
        <w:rPr>
          <w:lang w:val="en-US"/>
        </w:rPr>
        <w:t>Avvalo, siz nimani jonlantirishimiz va qanday natijaga erishishni rejalashtirishingiz kerak.</w:t>
      </w:r>
    </w:p>
    <w:p w:rsidR="00A80494" w:rsidRDefault="00A80494" w:rsidP="00A80494">
      <w:pPr>
        <w:spacing w:line="360" w:lineRule="auto"/>
        <w:ind w:firstLine="708"/>
        <w:jc w:val="both"/>
        <w:rPr>
          <w:lang w:val="en-US"/>
        </w:rPr>
      </w:pPr>
      <w:r w:rsidRPr="00A80494">
        <w:rPr>
          <w:lang w:val="en-US"/>
        </w:rPr>
        <w:t>Animatsiya yaratish uchun men eng yaxshi loyihalardan birini Behance bilan birga suratga tushirdim va uni Photoshop-da bo'yadim. Tarkib panjarasiga moslashtirildi, o'lchamlarni tanladi va har bir elementni alohida qatlamga joylashtirdi. Natijada, men </w:t>
      </w:r>
      <w:hyperlink r:id="rId9" w:history="1">
        <w:r w:rsidRPr="00A80494">
          <w:rPr>
            <w:lang w:val="en-US"/>
          </w:rPr>
          <w:t>PSD formatida chizilgan</w:t>
        </w:r>
      </w:hyperlink>
      <w:r w:rsidRPr="00A80494">
        <w:rPr>
          <w:lang w:val="en-US"/>
        </w:rPr>
        <w:t> saytning birinchi ekranini oldim</w:t>
      </w:r>
      <w:hyperlink r:id="rId10" w:history="1">
        <w:r w:rsidRPr="00A80494">
          <w:rPr>
            <w:lang w:val="en-US"/>
          </w:rPr>
          <w:t>,</w:t>
        </w:r>
      </w:hyperlink>
      <w:r w:rsidRPr="00A80494">
        <w:rPr>
          <w:lang w:val="en-US"/>
        </w:rPr>
        <w:t> uni keyinchalik jonlantirdim.</w:t>
      </w:r>
    </w:p>
    <w:p w:rsidR="00A80494" w:rsidRDefault="00A80494" w:rsidP="00A80494">
      <w:pPr>
        <w:spacing w:line="360" w:lineRule="auto"/>
        <w:ind w:firstLine="708"/>
        <w:jc w:val="both"/>
        <w:rPr>
          <w:lang w:val="en-US"/>
        </w:rPr>
      </w:pPr>
    </w:p>
    <w:p w:rsidR="00A80494" w:rsidRDefault="00A80494" w:rsidP="00A80494">
      <w:pPr>
        <w:spacing w:line="360" w:lineRule="auto"/>
        <w:ind w:firstLine="708"/>
        <w:jc w:val="both"/>
        <w:rPr>
          <w:lang w:val="en-US"/>
        </w:rPr>
      </w:pPr>
    </w:p>
    <w:p w:rsidR="00EC3AD4" w:rsidRDefault="00A80494" w:rsidP="00A80494">
      <w:pPr>
        <w:spacing w:line="360" w:lineRule="auto"/>
        <w:ind w:firstLine="708"/>
        <w:jc w:val="center"/>
      </w:pPr>
      <w:r>
        <w:rPr>
          <w:noProof/>
        </w:rPr>
        <w:lastRenderedPageBreak/>
        <w:drawing>
          <wp:inline distT="0" distB="0" distL="0" distR="0" wp14:anchorId="04DDE175" wp14:editId="7F249ECE">
            <wp:extent cx="4168316" cy="3021177"/>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89" t="3665" r="17461" b="12251"/>
                    <a:stretch/>
                  </pic:blipFill>
                  <pic:spPr bwMode="auto">
                    <a:xfrm>
                      <a:off x="0" y="0"/>
                      <a:ext cx="4169542" cy="3022066"/>
                    </a:xfrm>
                    <a:prstGeom prst="rect">
                      <a:avLst/>
                    </a:prstGeom>
                    <a:ln>
                      <a:noFill/>
                    </a:ln>
                    <a:extLst>
                      <a:ext uri="{53640926-AAD7-44D8-BBD7-CCE9431645EC}">
                        <a14:shadowObscured xmlns:a14="http://schemas.microsoft.com/office/drawing/2010/main"/>
                      </a:ext>
                    </a:extLst>
                  </pic:spPr>
                </pic:pic>
              </a:graphicData>
            </a:graphic>
          </wp:inline>
        </w:drawing>
      </w:r>
    </w:p>
    <w:p w:rsidR="009966C8" w:rsidRPr="00604FAD" w:rsidRDefault="009966C8" w:rsidP="009966C8">
      <w:pPr>
        <w:spacing w:line="360" w:lineRule="auto"/>
        <w:ind w:firstLine="708"/>
        <w:jc w:val="both"/>
      </w:pPr>
      <w:r w:rsidRPr="009966C8">
        <w:rPr>
          <w:lang w:val="en-US"/>
        </w:rPr>
        <w:t>Animatsiyani</w:t>
      </w:r>
      <w:r w:rsidRPr="00604FAD">
        <w:t xml:space="preserve"> </w:t>
      </w:r>
      <w:r w:rsidRPr="009966C8">
        <w:rPr>
          <w:lang w:val="en-US"/>
        </w:rPr>
        <w:t>yaratmasdan</w:t>
      </w:r>
      <w:r w:rsidRPr="00604FAD">
        <w:t xml:space="preserve"> </w:t>
      </w:r>
      <w:r w:rsidRPr="009966C8">
        <w:rPr>
          <w:lang w:val="en-US"/>
        </w:rPr>
        <w:t>oldin</w:t>
      </w:r>
      <w:r w:rsidRPr="00604FAD">
        <w:t xml:space="preserve"> </w:t>
      </w:r>
      <w:r w:rsidRPr="009966C8">
        <w:rPr>
          <w:lang w:val="en-US"/>
        </w:rPr>
        <w:t>siz</w:t>
      </w:r>
      <w:r w:rsidRPr="00604FAD">
        <w:t xml:space="preserve"> </w:t>
      </w:r>
      <w:r w:rsidRPr="009966C8">
        <w:rPr>
          <w:lang w:val="en-US"/>
        </w:rPr>
        <w:t>kerakli</w:t>
      </w:r>
      <w:r w:rsidRPr="00604FAD">
        <w:t xml:space="preserve"> </w:t>
      </w:r>
      <w:r w:rsidRPr="009966C8">
        <w:rPr>
          <w:lang w:val="en-US"/>
        </w:rPr>
        <w:t>vositalarni</w:t>
      </w:r>
      <w:r w:rsidRPr="00604FAD">
        <w:t xml:space="preserve"> </w:t>
      </w:r>
      <w:r w:rsidRPr="009966C8">
        <w:rPr>
          <w:lang w:val="en-US"/>
        </w:rPr>
        <w:t>tayyorlashingiz</w:t>
      </w:r>
      <w:r w:rsidRPr="00604FAD">
        <w:t xml:space="preserve"> </w:t>
      </w:r>
      <w:r w:rsidRPr="009966C8">
        <w:rPr>
          <w:lang w:val="en-US"/>
        </w:rPr>
        <w:t>kerak</w:t>
      </w:r>
      <w:r w:rsidRPr="00604FAD">
        <w:t xml:space="preserve"> - </w:t>
      </w:r>
      <w:r w:rsidRPr="009966C8">
        <w:rPr>
          <w:lang w:val="en-US"/>
        </w:rPr>
        <w:t>animatsiyada</w:t>
      </w:r>
      <w:r w:rsidRPr="00604FAD">
        <w:t xml:space="preserve"> </w:t>
      </w:r>
      <w:r w:rsidRPr="009966C8">
        <w:rPr>
          <w:lang w:val="en-US"/>
        </w:rPr>
        <w:t>freymlarni</w:t>
      </w:r>
      <w:r w:rsidRPr="00604FAD">
        <w:t xml:space="preserve"> </w:t>
      </w:r>
      <w:r w:rsidRPr="009966C8">
        <w:rPr>
          <w:lang w:val="en-US"/>
        </w:rPr>
        <w:t>boshqarishga</w:t>
      </w:r>
      <w:r w:rsidRPr="00604FAD">
        <w:t xml:space="preserve"> </w:t>
      </w:r>
      <w:r w:rsidRPr="009966C8">
        <w:rPr>
          <w:lang w:val="en-US"/>
        </w:rPr>
        <w:t>yordam</w:t>
      </w:r>
      <w:r w:rsidRPr="00604FAD">
        <w:t xml:space="preserve"> </w:t>
      </w:r>
      <w:r w:rsidRPr="009966C8">
        <w:rPr>
          <w:lang w:val="en-US"/>
        </w:rPr>
        <w:t>beradigan</w:t>
      </w:r>
      <w:r w:rsidRPr="00604FAD">
        <w:t xml:space="preserve"> "</w:t>
      </w:r>
      <w:r w:rsidRPr="009966C8">
        <w:rPr>
          <w:lang w:val="en-US"/>
        </w:rPr>
        <w:t>Vaqt</w:t>
      </w:r>
      <w:r w:rsidRPr="00604FAD">
        <w:t xml:space="preserve"> </w:t>
      </w:r>
      <w:r w:rsidRPr="009966C8">
        <w:rPr>
          <w:lang w:val="en-US"/>
        </w:rPr>
        <w:t>jadvalini</w:t>
      </w:r>
      <w:r w:rsidRPr="00604FAD">
        <w:t xml:space="preserve">" </w:t>
      </w:r>
      <w:r w:rsidRPr="009966C8">
        <w:rPr>
          <w:lang w:val="en-US"/>
        </w:rPr>
        <w:t>namoyish</w:t>
      </w:r>
      <w:r w:rsidRPr="00604FAD">
        <w:t xml:space="preserve"> </w:t>
      </w:r>
      <w:r w:rsidRPr="009966C8">
        <w:rPr>
          <w:lang w:val="en-US"/>
        </w:rPr>
        <w:t>qilishni</w:t>
      </w:r>
      <w:r w:rsidRPr="00604FAD">
        <w:t xml:space="preserve"> </w:t>
      </w:r>
      <w:r w:rsidRPr="009966C8">
        <w:rPr>
          <w:lang w:val="en-US"/>
        </w:rPr>
        <w:t>yoqing</w:t>
      </w:r>
      <w:r w:rsidRPr="00604FAD">
        <w:t>.</w:t>
      </w:r>
    </w:p>
    <w:p w:rsidR="009966C8" w:rsidRPr="00604FAD" w:rsidRDefault="009966C8" w:rsidP="009966C8">
      <w:pPr>
        <w:spacing w:line="360" w:lineRule="auto"/>
        <w:ind w:firstLine="708"/>
        <w:jc w:val="both"/>
      </w:pPr>
      <w:r w:rsidRPr="009966C8">
        <w:rPr>
          <w:lang w:val="en-US"/>
        </w:rPr>
        <w:t>Buni</w:t>
      </w:r>
      <w:r w:rsidRPr="00604FAD">
        <w:t xml:space="preserve"> </w:t>
      </w:r>
      <w:r w:rsidRPr="009966C8">
        <w:rPr>
          <w:lang w:val="en-US"/>
        </w:rPr>
        <w:t>amalga</w:t>
      </w:r>
      <w:r w:rsidRPr="00604FAD">
        <w:t xml:space="preserve"> </w:t>
      </w:r>
      <w:r w:rsidRPr="009966C8">
        <w:rPr>
          <w:lang w:val="en-US"/>
        </w:rPr>
        <w:t>oshirish</w:t>
      </w:r>
      <w:r w:rsidRPr="00604FAD">
        <w:t xml:space="preserve"> </w:t>
      </w:r>
      <w:r w:rsidRPr="009966C8">
        <w:rPr>
          <w:lang w:val="en-US"/>
        </w:rPr>
        <w:t>uchun</w:t>
      </w:r>
      <w:r w:rsidRPr="00604FAD">
        <w:t xml:space="preserve"> </w:t>
      </w:r>
      <w:r w:rsidRPr="009966C8">
        <w:rPr>
          <w:lang w:val="en-US"/>
        </w:rPr>
        <w:t>men</w:t>
      </w:r>
      <w:r w:rsidRPr="00604FAD">
        <w:t xml:space="preserve"> "</w:t>
      </w:r>
      <w:r w:rsidRPr="009966C8">
        <w:rPr>
          <w:lang w:val="en-US"/>
        </w:rPr>
        <w:t>Oyna</w:t>
      </w:r>
      <w:r w:rsidRPr="00604FAD">
        <w:t xml:space="preserve">" </w:t>
      </w:r>
      <w:r w:rsidRPr="009966C8">
        <w:rPr>
          <w:lang w:val="en-US"/>
        </w:rPr>
        <w:t>yorlig</w:t>
      </w:r>
      <w:r w:rsidRPr="00604FAD">
        <w:t>'</w:t>
      </w:r>
      <w:r w:rsidRPr="009966C8">
        <w:rPr>
          <w:lang w:val="en-US"/>
        </w:rPr>
        <w:t>ini</w:t>
      </w:r>
      <w:r w:rsidRPr="00604FAD">
        <w:t xml:space="preserve"> </w:t>
      </w:r>
      <w:r w:rsidRPr="009966C8">
        <w:rPr>
          <w:lang w:val="en-US"/>
        </w:rPr>
        <w:t>ochaman</w:t>
      </w:r>
      <w:r w:rsidRPr="00604FAD">
        <w:t xml:space="preserve"> </w:t>
      </w:r>
      <w:r w:rsidRPr="009966C8">
        <w:rPr>
          <w:lang w:val="en-US"/>
        </w:rPr>
        <w:t>va</w:t>
      </w:r>
      <w:r w:rsidRPr="00604FAD">
        <w:t xml:space="preserve"> </w:t>
      </w:r>
      <w:r w:rsidRPr="009966C8">
        <w:rPr>
          <w:lang w:val="en-US"/>
        </w:rPr>
        <w:t>vaqt</w:t>
      </w:r>
      <w:r w:rsidRPr="00604FAD">
        <w:t xml:space="preserve"> </w:t>
      </w:r>
      <w:r w:rsidRPr="009966C8">
        <w:rPr>
          <w:lang w:val="en-US"/>
        </w:rPr>
        <w:t>chizig</w:t>
      </w:r>
      <w:r w:rsidRPr="00604FAD">
        <w:t>'</w:t>
      </w:r>
      <w:r w:rsidRPr="009966C8">
        <w:rPr>
          <w:lang w:val="en-US"/>
        </w:rPr>
        <w:t>i</w:t>
      </w:r>
      <w:r w:rsidRPr="00604FAD">
        <w:t xml:space="preserve"> </w:t>
      </w:r>
      <w:r w:rsidRPr="009966C8">
        <w:rPr>
          <w:lang w:val="en-US"/>
        </w:rPr>
        <w:t>yonidagi</w:t>
      </w:r>
      <w:r w:rsidRPr="00604FAD">
        <w:t xml:space="preserve"> </w:t>
      </w:r>
      <w:r w:rsidRPr="009966C8">
        <w:rPr>
          <w:lang w:val="en-US"/>
        </w:rPr>
        <w:t>katakchani</w:t>
      </w:r>
      <w:r w:rsidRPr="00604FAD">
        <w:t xml:space="preserve"> </w:t>
      </w:r>
      <w:r w:rsidRPr="009966C8">
        <w:rPr>
          <w:lang w:val="en-US"/>
        </w:rPr>
        <w:t>belgilayman</w:t>
      </w:r>
      <w:r w:rsidRPr="00604FAD">
        <w:t>.</w:t>
      </w:r>
    </w:p>
    <w:p w:rsidR="002D6A7B" w:rsidRDefault="002D6A7B" w:rsidP="002D6A7B">
      <w:pPr>
        <w:spacing w:line="360" w:lineRule="auto"/>
        <w:ind w:firstLine="708"/>
        <w:jc w:val="center"/>
        <w:rPr>
          <w:rFonts w:ascii="stk" w:hAnsi="stk"/>
          <w:color w:val="657195"/>
          <w:lang w:val="en-US"/>
        </w:rPr>
      </w:pPr>
      <w:r>
        <w:rPr>
          <w:noProof/>
        </w:rPr>
        <mc:AlternateContent>
          <mc:Choice Requires="wps">
            <w:drawing>
              <wp:inline distT="0" distB="0" distL="0" distR="0">
                <wp:extent cx="302260" cy="302260"/>
                <wp:effectExtent l="0" t="0" r="0" b="0"/>
                <wp:docPr id="8" name="Прямоугольник 8" descr="https://248006.selcdn.ru/main/upload/setka_images/26525154cfd248aa60e4a3e8c350e52b9e4fe40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6414F" id="Прямоугольник 8" o:spid="_x0000_s1026" alt="https://248006.selcdn.ru/main/upload/setka_images/26525154cfd248aa60e4a3e8c350e52b9e4fe40a.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BE73+fIwMAAC8GAAAOAAAAAAAA&#10;AAAAAAAAAC4CAABkcnMvZTJvRG9jLnhtbFBLAQItABQABgAIAAAAIQACnVV42QAAAAMBAAAPAAAA&#10;AAAAAAAAAAAAAH0FAABkcnMvZG93bnJldi54bWxQSwUGAAAAAAQABADzAAAAgwYAAAAA&#10;" filled="f" stroked="f">
                <o:lock v:ext="edit" aspectratio="t"/>
                <w10:anchorlock/>
              </v:rect>
            </w:pict>
          </mc:Fallback>
        </mc:AlternateContent>
      </w:r>
      <w:r>
        <w:rPr>
          <w:noProof/>
        </w:rPr>
        <w:drawing>
          <wp:inline distT="0" distB="0" distL="0" distR="0" wp14:anchorId="59B92EEF" wp14:editId="1088A7A0">
            <wp:extent cx="3123591" cy="27130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94" t="7531" r="25899" b="16947"/>
                    <a:stretch/>
                  </pic:blipFill>
                  <pic:spPr bwMode="auto">
                    <a:xfrm>
                      <a:off x="0" y="0"/>
                      <a:ext cx="3125121" cy="2714334"/>
                    </a:xfrm>
                    <a:prstGeom prst="rect">
                      <a:avLst/>
                    </a:prstGeom>
                    <a:ln>
                      <a:noFill/>
                    </a:ln>
                    <a:extLst>
                      <a:ext uri="{53640926-AAD7-44D8-BBD7-CCE9431645EC}">
                        <a14:shadowObscured xmlns:a14="http://schemas.microsoft.com/office/drawing/2010/main"/>
                      </a:ext>
                    </a:extLst>
                  </pic:spPr>
                </pic:pic>
              </a:graphicData>
            </a:graphic>
          </wp:inline>
        </w:drawing>
      </w:r>
    </w:p>
    <w:p w:rsidR="002D6A7B" w:rsidRPr="002D6A7B" w:rsidRDefault="002D6A7B" w:rsidP="002D6A7B">
      <w:pPr>
        <w:spacing w:line="360" w:lineRule="auto"/>
        <w:ind w:firstLine="708"/>
        <w:jc w:val="both"/>
        <w:rPr>
          <w:lang w:val="en-US"/>
        </w:rPr>
      </w:pPr>
      <w:r w:rsidRPr="002D6A7B">
        <w:rPr>
          <w:rFonts w:ascii="stk" w:hAnsi="stk"/>
          <w:color w:val="657195"/>
          <w:lang w:val="en-US"/>
        </w:rPr>
        <w:t xml:space="preserve"> </w:t>
      </w:r>
      <w:r w:rsidR="0092605E">
        <w:rPr>
          <w:lang w:val="en-US"/>
        </w:rPr>
        <w:t>Ph</w:t>
      </w:r>
      <w:r w:rsidRPr="002D6A7B">
        <w:rPr>
          <w:lang w:val="en-US"/>
        </w:rPr>
        <w:t>otoshop-dagi oynaning pastki qismida keng chiziq paydo bo'lishi kerak, uning yordamida animatsiyadagi freymlarni boshqarishingiz mumkin.</w:t>
      </w:r>
    </w:p>
    <w:p w:rsidR="002D6A7B" w:rsidRDefault="002D6A7B" w:rsidP="002D6A7B">
      <w:pPr>
        <w:spacing w:line="360" w:lineRule="auto"/>
        <w:ind w:firstLine="708"/>
        <w:jc w:val="both"/>
        <w:rPr>
          <w:lang w:val="en-US"/>
        </w:rPr>
      </w:pPr>
      <w:r w:rsidRPr="002D6A7B">
        <w:rPr>
          <w:lang w:val="en-US"/>
        </w:rPr>
        <w:t>Birinchi freymni yaratish uchun "Vaqt jadvalida" "Kadrlar animatsiyasini yaratish" belgisini bosing.</w:t>
      </w:r>
    </w:p>
    <w:p w:rsidR="0092605E" w:rsidRDefault="0092605E" w:rsidP="0092605E">
      <w:pPr>
        <w:spacing w:line="360" w:lineRule="auto"/>
        <w:ind w:firstLine="708"/>
        <w:jc w:val="center"/>
        <w:rPr>
          <w:lang w:val="en-US"/>
        </w:rPr>
      </w:pPr>
      <w:r>
        <w:rPr>
          <w:noProof/>
        </w:rPr>
        <w:lastRenderedPageBreak/>
        <w:drawing>
          <wp:inline distT="0" distB="0" distL="0" distR="0" wp14:anchorId="61B9B691" wp14:editId="545078A8">
            <wp:extent cx="4184295" cy="232921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48" t="7530" r="9524" b="12673"/>
                    <a:stretch/>
                  </pic:blipFill>
                  <pic:spPr bwMode="auto">
                    <a:xfrm>
                      <a:off x="0" y="0"/>
                      <a:ext cx="4197707" cy="2336681"/>
                    </a:xfrm>
                    <a:prstGeom prst="rect">
                      <a:avLst/>
                    </a:prstGeom>
                    <a:ln>
                      <a:noFill/>
                    </a:ln>
                    <a:extLst>
                      <a:ext uri="{53640926-AAD7-44D8-BBD7-CCE9431645EC}">
                        <a14:shadowObscured xmlns:a14="http://schemas.microsoft.com/office/drawing/2010/main"/>
                      </a:ext>
                    </a:extLst>
                  </pic:spPr>
                </pic:pic>
              </a:graphicData>
            </a:graphic>
          </wp:inline>
        </w:drawing>
      </w:r>
    </w:p>
    <w:p w:rsidR="0092605E" w:rsidRDefault="0092605E" w:rsidP="0092605E">
      <w:pPr>
        <w:spacing w:line="360" w:lineRule="auto"/>
        <w:ind w:left="708" w:firstLine="708"/>
        <w:jc w:val="both"/>
        <w:rPr>
          <w:lang w:val="en-US"/>
        </w:rPr>
      </w:pPr>
      <w:r w:rsidRPr="0092605E">
        <w:rPr>
          <w:lang w:val="en-US"/>
        </w:rPr>
        <w:t>Birinchi freym paydo bo'lganidan keyin siz harakatni yaratishni boshlashingiz mumkin.</w:t>
      </w:r>
    </w:p>
    <w:p w:rsidR="0092605E" w:rsidRPr="0092605E" w:rsidRDefault="0092605E" w:rsidP="0092605E">
      <w:pPr>
        <w:spacing w:line="360" w:lineRule="auto"/>
        <w:ind w:left="708" w:firstLine="708"/>
        <w:jc w:val="both"/>
        <w:rPr>
          <w:b/>
          <w:lang w:val="en-US"/>
        </w:rPr>
      </w:pPr>
      <w:r w:rsidRPr="0092605E">
        <w:rPr>
          <w:b/>
          <w:lang w:val="en-US"/>
        </w:rPr>
        <w:t>Oraliq ramkalar</w:t>
      </w:r>
    </w:p>
    <w:p w:rsidR="0092605E" w:rsidRPr="0092605E" w:rsidRDefault="0092605E" w:rsidP="0092605E">
      <w:pPr>
        <w:spacing w:line="360" w:lineRule="auto"/>
        <w:ind w:left="708" w:firstLine="708"/>
        <w:jc w:val="both"/>
        <w:rPr>
          <w:lang w:val="en-US"/>
        </w:rPr>
      </w:pPr>
      <w:r w:rsidRPr="0092605E">
        <w:rPr>
          <w:lang w:val="en-US"/>
        </w:rPr>
        <w:t>Photoshop-da elementni bir necha usulda jonlantirish mumkin:</w:t>
      </w:r>
    </w:p>
    <w:p w:rsidR="0092605E" w:rsidRPr="0092605E" w:rsidRDefault="0092605E" w:rsidP="0092605E">
      <w:pPr>
        <w:spacing w:line="360" w:lineRule="auto"/>
        <w:ind w:left="708" w:firstLine="708"/>
        <w:jc w:val="both"/>
        <w:rPr>
          <w:lang w:val="en-US"/>
        </w:rPr>
      </w:pPr>
      <w:r w:rsidRPr="0092605E">
        <w:rPr>
          <w:lang w:val="en-US"/>
        </w:rPr>
        <w:t>Elementlarning joylashishi va xususiyatlarini qo'lda o'zgartirish orqali bir nechta freymlarni chizish. Agar animatsiya etarlicha uzoq bo'lsa, unda har bir freymni chizish ko'p vaqt talab etadi.</w:t>
      </w:r>
    </w:p>
    <w:p w:rsidR="0092605E" w:rsidRPr="0092605E" w:rsidRDefault="0092605E" w:rsidP="0092605E">
      <w:pPr>
        <w:spacing w:line="360" w:lineRule="auto"/>
        <w:ind w:left="708" w:firstLine="708"/>
        <w:jc w:val="both"/>
        <w:rPr>
          <w:lang w:val="en-US"/>
        </w:rPr>
      </w:pPr>
      <w:r w:rsidRPr="0092605E">
        <w:rPr>
          <w:lang w:val="en-US"/>
        </w:rPr>
        <w:t>Oraliq ramkalarni joylashtiring. Siz faqat tartib holatini qo'lda o'rnatishingiz kerak: animatsiyaning boshida va oxirida. Ushbu davlatlar orasidagi kerakli freymlar Photoshopning o'ziga qo'shiladi. Ushbu usul ob'ektning ko'rinishi va g'oyib bo'lishini yoki uning harakatini ko'rsatish uchun javob beradi.</w:t>
      </w:r>
    </w:p>
    <w:p w:rsidR="0092605E" w:rsidRPr="0092605E" w:rsidRDefault="0092605E" w:rsidP="0092605E">
      <w:pPr>
        <w:spacing w:line="360" w:lineRule="auto"/>
        <w:ind w:left="708" w:firstLine="708"/>
        <w:jc w:val="both"/>
        <w:rPr>
          <w:lang w:val="en-US"/>
        </w:rPr>
      </w:pPr>
      <w:r w:rsidRPr="0092605E">
        <w:rPr>
          <w:lang w:val="en-US"/>
        </w:rPr>
        <w:t>Birinchidan, men balalayka obrazini jonlantiraman. Tasvirning silliq ko'rinishi uchun men "Oraliq freymlarni kiritish" asbobidan foydalanaman. Photoshop-da elementni mustaqil ravishda jonlantirish uchun element uchun ikkita holatni o'rnatish kerak - birinchi freymdagi boshlang'ich va keyingisida oxirgi.</w:t>
      </w:r>
    </w:p>
    <w:p w:rsidR="0092605E" w:rsidRPr="0092605E" w:rsidRDefault="0092605E" w:rsidP="0092605E">
      <w:pPr>
        <w:spacing w:line="360" w:lineRule="auto"/>
        <w:ind w:left="708" w:firstLine="708"/>
        <w:jc w:val="both"/>
        <w:rPr>
          <w:lang w:val="en-US"/>
        </w:rPr>
      </w:pPr>
      <w:r w:rsidRPr="0092605E">
        <w:rPr>
          <w:lang w:val="en-US"/>
        </w:rPr>
        <w:t>Shuning uchun "Vaqt jadvaliga" "Freym nusxalarini yaratish" tugmasidan foydalangan holda yana bir ramka qo'shaman.</w:t>
      </w:r>
    </w:p>
    <w:p w:rsidR="0092605E" w:rsidRDefault="0092605E" w:rsidP="0092605E">
      <w:pPr>
        <w:spacing w:line="360" w:lineRule="auto"/>
        <w:ind w:left="708" w:firstLine="708"/>
        <w:jc w:val="center"/>
        <w:rPr>
          <w:lang w:val="en-US"/>
        </w:rPr>
      </w:pPr>
      <w:r>
        <w:rPr>
          <w:noProof/>
        </w:rPr>
        <w:drawing>
          <wp:inline distT="0" distB="0" distL="0" distR="0" wp14:anchorId="42026B6D" wp14:editId="220D695B">
            <wp:extent cx="3032857" cy="15069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02" t="29919" r="32102" b="38725"/>
                    <a:stretch/>
                  </pic:blipFill>
                  <pic:spPr bwMode="auto">
                    <a:xfrm>
                      <a:off x="0" y="0"/>
                      <a:ext cx="3042788" cy="1511865"/>
                    </a:xfrm>
                    <a:prstGeom prst="rect">
                      <a:avLst/>
                    </a:prstGeom>
                    <a:ln>
                      <a:noFill/>
                    </a:ln>
                    <a:extLst>
                      <a:ext uri="{53640926-AAD7-44D8-BBD7-CCE9431645EC}">
                        <a14:shadowObscured xmlns:a14="http://schemas.microsoft.com/office/drawing/2010/main"/>
                      </a:ext>
                    </a:extLst>
                  </pic:spPr>
                </pic:pic>
              </a:graphicData>
            </a:graphic>
          </wp:inline>
        </w:drawing>
      </w:r>
    </w:p>
    <w:p w:rsidR="008E5A8D" w:rsidRDefault="008E5A8D" w:rsidP="008E5A8D">
      <w:pPr>
        <w:spacing w:line="360" w:lineRule="auto"/>
        <w:ind w:left="708" w:firstLine="708"/>
        <w:jc w:val="both"/>
        <w:rPr>
          <w:lang w:val="en-US"/>
        </w:rPr>
      </w:pPr>
      <w:r w:rsidRPr="008E5A8D">
        <w:rPr>
          <w:lang w:val="en-US"/>
        </w:rPr>
        <w:t>Yangi ramka qo'shilgandan so'ng, birinchisiga o'taman va balalaika qatlamining ko'rinishini olib tashlayman. Shuningdek, siz qatlamning shaffofligini 0% ga qo'yishingiz mumkin.</w:t>
      </w:r>
    </w:p>
    <w:p w:rsidR="008E5A8D" w:rsidRDefault="008E5A8D" w:rsidP="008E5A8D">
      <w:pPr>
        <w:spacing w:line="360" w:lineRule="auto"/>
        <w:ind w:left="708" w:firstLine="708"/>
        <w:jc w:val="both"/>
        <w:rPr>
          <w:lang w:val="en-US"/>
        </w:rPr>
      </w:pPr>
    </w:p>
    <w:p w:rsidR="008E5A8D" w:rsidRPr="0092605E" w:rsidRDefault="008E5A8D" w:rsidP="008E5A8D">
      <w:pPr>
        <w:spacing w:line="360" w:lineRule="auto"/>
        <w:ind w:left="708" w:firstLine="708"/>
        <w:jc w:val="center"/>
        <w:rPr>
          <w:lang w:val="en-US"/>
        </w:rPr>
      </w:pPr>
      <w:r>
        <w:rPr>
          <w:noProof/>
        </w:rPr>
        <w:lastRenderedPageBreak/>
        <w:drawing>
          <wp:inline distT="0" distB="0" distL="0" distR="0" wp14:anchorId="44BF4A70" wp14:editId="769F6E79">
            <wp:extent cx="4374490" cy="2453186"/>
            <wp:effectExtent l="0" t="0" r="762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47" t="6716" r="9297" b="12664"/>
                    <a:stretch/>
                  </pic:blipFill>
                  <pic:spPr bwMode="auto">
                    <a:xfrm>
                      <a:off x="0" y="0"/>
                      <a:ext cx="4380555" cy="2456587"/>
                    </a:xfrm>
                    <a:prstGeom prst="rect">
                      <a:avLst/>
                    </a:prstGeom>
                    <a:ln>
                      <a:noFill/>
                    </a:ln>
                    <a:extLst>
                      <a:ext uri="{53640926-AAD7-44D8-BBD7-CCE9431645EC}">
                        <a14:shadowObscured xmlns:a14="http://schemas.microsoft.com/office/drawing/2010/main"/>
                      </a:ext>
                    </a:extLst>
                  </pic:spPr>
                </pic:pic>
              </a:graphicData>
            </a:graphic>
          </wp:inline>
        </w:drawing>
      </w:r>
    </w:p>
    <w:p w:rsidR="002D6A7B" w:rsidRDefault="008E5A8D" w:rsidP="008E5A8D">
      <w:pPr>
        <w:spacing w:line="360" w:lineRule="auto"/>
        <w:ind w:left="708" w:firstLine="708"/>
        <w:jc w:val="both"/>
        <w:rPr>
          <w:lang w:val="en-US"/>
        </w:rPr>
      </w:pPr>
      <w:r w:rsidRPr="008E5A8D">
        <w:rPr>
          <w:lang w:val="en-US"/>
        </w:rPr>
        <w:t>Keyingi freymda balalayka qatlami ko'rinadimi yoki yo'qligini tekshiraman.</w:t>
      </w:r>
    </w:p>
    <w:p w:rsidR="008E5A8D" w:rsidRDefault="008E5A8D" w:rsidP="008E5A8D">
      <w:pPr>
        <w:spacing w:line="360" w:lineRule="auto"/>
        <w:ind w:left="708" w:firstLine="708"/>
        <w:jc w:val="center"/>
        <w:rPr>
          <w:lang w:val="en-US"/>
        </w:rPr>
      </w:pPr>
      <w:r>
        <w:rPr>
          <w:noProof/>
        </w:rPr>
        <w:drawing>
          <wp:inline distT="0" distB="0" distL="0" distR="0" wp14:anchorId="74EB3CD1" wp14:editId="7A225C29">
            <wp:extent cx="4279392" cy="2391140"/>
            <wp:effectExtent l="0" t="0" r="698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31" t="7327" r="9539" b="12474"/>
                    <a:stretch/>
                  </pic:blipFill>
                  <pic:spPr bwMode="auto">
                    <a:xfrm>
                      <a:off x="0" y="0"/>
                      <a:ext cx="4292938" cy="2398709"/>
                    </a:xfrm>
                    <a:prstGeom prst="rect">
                      <a:avLst/>
                    </a:prstGeom>
                    <a:ln>
                      <a:noFill/>
                    </a:ln>
                    <a:extLst>
                      <a:ext uri="{53640926-AAD7-44D8-BBD7-CCE9431645EC}">
                        <a14:shadowObscured xmlns:a14="http://schemas.microsoft.com/office/drawing/2010/main"/>
                      </a:ext>
                    </a:extLst>
                  </pic:spPr>
                </pic:pic>
              </a:graphicData>
            </a:graphic>
          </wp:inline>
        </w:drawing>
      </w:r>
    </w:p>
    <w:p w:rsidR="00362BB4" w:rsidRDefault="00362BB4" w:rsidP="00362BB4">
      <w:pPr>
        <w:spacing w:line="360" w:lineRule="auto"/>
        <w:ind w:left="708" w:firstLine="708"/>
        <w:jc w:val="both"/>
        <w:rPr>
          <w:lang w:val="en-US"/>
        </w:rPr>
      </w:pPr>
      <w:r w:rsidRPr="00362BB4">
        <w:rPr>
          <w:lang w:val="en-US"/>
        </w:rPr>
        <w:t>Balalaika tasviri bilan ishlaganimdan so'ng, matn satrining ko'rinishini sozlayman. Birinchi freymda "Soul qo'shiqlari" matnini tanlayman va uni rejadan tashqarida o'ng tomonga o'tkazaman. Men "3 satr" matni bilan ham xuddi shunday qilaman - yo'qolguncha uni chapga siljitaman.</w:t>
      </w:r>
    </w:p>
    <w:p w:rsidR="00362BB4" w:rsidRDefault="00362BB4" w:rsidP="00362BB4">
      <w:pPr>
        <w:spacing w:line="360" w:lineRule="auto"/>
        <w:ind w:left="708" w:firstLine="708"/>
        <w:jc w:val="center"/>
        <w:rPr>
          <w:lang w:val="en-US"/>
        </w:rPr>
      </w:pPr>
      <w:r>
        <w:rPr>
          <w:noProof/>
        </w:rPr>
        <w:drawing>
          <wp:inline distT="0" distB="0" distL="0" distR="0" wp14:anchorId="35091D46" wp14:editId="25908276">
            <wp:extent cx="4469067" cy="2507577"/>
            <wp:effectExtent l="0" t="0" r="825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03" t="6921" r="9904" b="13478"/>
                    <a:stretch/>
                  </pic:blipFill>
                  <pic:spPr bwMode="auto">
                    <a:xfrm>
                      <a:off x="0" y="0"/>
                      <a:ext cx="4488316" cy="2518378"/>
                    </a:xfrm>
                    <a:prstGeom prst="rect">
                      <a:avLst/>
                    </a:prstGeom>
                    <a:ln>
                      <a:noFill/>
                    </a:ln>
                    <a:extLst>
                      <a:ext uri="{53640926-AAD7-44D8-BBD7-CCE9431645EC}">
                        <a14:shadowObscured xmlns:a14="http://schemas.microsoft.com/office/drawing/2010/main"/>
                      </a:ext>
                    </a:extLst>
                  </pic:spPr>
                </pic:pic>
              </a:graphicData>
            </a:graphic>
          </wp:inline>
        </w:drawing>
      </w:r>
    </w:p>
    <w:p w:rsidR="00362BB4" w:rsidRDefault="00362BB4" w:rsidP="00362BB4">
      <w:pPr>
        <w:spacing w:line="360" w:lineRule="auto"/>
        <w:ind w:left="708" w:firstLine="708"/>
        <w:jc w:val="both"/>
        <w:rPr>
          <w:lang w:val="en-US"/>
        </w:rPr>
      </w:pPr>
      <w:r w:rsidRPr="00362BB4">
        <w:rPr>
          <w:lang w:val="en-US"/>
        </w:rPr>
        <w:t>Ikkinchi freymda matnni orqaga qaytaraman.</w:t>
      </w:r>
    </w:p>
    <w:p w:rsidR="00362BB4" w:rsidRDefault="00362BB4" w:rsidP="00362BB4">
      <w:pPr>
        <w:spacing w:line="360" w:lineRule="auto"/>
        <w:ind w:left="708" w:firstLine="708"/>
        <w:jc w:val="center"/>
        <w:rPr>
          <w:lang w:val="en-US"/>
        </w:rPr>
      </w:pPr>
      <w:r>
        <w:rPr>
          <w:noProof/>
        </w:rPr>
        <w:lastRenderedPageBreak/>
        <w:drawing>
          <wp:inline distT="0" distB="0" distL="0" distR="0" wp14:anchorId="7999B72C" wp14:editId="0A2059AC">
            <wp:extent cx="3547872" cy="1977489"/>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88" t="7124" r="9894" b="13680"/>
                    <a:stretch/>
                  </pic:blipFill>
                  <pic:spPr bwMode="auto">
                    <a:xfrm>
                      <a:off x="0" y="0"/>
                      <a:ext cx="3561329" cy="1984989"/>
                    </a:xfrm>
                    <a:prstGeom prst="rect">
                      <a:avLst/>
                    </a:prstGeom>
                    <a:ln>
                      <a:noFill/>
                    </a:ln>
                    <a:extLst>
                      <a:ext uri="{53640926-AAD7-44D8-BBD7-CCE9431645EC}">
                        <a14:shadowObscured xmlns:a14="http://schemas.microsoft.com/office/drawing/2010/main"/>
                      </a:ext>
                    </a:extLst>
                  </pic:spPr>
                </pic:pic>
              </a:graphicData>
            </a:graphic>
          </wp:inline>
        </w:drawing>
      </w:r>
    </w:p>
    <w:p w:rsidR="00362BB4" w:rsidRPr="00362BB4" w:rsidRDefault="00362BB4" w:rsidP="00362BB4">
      <w:pPr>
        <w:spacing w:line="360" w:lineRule="auto"/>
        <w:ind w:left="708" w:firstLine="708"/>
        <w:jc w:val="both"/>
        <w:rPr>
          <w:lang w:val="en-US"/>
        </w:rPr>
      </w:pPr>
      <w:r w:rsidRPr="00362BB4">
        <w:rPr>
          <w:lang w:val="en-US"/>
        </w:rPr>
        <w:t>Ajoyib. Endi asosiy kadrlar orasidagi oraliq ramkalarni joylashtiring.</w:t>
      </w:r>
    </w:p>
    <w:p w:rsidR="00362BB4" w:rsidRDefault="00362BB4" w:rsidP="00362BB4">
      <w:pPr>
        <w:spacing w:line="360" w:lineRule="auto"/>
        <w:ind w:left="708" w:firstLine="708"/>
        <w:jc w:val="both"/>
        <w:rPr>
          <w:lang w:val="en-US"/>
        </w:rPr>
      </w:pPr>
      <w:r w:rsidRPr="00362BB4">
        <w:rPr>
          <w:lang w:val="en-US"/>
        </w:rPr>
        <w:t>Buni amalga oshirish uchun "Vaqt jadvalida" "Oraliq freymlarni yaratish" tugmachasini bosing.</w:t>
      </w:r>
    </w:p>
    <w:p w:rsidR="00362BB4" w:rsidRDefault="00362BB4" w:rsidP="00362BB4">
      <w:pPr>
        <w:spacing w:line="360" w:lineRule="auto"/>
        <w:ind w:left="708" w:firstLine="708"/>
        <w:jc w:val="center"/>
        <w:rPr>
          <w:lang w:val="en-US"/>
        </w:rPr>
      </w:pPr>
      <w:r>
        <w:rPr>
          <w:noProof/>
        </w:rPr>
        <w:drawing>
          <wp:inline distT="0" distB="0" distL="0" distR="0" wp14:anchorId="168ADEDD" wp14:editId="3B7E01F3">
            <wp:extent cx="2157984" cy="12441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564" t="33176" r="37812" b="41585"/>
                    <a:stretch/>
                  </pic:blipFill>
                  <pic:spPr bwMode="auto">
                    <a:xfrm>
                      <a:off x="0" y="0"/>
                      <a:ext cx="2183031" cy="1258542"/>
                    </a:xfrm>
                    <a:prstGeom prst="rect">
                      <a:avLst/>
                    </a:prstGeom>
                    <a:ln>
                      <a:noFill/>
                    </a:ln>
                    <a:extLst>
                      <a:ext uri="{53640926-AAD7-44D8-BBD7-CCE9431645EC}">
                        <a14:shadowObscured xmlns:a14="http://schemas.microsoft.com/office/drawing/2010/main"/>
                      </a:ext>
                    </a:extLst>
                  </pic:spPr>
                </pic:pic>
              </a:graphicData>
            </a:graphic>
          </wp:inline>
        </w:drawing>
      </w:r>
    </w:p>
    <w:p w:rsidR="00362BB4" w:rsidRPr="00362BB4" w:rsidRDefault="00362BB4" w:rsidP="00362BB4">
      <w:pPr>
        <w:spacing w:line="360" w:lineRule="auto"/>
        <w:ind w:left="708" w:firstLine="708"/>
        <w:jc w:val="both"/>
        <w:rPr>
          <w:lang w:val="en-US"/>
        </w:rPr>
      </w:pPr>
      <w:r w:rsidRPr="00362BB4">
        <w:rPr>
          <w:lang w:val="en-US"/>
        </w:rPr>
        <w:t>Ko'rsatilgan dialog oynasida qancha kvadrat qo'shilishi kerakligini ko'rsataman.</w:t>
      </w:r>
    </w:p>
    <w:p w:rsidR="00362BB4" w:rsidRPr="00362BB4" w:rsidRDefault="00362BB4" w:rsidP="00362BB4">
      <w:pPr>
        <w:spacing w:line="360" w:lineRule="auto"/>
        <w:ind w:left="708" w:firstLine="708"/>
        <w:jc w:val="both"/>
        <w:rPr>
          <w:lang w:val="en-US"/>
        </w:rPr>
      </w:pPr>
      <w:r w:rsidRPr="00362BB4">
        <w:rPr>
          <w:lang w:val="en-US"/>
        </w:rPr>
        <w:t>Ramkalar qancha ko'p bo'lsa, animatsiya va element yumshoqroq harakat qiladi. Agar ramkalar juda oz bo'lsa, elementlar silkinishda harakat qiladi.</w:t>
      </w:r>
    </w:p>
    <w:p w:rsidR="00362BB4" w:rsidRDefault="00362BB4" w:rsidP="00362BB4">
      <w:pPr>
        <w:spacing w:line="360" w:lineRule="auto"/>
        <w:ind w:left="708" w:firstLine="708"/>
        <w:jc w:val="both"/>
        <w:rPr>
          <w:lang w:val="en-US"/>
        </w:rPr>
      </w:pPr>
      <w:r w:rsidRPr="00362BB4">
        <w:rPr>
          <w:lang w:val="en-US"/>
        </w:rPr>
        <w:t>Men oltita oraliq kvadrat qo'shdim. Matn etarlicha tez harakatlanishi uchun etarli, lekin burish uchun emas.</w:t>
      </w:r>
    </w:p>
    <w:p w:rsidR="00362BB4" w:rsidRDefault="00362BB4" w:rsidP="00362BB4">
      <w:pPr>
        <w:spacing w:line="360" w:lineRule="auto"/>
        <w:ind w:left="708" w:firstLine="708"/>
        <w:jc w:val="center"/>
        <w:rPr>
          <w:lang w:val="en-US"/>
        </w:rPr>
      </w:pPr>
      <w:r>
        <w:rPr>
          <w:noProof/>
        </w:rPr>
        <w:drawing>
          <wp:inline distT="0" distB="0" distL="0" distR="0" wp14:anchorId="0E6C1E1A" wp14:editId="6BEE25C0">
            <wp:extent cx="2201875" cy="1079991"/>
            <wp:effectExtent l="0" t="0" r="825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917" t="32781" r="35203" b="41161"/>
                    <a:stretch/>
                  </pic:blipFill>
                  <pic:spPr bwMode="auto">
                    <a:xfrm>
                      <a:off x="0" y="0"/>
                      <a:ext cx="2216908" cy="1087364"/>
                    </a:xfrm>
                    <a:prstGeom prst="rect">
                      <a:avLst/>
                    </a:prstGeom>
                    <a:ln>
                      <a:noFill/>
                    </a:ln>
                    <a:extLst>
                      <a:ext uri="{53640926-AAD7-44D8-BBD7-CCE9431645EC}">
                        <a14:shadowObscured xmlns:a14="http://schemas.microsoft.com/office/drawing/2010/main"/>
                      </a:ext>
                    </a:extLst>
                  </pic:spPr>
                </pic:pic>
              </a:graphicData>
            </a:graphic>
          </wp:inline>
        </w:drawing>
      </w:r>
    </w:p>
    <w:p w:rsidR="00362BB4" w:rsidRPr="00362BB4" w:rsidRDefault="00362BB4" w:rsidP="00362BB4">
      <w:pPr>
        <w:spacing w:line="360" w:lineRule="auto"/>
        <w:ind w:left="708" w:firstLine="708"/>
        <w:jc w:val="both"/>
        <w:rPr>
          <w:lang w:val="en-US"/>
        </w:rPr>
      </w:pPr>
      <w:r w:rsidRPr="00362BB4">
        <w:rPr>
          <w:lang w:val="en-US"/>
        </w:rPr>
        <w:t>Animatsiyaning birinchi qismi tayyor. Endi siz uni o'ynashingiz va nima bo'lganini ko'rishingiz mumkin.</w:t>
      </w:r>
    </w:p>
    <w:p w:rsidR="00362BB4" w:rsidRDefault="00362BB4" w:rsidP="00362BB4">
      <w:pPr>
        <w:spacing w:line="360" w:lineRule="auto"/>
        <w:ind w:left="708" w:firstLine="708"/>
        <w:jc w:val="both"/>
        <w:rPr>
          <w:lang w:val="en-US"/>
        </w:rPr>
      </w:pPr>
      <w:r w:rsidRPr="00362BB4">
        <w:rPr>
          <w:lang w:val="en-US"/>
        </w:rPr>
        <w:t>"Xronologiya" da o'ynash tugmasini bosing.</w:t>
      </w:r>
    </w:p>
    <w:p w:rsidR="000F2DCF" w:rsidRDefault="000F2DCF" w:rsidP="000F2DCF">
      <w:pPr>
        <w:spacing w:line="360" w:lineRule="auto"/>
        <w:ind w:firstLine="708"/>
        <w:jc w:val="center"/>
        <w:rPr>
          <w:lang w:val="en-US"/>
        </w:rPr>
      </w:pPr>
      <w:r>
        <w:rPr>
          <w:noProof/>
        </w:rPr>
        <w:drawing>
          <wp:inline distT="0" distB="0" distL="0" distR="0" wp14:anchorId="4C6880BA" wp14:editId="1BF01748">
            <wp:extent cx="3408428" cy="1872691"/>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67" t="7327" r="5992" b="6769"/>
                    <a:stretch/>
                  </pic:blipFill>
                  <pic:spPr bwMode="auto">
                    <a:xfrm>
                      <a:off x="0" y="0"/>
                      <a:ext cx="3433744" cy="1886600"/>
                    </a:xfrm>
                    <a:prstGeom prst="rect">
                      <a:avLst/>
                    </a:prstGeom>
                    <a:ln>
                      <a:noFill/>
                    </a:ln>
                    <a:extLst>
                      <a:ext uri="{53640926-AAD7-44D8-BBD7-CCE9431645EC}">
                        <a14:shadowObscured xmlns:a14="http://schemas.microsoft.com/office/drawing/2010/main"/>
                      </a:ext>
                    </a:extLst>
                  </pic:spPr>
                </pic:pic>
              </a:graphicData>
            </a:graphic>
          </wp:inline>
        </w:drawing>
      </w:r>
    </w:p>
    <w:p w:rsidR="000F2DCF" w:rsidRPr="000F2DCF" w:rsidRDefault="000F2DCF" w:rsidP="000F2DCF">
      <w:pPr>
        <w:spacing w:line="360" w:lineRule="auto"/>
        <w:ind w:left="708" w:firstLine="708"/>
        <w:jc w:val="both"/>
        <w:rPr>
          <w:lang w:val="en-US"/>
        </w:rPr>
      </w:pPr>
      <w:r w:rsidRPr="000F2DCF">
        <w:rPr>
          <w:lang w:val="en-US"/>
        </w:rPr>
        <w:lastRenderedPageBreak/>
        <w:t>Oraliq freymlarni joylashtirish elementlarning silliq ko'rinishi va harakati bilan animatsiyalarni tezda yaratishga yordam berdi.</w:t>
      </w:r>
    </w:p>
    <w:p w:rsidR="000F2DCF" w:rsidRPr="000F2DCF" w:rsidRDefault="000F2DCF" w:rsidP="000F2DCF">
      <w:pPr>
        <w:spacing w:line="360" w:lineRule="auto"/>
        <w:ind w:left="708" w:firstLine="708"/>
        <w:jc w:val="both"/>
        <w:rPr>
          <w:lang w:val="en-US"/>
        </w:rPr>
      </w:pPr>
      <w:r w:rsidRPr="000F2DCF">
        <w:rPr>
          <w:lang w:val="en-US"/>
        </w:rPr>
        <w:t>Tashqi ko'rinishi, yo'q bo'lib ketishi va harakati yanada qiziqarli effektlarga erishish uchun bir-biri bilan birlashtirilishi mumkin.</w:t>
      </w:r>
    </w:p>
    <w:p w:rsidR="000F2DCF" w:rsidRPr="00362BB4" w:rsidRDefault="000F2DCF" w:rsidP="000F2DCF">
      <w:pPr>
        <w:spacing w:line="360" w:lineRule="auto"/>
        <w:ind w:firstLine="708"/>
        <w:jc w:val="center"/>
        <w:rPr>
          <w:lang w:val="en-US"/>
        </w:rPr>
      </w:pPr>
    </w:p>
    <w:p w:rsidR="00362BB4" w:rsidRPr="00362BB4" w:rsidRDefault="00362BB4" w:rsidP="00362BB4">
      <w:pPr>
        <w:spacing w:line="360" w:lineRule="auto"/>
        <w:ind w:left="708" w:firstLine="708"/>
        <w:jc w:val="center"/>
        <w:rPr>
          <w:lang w:val="en-US"/>
        </w:rPr>
      </w:pPr>
    </w:p>
    <w:p w:rsidR="00362BB4" w:rsidRPr="00362BB4" w:rsidRDefault="00362BB4" w:rsidP="00362BB4">
      <w:pPr>
        <w:spacing w:line="360" w:lineRule="auto"/>
        <w:ind w:left="708" w:firstLine="708"/>
        <w:rPr>
          <w:lang w:val="en-US"/>
        </w:rPr>
      </w:pPr>
    </w:p>
    <w:p w:rsidR="00362BB4" w:rsidRPr="00362BB4" w:rsidRDefault="00362BB4" w:rsidP="00362BB4">
      <w:pPr>
        <w:spacing w:line="360" w:lineRule="auto"/>
        <w:ind w:left="708" w:firstLine="708"/>
        <w:jc w:val="both"/>
        <w:rPr>
          <w:lang w:val="en-US"/>
        </w:rPr>
      </w:pPr>
    </w:p>
    <w:p w:rsidR="009966C8" w:rsidRPr="002D6A7B" w:rsidRDefault="009966C8" w:rsidP="00A80494">
      <w:pPr>
        <w:spacing w:line="360" w:lineRule="auto"/>
        <w:ind w:firstLine="708"/>
        <w:jc w:val="center"/>
        <w:rPr>
          <w:lang w:val="en-US"/>
        </w:rPr>
      </w:pPr>
    </w:p>
    <w:p w:rsidR="00AD1DF3" w:rsidRPr="00604FAD" w:rsidRDefault="00604FAD" w:rsidP="00A80494">
      <w:pPr>
        <w:spacing w:line="360" w:lineRule="auto"/>
        <w:ind w:firstLine="708"/>
        <w:jc w:val="center"/>
        <w:rPr>
          <w:lang w:val="en-US"/>
        </w:rPr>
      </w:pPr>
      <w:hyperlink r:id="rId22" w:history="1">
        <w:r w:rsidR="00CA7AE0" w:rsidRPr="00CA7AE0">
          <w:rPr>
            <w:rStyle w:val="a4"/>
            <w:lang w:val="en-US"/>
          </w:rPr>
          <w:t>https</w:t>
        </w:r>
        <w:r w:rsidR="00CA7AE0" w:rsidRPr="00604FAD">
          <w:rPr>
            <w:rStyle w:val="a4"/>
            <w:lang w:val="en-US"/>
          </w:rPr>
          <w:t>://</w:t>
        </w:r>
        <w:r w:rsidR="00CA7AE0" w:rsidRPr="00CA7AE0">
          <w:rPr>
            <w:rStyle w:val="a4"/>
            <w:lang w:val="en-US"/>
          </w:rPr>
          <w:t>helpx</w:t>
        </w:r>
        <w:r w:rsidR="00CA7AE0" w:rsidRPr="00604FAD">
          <w:rPr>
            <w:rStyle w:val="a4"/>
            <w:lang w:val="en-US"/>
          </w:rPr>
          <w:t>.</w:t>
        </w:r>
        <w:r w:rsidR="00CA7AE0" w:rsidRPr="00CA7AE0">
          <w:rPr>
            <w:rStyle w:val="a4"/>
            <w:lang w:val="en-US"/>
          </w:rPr>
          <w:t>adobe</w:t>
        </w:r>
        <w:r w:rsidR="00CA7AE0" w:rsidRPr="00604FAD">
          <w:rPr>
            <w:rStyle w:val="a4"/>
            <w:lang w:val="en-US"/>
          </w:rPr>
          <w:t>.</w:t>
        </w:r>
        <w:r w:rsidR="00CA7AE0" w:rsidRPr="00CA7AE0">
          <w:rPr>
            <w:rStyle w:val="a4"/>
            <w:lang w:val="en-US"/>
          </w:rPr>
          <w:t>com</w:t>
        </w:r>
        <w:r w:rsidR="00CA7AE0" w:rsidRPr="00604FAD">
          <w:rPr>
            <w:rStyle w:val="a4"/>
            <w:lang w:val="en-US"/>
          </w:rPr>
          <w:t>/</w:t>
        </w:r>
        <w:r w:rsidR="00CA7AE0" w:rsidRPr="00CA7AE0">
          <w:rPr>
            <w:rStyle w:val="a4"/>
            <w:lang w:val="en-US"/>
          </w:rPr>
          <w:t>ru</w:t>
        </w:r>
        <w:r w:rsidR="00CA7AE0" w:rsidRPr="00604FAD">
          <w:rPr>
            <w:rStyle w:val="a4"/>
            <w:lang w:val="en-US"/>
          </w:rPr>
          <w:t>/</w:t>
        </w:r>
        <w:r w:rsidR="00CA7AE0" w:rsidRPr="00CA7AE0">
          <w:rPr>
            <w:rStyle w:val="a4"/>
            <w:lang w:val="en-US"/>
          </w:rPr>
          <w:t>illustrator</w:t>
        </w:r>
        <w:r w:rsidR="00CA7AE0" w:rsidRPr="00604FAD">
          <w:rPr>
            <w:rStyle w:val="a4"/>
            <w:lang w:val="en-US"/>
          </w:rPr>
          <w:t>/</w:t>
        </w:r>
        <w:r w:rsidR="00CA7AE0" w:rsidRPr="00CA7AE0">
          <w:rPr>
            <w:rStyle w:val="a4"/>
            <w:lang w:val="en-US"/>
          </w:rPr>
          <w:t>using</w:t>
        </w:r>
        <w:r w:rsidR="00CA7AE0" w:rsidRPr="00604FAD">
          <w:rPr>
            <w:rStyle w:val="a4"/>
            <w:lang w:val="en-US"/>
          </w:rPr>
          <w:t>/</w:t>
        </w:r>
        <w:r w:rsidR="00CA7AE0" w:rsidRPr="00CA7AE0">
          <w:rPr>
            <w:rStyle w:val="a4"/>
            <w:lang w:val="en-US"/>
          </w:rPr>
          <w:t>design</w:t>
        </w:r>
        <w:r w:rsidR="00CA7AE0" w:rsidRPr="00604FAD">
          <w:rPr>
            <w:rStyle w:val="a4"/>
            <w:lang w:val="en-US"/>
          </w:rPr>
          <w:t>-</w:t>
        </w:r>
        <w:r w:rsidR="00CA7AE0" w:rsidRPr="00CA7AE0">
          <w:rPr>
            <w:rStyle w:val="a4"/>
            <w:lang w:val="en-US"/>
          </w:rPr>
          <w:t>website</w:t>
        </w:r>
        <w:r w:rsidR="00CA7AE0" w:rsidRPr="00604FAD">
          <w:rPr>
            <w:rStyle w:val="a4"/>
            <w:lang w:val="en-US"/>
          </w:rPr>
          <w:t>-</w:t>
        </w:r>
        <w:r w:rsidR="00CA7AE0" w:rsidRPr="00CA7AE0">
          <w:rPr>
            <w:rStyle w:val="a4"/>
            <w:lang w:val="en-US"/>
          </w:rPr>
          <w:t>layout</w:t>
        </w:r>
        <w:r w:rsidR="00CA7AE0" w:rsidRPr="00604FAD">
          <w:rPr>
            <w:rStyle w:val="a4"/>
            <w:lang w:val="en-US"/>
          </w:rPr>
          <w:t>.</w:t>
        </w:r>
        <w:r w:rsidR="00CA7AE0" w:rsidRPr="00CA7AE0">
          <w:rPr>
            <w:rStyle w:val="a4"/>
            <w:lang w:val="en-US"/>
          </w:rPr>
          <w:t>html</w:t>
        </w:r>
      </w:hyperlink>
    </w:p>
    <w:p w:rsidR="00EC3AD4" w:rsidRPr="00604FAD" w:rsidRDefault="006510A3" w:rsidP="00A80494">
      <w:pPr>
        <w:spacing w:line="360" w:lineRule="auto"/>
        <w:ind w:firstLine="708"/>
        <w:jc w:val="center"/>
        <w:rPr>
          <w:lang w:val="en-US"/>
        </w:rPr>
      </w:pPr>
      <w:hyperlink r:id="rId23" w:history="1">
        <w:r w:rsidR="00EC3AD4" w:rsidRPr="00604FAD">
          <w:rPr>
            <w:rStyle w:val="a4"/>
            <w:lang w:val="en-US"/>
          </w:rPr>
          <w:t>https://skillbox.ru/media/design/animatsia_v_photoshop/</w:t>
        </w:r>
      </w:hyperlink>
    </w:p>
    <w:p w:rsidR="0014279E" w:rsidRPr="00604FAD" w:rsidRDefault="0014279E" w:rsidP="0014279E">
      <w:pPr>
        <w:spacing w:line="360" w:lineRule="auto"/>
        <w:ind w:firstLine="708"/>
        <w:rPr>
          <w:lang w:val="en-US"/>
        </w:rPr>
      </w:pPr>
    </w:p>
    <w:p w:rsidR="0014279E" w:rsidRPr="00604FAD" w:rsidRDefault="0014279E" w:rsidP="0014279E">
      <w:pPr>
        <w:spacing w:line="360" w:lineRule="auto"/>
        <w:ind w:firstLine="708"/>
        <w:jc w:val="both"/>
        <w:rPr>
          <w:lang w:val="en-US"/>
        </w:rPr>
      </w:pPr>
    </w:p>
    <w:p w:rsidR="0014279E" w:rsidRPr="00604FAD" w:rsidRDefault="0014279E" w:rsidP="0014279E">
      <w:pPr>
        <w:spacing w:line="360" w:lineRule="auto"/>
        <w:ind w:firstLine="708"/>
        <w:jc w:val="both"/>
        <w:rPr>
          <w:lang w:val="en-US"/>
        </w:rPr>
      </w:pPr>
    </w:p>
    <w:sectPr w:rsidR="0014279E" w:rsidRPr="00604FAD" w:rsidSect="00462B7E">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stk">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37EF"/>
    <w:multiLevelType w:val="multilevel"/>
    <w:tmpl w:val="F7CC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F2474"/>
    <w:multiLevelType w:val="multilevel"/>
    <w:tmpl w:val="47A4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70D59"/>
    <w:multiLevelType w:val="multilevel"/>
    <w:tmpl w:val="6F60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95A37"/>
    <w:multiLevelType w:val="multilevel"/>
    <w:tmpl w:val="4D2E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82AEA"/>
    <w:multiLevelType w:val="multilevel"/>
    <w:tmpl w:val="2B90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40492"/>
    <w:multiLevelType w:val="multilevel"/>
    <w:tmpl w:val="235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2B0F89"/>
    <w:multiLevelType w:val="multilevel"/>
    <w:tmpl w:val="4586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875D3"/>
    <w:multiLevelType w:val="multilevel"/>
    <w:tmpl w:val="D2BC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5"/>
  </w:num>
  <w:num w:numId="5">
    <w:abstractNumId w:val="0"/>
  </w:num>
  <w:num w:numId="6">
    <w:abstractNumId w:val="7"/>
  </w:num>
  <w:num w:numId="7">
    <w:abstractNumId w:val="7"/>
    <w:lvlOverride w:ilvl="1">
      <w:lvl w:ilvl="1">
        <w:numFmt w:val="bullet"/>
        <w:lvlText w:val=""/>
        <w:lvlJc w:val="left"/>
        <w:pPr>
          <w:tabs>
            <w:tab w:val="num" w:pos="1440"/>
          </w:tabs>
          <w:ind w:left="1440" w:hanging="360"/>
        </w:pPr>
        <w:rPr>
          <w:rFonts w:ascii="Symbol" w:hAnsi="Symbol" w:hint="default"/>
          <w:sz w:val="20"/>
        </w:rPr>
      </w:lvl>
    </w:lvlOverride>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9E"/>
    <w:rsid w:val="00043067"/>
    <w:rsid w:val="000C5935"/>
    <w:rsid w:val="000F2DCF"/>
    <w:rsid w:val="0014279E"/>
    <w:rsid w:val="002D6A7B"/>
    <w:rsid w:val="00362BB4"/>
    <w:rsid w:val="003F41D8"/>
    <w:rsid w:val="00462B7E"/>
    <w:rsid w:val="004F40D2"/>
    <w:rsid w:val="00512432"/>
    <w:rsid w:val="005A6F27"/>
    <w:rsid w:val="00604FAD"/>
    <w:rsid w:val="0062394D"/>
    <w:rsid w:val="006510A3"/>
    <w:rsid w:val="006F034C"/>
    <w:rsid w:val="007F263B"/>
    <w:rsid w:val="008555D5"/>
    <w:rsid w:val="008E5A8D"/>
    <w:rsid w:val="008F4A45"/>
    <w:rsid w:val="0092605E"/>
    <w:rsid w:val="009966C8"/>
    <w:rsid w:val="009E5A73"/>
    <w:rsid w:val="00A62B11"/>
    <w:rsid w:val="00A80494"/>
    <w:rsid w:val="00AD1DF3"/>
    <w:rsid w:val="00BF38AE"/>
    <w:rsid w:val="00CA7AE0"/>
    <w:rsid w:val="00D20605"/>
    <w:rsid w:val="00D33FE0"/>
    <w:rsid w:val="00E71A03"/>
    <w:rsid w:val="00EC3AD4"/>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268A0EB-026D-4EB0-BBA0-8BFF5D12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link w:val="20"/>
    <w:uiPriority w:val="9"/>
    <w:qFormat/>
    <w:rsid w:val="0014279E"/>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279E"/>
    <w:rPr>
      <w:b/>
      <w:bCs/>
      <w:sz w:val="36"/>
      <w:szCs w:val="36"/>
    </w:rPr>
  </w:style>
  <w:style w:type="paragraph" w:styleId="a3">
    <w:name w:val="Normal (Web)"/>
    <w:basedOn w:val="a"/>
    <w:uiPriority w:val="99"/>
    <w:semiHidden/>
    <w:unhideWhenUsed/>
    <w:rsid w:val="0014279E"/>
    <w:pPr>
      <w:spacing w:before="100" w:beforeAutospacing="1" w:after="100" w:afterAutospacing="1"/>
    </w:pPr>
  </w:style>
  <w:style w:type="character" w:styleId="a4">
    <w:name w:val="Hyperlink"/>
    <w:basedOn w:val="a0"/>
    <w:uiPriority w:val="99"/>
    <w:semiHidden/>
    <w:unhideWhenUsed/>
    <w:rsid w:val="0014279E"/>
    <w:rPr>
      <w:color w:val="0000FF"/>
      <w:u w:val="single"/>
    </w:rPr>
  </w:style>
  <w:style w:type="character" w:styleId="a5">
    <w:name w:val="Strong"/>
    <w:basedOn w:val="a0"/>
    <w:uiPriority w:val="22"/>
    <w:qFormat/>
    <w:rsid w:val="0014279E"/>
    <w:rPr>
      <w:b/>
      <w:bCs/>
    </w:rPr>
  </w:style>
  <w:style w:type="character" w:styleId="a6">
    <w:name w:val="Emphasis"/>
    <w:basedOn w:val="a0"/>
    <w:uiPriority w:val="20"/>
    <w:qFormat/>
    <w:rsid w:val="00AD1DF3"/>
    <w:rPr>
      <w:i/>
      <w:iCs/>
    </w:rPr>
  </w:style>
  <w:style w:type="paragraph" w:customStyle="1" w:styleId="stk-reset">
    <w:name w:val="stk-reset"/>
    <w:basedOn w:val="a"/>
    <w:rsid w:val="00A804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501">
      <w:bodyDiv w:val="1"/>
      <w:marLeft w:val="0"/>
      <w:marRight w:val="0"/>
      <w:marTop w:val="0"/>
      <w:marBottom w:val="0"/>
      <w:divBdr>
        <w:top w:val="none" w:sz="0" w:space="0" w:color="auto"/>
        <w:left w:val="none" w:sz="0" w:space="0" w:color="auto"/>
        <w:bottom w:val="none" w:sz="0" w:space="0" w:color="auto"/>
        <w:right w:val="none" w:sz="0" w:space="0" w:color="auto"/>
      </w:divBdr>
      <w:divsChild>
        <w:div w:id="180974344">
          <w:marLeft w:val="0"/>
          <w:marRight w:val="0"/>
          <w:marTop w:val="0"/>
          <w:marBottom w:val="0"/>
          <w:divBdr>
            <w:top w:val="none" w:sz="0" w:space="0" w:color="auto"/>
            <w:left w:val="none" w:sz="0" w:space="0" w:color="auto"/>
            <w:bottom w:val="none" w:sz="0" w:space="0" w:color="auto"/>
            <w:right w:val="none" w:sz="0" w:space="0" w:color="auto"/>
          </w:divBdr>
          <w:divsChild>
            <w:div w:id="2102604387">
              <w:marLeft w:val="0"/>
              <w:marRight w:val="0"/>
              <w:marTop w:val="0"/>
              <w:marBottom w:val="0"/>
              <w:divBdr>
                <w:top w:val="none" w:sz="0" w:space="0" w:color="auto"/>
                <w:left w:val="none" w:sz="0" w:space="0" w:color="auto"/>
                <w:bottom w:val="none" w:sz="0" w:space="0" w:color="auto"/>
                <w:right w:val="none" w:sz="0" w:space="0" w:color="auto"/>
              </w:divBdr>
            </w:div>
          </w:divsChild>
        </w:div>
        <w:div w:id="1472484481">
          <w:marLeft w:val="0"/>
          <w:marRight w:val="0"/>
          <w:marTop w:val="0"/>
          <w:marBottom w:val="0"/>
          <w:divBdr>
            <w:top w:val="none" w:sz="0" w:space="0" w:color="auto"/>
            <w:left w:val="none" w:sz="0" w:space="0" w:color="auto"/>
            <w:bottom w:val="none" w:sz="0" w:space="0" w:color="auto"/>
            <w:right w:val="none" w:sz="0" w:space="0" w:color="auto"/>
          </w:divBdr>
          <w:divsChild>
            <w:div w:id="5958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8600">
      <w:bodyDiv w:val="1"/>
      <w:marLeft w:val="0"/>
      <w:marRight w:val="0"/>
      <w:marTop w:val="0"/>
      <w:marBottom w:val="0"/>
      <w:divBdr>
        <w:top w:val="none" w:sz="0" w:space="0" w:color="auto"/>
        <w:left w:val="none" w:sz="0" w:space="0" w:color="auto"/>
        <w:bottom w:val="none" w:sz="0" w:space="0" w:color="auto"/>
        <w:right w:val="none" w:sz="0" w:space="0" w:color="auto"/>
      </w:divBdr>
      <w:divsChild>
        <w:div w:id="1102804001">
          <w:marLeft w:val="0"/>
          <w:marRight w:val="0"/>
          <w:marTop w:val="0"/>
          <w:marBottom w:val="0"/>
          <w:divBdr>
            <w:top w:val="none" w:sz="0" w:space="0" w:color="auto"/>
            <w:left w:val="none" w:sz="0" w:space="0" w:color="auto"/>
            <w:bottom w:val="none" w:sz="0" w:space="0" w:color="auto"/>
            <w:right w:val="none" w:sz="0" w:space="0" w:color="auto"/>
          </w:divBdr>
          <w:divsChild>
            <w:div w:id="452286198">
              <w:marLeft w:val="0"/>
              <w:marRight w:val="0"/>
              <w:marTop w:val="0"/>
              <w:marBottom w:val="0"/>
              <w:divBdr>
                <w:top w:val="none" w:sz="0" w:space="0" w:color="auto"/>
                <w:left w:val="none" w:sz="0" w:space="0" w:color="auto"/>
                <w:bottom w:val="none" w:sz="0" w:space="0" w:color="auto"/>
                <w:right w:val="none" w:sz="0" w:space="0" w:color="auto"/>
              </w:divBdr>
            </w:div>
          </w:divsChild>
        </w:div>
        <w:div w:id="872577466">
          <w:marLeft w:val="0"/>
          <w:marRight w:val="0"/>
          <w:marTop w:val="0"/>
          <w:marBottom w:val="0"/>
          <w:divBdr>
            <w:top w:val="none" w:sz="0" w:space="0" w:color="auto"/>
            <w:left w:val="none" w:sz="0" w:space="0" w:color="auto"/>
            <w:bottom w:val="none" w:sz="0" w:space="0" w:color="auto"/>
            <w:right w:val="none" w:sz="0" w:space="0" w:color="auto"/>
          </w:divBdr>
          <w:divsChild>
            <w:div w:id="12794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5828">
      <w:bodyDiv w:val="1"/>
      <w:marLeft w:val="0"/>
      <w:marRight w:val="0"/>
      <w:marTop w:val="0"/>
      <w:marBottom w:val="0"/>
      <w:divBdr>
        <w:top w:val="none" w:sz="0" w:space="0" w:color="auto"/>
        <w:left w:val="none" w:sz="0" w:space="0" w:color="auto"/>
        <w:bottom w:val="none" w:sz="0" w:space="0" w:color="auto"/>
        <w:right w:val="none" w:sz="0" w:space="0" w:color="auto"/>
      </w:divBdr>
      <w:divsChild>
        <w:div w:id="1732652132">
          <w:marLeft w:val="0"/>
          <w:marRight w:val="0"/>
          <w:marTop w:val="0"/>
          <w:marBottom w:val="0"/>
          <w:divBdr>
            <w:top w:val="none" w:sz="0" w:space="0" w:color="auto"/>
            <w:left w:val="none" w:sz="0" w:space="0" w:color="auto"/>
            <w:bottom w:val="none" w:sz="0" w:space="0" w:color="auto"/>
            <w:right w:val="none" w:sz="0" w:space="0" w:color="auto"/>
          </w:divBdr>
          <w:divsChild>
            <w:div w:id="1169325337">
              <w:marLeft w:val="0"/>
              <w:marRight w:val="0"/>
              <w:marTop w:val="0"/>
              <w:marBottom w:val="0"/>
              <w:divBdr>
                <w:top w:val="none" w:sz="0" w:space="0" w:color="auto"/>
                <w:left w:val="none" w:sz="0" w:space="0" w:color="auto"/>
                <w:bottom w:val="none" w:sz="0" w:space="0" w:color="auto"/>
                <w:right w:val="none" w:sz="0" w:space="0" w:color="auto"/>
              </w:divBdr>
            </w:div>
          </w:divsChild>
        </w:div>
        <w:div w:id="1816215286">
          <w:marLeft w:val="0"/>
          <w:marRight w:val="0"/>
          <w:marTop w:val="0"/>
          <w:marBottom w:val="0"/>
          <w:divBdr>
            <w:top w:val="none" w:sz="0" w:space="0" w:color="auto"/>
            <w:left w:val="none" w:sz="0" w:space="0" w:color="auto"/>
            <w:bottom w:val="none" w:sz="0" w:space="0" w:color="auto"/>
            <w:right w:val="none" w:sz="0" w:space="0" w:color="auto"/>
          </w:divBdr>
          <w:divsChild>
            <w:div w:id="14930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027">
      <w:bodyDiv w:val="1"/>
      <w:marLeft w:val="0"/>
      <w:marRight w:val="0"/>
      <w:marTop w:val="0"/>
      <w:marBottom w:val="0"/>
      <w:divBdr>
        <w:top w:val="none" w:sz="0" w:space="0" w:color="auto"/>
        <w:left w:val="none" w:sz="0" w:space="0" w:color="auto"/>
        <w:bottom w:val="none" w:sz="0" w:space="0" w:color="auto"/>
        <w:right w:val="none" w:sz="0" w:space="0" w:color="auto"/>
      </w:divBdr>
      <w:divsChild>
        <w:div w:id="1340353250">
          <w:marLeft w:val="0"/>
          <w:marRight w:val="0"/>
          <w:marTop w:val="0"/>
          <w:marBottom w:val="480"/>
          <w:divBdr>
            <w:top w:val="none" w:sz="0" w:space="0" w:color="auto"/>
            <w:left w:val="none" w:sz="0" w:space="0" w:color="auto"/>
            <w:bottom w:val="none" w:sz="0" w:space="0" w:color="auto"/>
            <w:right w:val="none" w:sz="0" w:space="0" w:color="auto"/>
          </w:divBdr>
        </w:div>
        <w:div w:id="503084794">
          <w:marLeft w:val="0"/>
          <w:marRight w:val="0"/>
          <w:marTop w:val="0"/>
          <w:marBottom w:val="0"/>
          <w:divBdr>
            <w:top w:val="none" w:sz="0" w:space="0" w:color="auto"/>
            <w:left w:val="none" w:sz="0" w:space="0" w:color="auto"/>
            <w:bottom w:val="none" w:sz="0" w:space="0" w:color="auto"/>
            <w:right w:val="none" w:sz="0" w:space="0" w:color="auto"/>
          </w:divBdr>
          <w:divsChild>
            <w:div w:id="8721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0318">
      <w:bodyDiv w:val="1"/>
      <w:marLeft w:val="0"/>
      <w:marRight w:val="0"/>
      <w:marTop w:val="0"/>
      <w:marBottom w:val="0"/>
      <w:divBdr>
        <w:top w:val="none" w:sz="0" w:space="0" w:color="auto"/>
        <w:left w:val="none" w:sz="0" w:space="0" w:color="auto"/>
        <w:bottom w:val="none" w:sz="0" w:space="0" w:color="auto"/>
        <w:right w:val="none" w:sz="0" w:space="0" w:color="auto"/>
      </w:divBdr>
    </w:div>
    <w:div w:id="628979274">
      <w:bodyDiv w:val="1"/>
      <w:marLeft w:val="0"/>
      <w:marRight w:val="0"/>
      <w:marTop w:val="0"/>
      <w:marBottom w:val="0"/>
      <w:divBdr>
        <w:top w:val="none" w:sz="0" w:space="0" w:color="auto"/>
        <w:left w:val="none" w:sz="0" w:space="0" w:color="auto"/>
        <w:bottom w:val="none" w:sz="0" w:space="0" w:color="auto"/>
        <w:right w:val="none" w:sz="0" w:space="0" w:color="auto"/>
      </w:divBdr>
    </w:div>
    <w:div w:id="851182409">
      <w:bodyDiv w:val="1"/>
      <w:marLeft w:val="0"/>
      <w:marRight w:val="0"/>
      <w:marTop w:val="0"/>
      <w:marBottom w:val="0"/>
      <w:divBdr>
        <w:top w:val="none" w:sz="0" w:space="0" w:color="auto"/>
        <w:left w:val="none" w:sz="0" w:space="0" w:color="auto"/>
        <w:bottom w:val="none" w:sz="0" w:space="0" w:color="auto"/>
        <w:right w:val="none" w:sz="0" w:space="0" w:color="auto"/>
      </w:divBdr>
      <w:divsChild>
        <w:div w:id="1798445779">
          <w:marLeft w:val="0"/>
          <w:marRight w:val="0"/>
          <w:marTop w:val="0"/>
          <w:marBottom w:val="0"/>
          <w:divBdr>
            <w:top w:val="none" w:sz="0" w:space="0" w:color="auto"/>
            <w:left w:val="none" w:sz="0" w:space="0" w:color="auto"/>
            <w:bottom w:val="none" w:sz="0" w:space="0" w:color="auto"/>
            <w:right w:val="none" w:sz="0" w:space="0" w:color="auto"/>
          </w:divBdr>
          <w:divsChild>
            <w:div w:id="1162552415">
              <w:marLeft w:val="0"/>
              <w:marRight w:val="0"/>
              <w:marTop w:val="0"/>
              <w:marBottom w:val="0"/>
              <w:divBdr>
                <w:top w:val="none" w:sz="0" w:space="0" w:color="auto"/>
                <w:left w:val="none" w:sz="0" w:space="0" w:color="auto"/>
                <w:bottom w:val="none" w:sz="0" w:space="0" w:color="auto"/>
                <w:right w:val="none" w:sz="0" w:space="0" w:color="auto"/>
              </w:divBdr>
            </w:div>
          </w:divsChild>
        </w:div>
        <w:div w:id="1933589079">
          <w:marLeft w:val="0"/>
          <w:marRight w:val="0"/>
          <w:marTop w:val="0"/>
          <w:marBottom w:val="0"/>
          <w:divBdr>
            <w:top w:val="none" w:sz="0" w:space="0" w:color="auto"/>
            <w:left w:val="none" w:sz="0" w:space="0" w:color="auto"/>
            <w:bottom w:val="none" w:sz="0" w:space="0" w:color="auto"/>
            <w:right w:val="none" w:sz="0" w:space="0" w:color="auto"/>
          </w:divBdr>
          <w:divsChild>
            <w:div w:id="2179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569">
      <w:bodyDiv w:val="1"/>
      <w:marLeft w:val="0"/>
      <w:marRight w:val="0"/>
      <w:marTop w:val="0"/>
      <w:marBottom w:val="0"/>
      <w:divBdr>
        <w:top w:val="none" w:sz="0" w:space="0" w:color="auto"/>
        <w:left w:val="none" w:sz="0" w:space="0" w:color="auto"/>
        <w:bottom w:val="none" w:sz="0" w:space="0" w:color="auto"/>
        <w:right w:val="none" w:sz="0" w:space="0" w:color="auto"/>
      </w:divBdr>
    </w:div>
    <w:div w:id="1545218846">
      <w:bodyDiv w:val="1"/>
      <w:marLeft w:val="0"/>
      <w:marRight w:val="0"/>
      <w:marTop w:val="0"/>
      <w:marBottom w:val="0"/>
      <w:divBdr>
        <w:top w:val="none" w:sz="0" w:space="0" w:color="auto"/>
        <w:left w:val="none" w:sz="0" w:space="0" w:color="auto"/>
        <w:bottom w:val="none" w:sz="0" w:space="0" w:color="auto"/>
        <w:right w:val="none" w:sz="0" w:space="0" w:color="auto"/>
      </w:divBdr>
    </w:div>
    <w:div w:id="1623001223">
      <w:bodyDiv w:val="1"/>
      <w:marLeft w:val="0"/>
      <w:marRight w:val="0"/>
      <w:marTop w:val="0"/>
      <w:marBottom w:val="0"/>
      <w:divBdr>
        <w:top w:val="none" w:sz="0" w:space="0" w:color="auto"/>
        <w:left w:val="none" w:sz="0" w:space="0" w:color="auto"/>
        <w:bottom w:val="none" w:sz="0" w:space="0" w:color="auto"/>
        <w:right w:val="none" w:sz="0" w:space="0" w:color="auto"/>
      </w:divBdr>
    </w:div>
    <w:div w:id="1842311600">
      <w:bodyDiv w:val="1"/>
      <w:marLeft w:val="0"/>
      <w:marRight w:val="0"/>
      <w:marTop w:val="0"/>
      <w:marBottom w:val="0"/>
      <w:divBdr>
        <w:top w:val="none" w:sz="0" w:space="0" w:color="auto"/>
        <w:left w:val="none" w:sz="0" w:space="0" w:color="auto"/>
        <w:bottom w:val="none" w:sz="0" w:space="0" w:color="auto"/>
        <w:right w:val="none" w:sz="0" w:space="0" w:color="auto"/>
      </w:divBdr>
    </w:div>
    <w:div w:id="1892496748">
      <w:bodyDiv w:val="1"/>
      <w:marLeft w:val="0"/>
      <w:marRight w:val="0"/>
      <w:marTop w:val="0"/>
      <w:marBottom w:val="0"/>
      <w:divBdr>
        <w:top w:val="none" w:sz="0" w:space="0" w:color="auto"/>
        <w:left w:val="none" w:sz="0" w:space="0" w:color="auto"/>
        <w:bottom w:val="none" w:sz="0" w:space="0" w:color="auto"/>
        <w:right w:val="none" w:sz="0" w:space="0" w:color="auto"/>
      </w:divBdr>
    </w:div>
    <w:div w:id="1961836937">
      <w:bodyDiv w:val="1"/>
      <w:marLeft w:val="0"/>
      <w:marRight w:val="0"/>
      <w:marTop w:val="0"/>
      <w:marBottom w:val="0"/>
      <w:divBdr>
        <w:top w:val="none" w:sz="0" w:space="0" w:color="auto"/>
        <w:left w:val="none" w:sz="0" w:space="0" w:color="auto"/>
        <w:bottom w:val="none" w:sz="0" w:space="0" w:color="auto"/>
        <w:right w:val="none" w:sz="0" w:space="0" w:color="auto"/>
      </w:divBdr>
    </w:div>
    <w:div w:id="2043433199">
      <w:bodyDiv w:val="1"/>
      <w:marLeft w:val="0"/>
      <w:marRight w:val="0"/>
      <w:marTop w:val="0"/>
      <w:marBottom w:val="0"/>
      <w:divBdr>
        <w:top w:val="none" w:sz="0" w:space="0" w:color="auto"/>
        <w:left w:val="none" w:sz="0" w:space="0" w:color="auto"/>
        <w:bottom w:val="none" w:sz="0" w:space="0" w:color="auto"/>
        <w:right w:val="none" w:sz="0" w:space="0" w:color="auto"/>
      </w:divBdr>
      <w:divsChild>
        <w:div w:id="748037528">
          <w:marLeft w:val="0"/>
          <w:marRight w:val="0"/>
          <w:marTop w:val="0"/>
          <w:marBottom w:val="0"/>
          <w:divBdr>
            <w:top w:val="none" w:sz="0" w:space="0" w:color="auto"/>
            <w:left w:val="none" w:sz="0" w:space="0" w:color="auto"/>
            <w:bottom w:val="none" w:sz="0" w:space="0" w:color="auto"/>
            <w:right w:val="none" w:sz="0" w:space="0" w:color="auto"/>
          </w:divBdr>
          <w:divsChild>
            <w:div w:id="510608006">
              <w:marLeft w:val="0"/>
              <w:marRight w:val="0"/>
              <w:marTop w:val="0"/>
              <w:marBottom w:val="0"/>
              <w:divBdr>
                <w:top w:val="none" w:sz="0" w:space="0" w:color="auto"/>
                <w:left w:val="none" w:sz="0" w:space="0" w:color="auto"/>
                <w:bottom w:val="none" w:sz="0" w:space="0" w:color="auto"/>
                <w:right w:val="none" w:sz="0" w:space="0" w:color="auto"/>
              </w:divBdr>
            </w:div>
          </w:divsChild>
        </w:div>
        <w:div w:id="788550712">
          <w:marLeft w:val="0"/>
          <w:marRight w:val="0"/>
          <w:marTop w:val="0"/>
          <w:marBottom w:val="0"/>
          <w:divBdr>
            <w:top w:val="none" w:sz="0" w:space="0" w:color="auto"/>
            <w:left w:val="none" w:sz="0" w:space="0" w:color="auto"/>
            <w:bottom w:val="none" w:sz="0" w:space="0" w:color="auto"/>
            <w:right w:val="none" w:sz="0" w:space="0" w:color="auto"/>
          </w:divBdr>
          <w:divsChild>
            <w:div w:id="12011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5643">
      <w:bodyDiv w:val="1"/>
      <w:marLeft w:val="0"/>
      <w:marRight w:val="0"/>
      <w:marTop w:val="0"/>
      <w:marBottom w:val="0"/>
      <w:divBdr>
        <w:top w:val="none" w:sz="0" w:space="0" w:color="auto"/>
        <w:left w:val="none" w:sz="0" w:space="0" w:color="auto"/>
        <w:bottom w:val="none" w:sz="0" w:space="0" w:color="auto"/>
        <w:right w:val="none" w:sz="0" w:space="0" w:color="auto"/>
      </w:divBdr>
      <w:divsChild>
        <w:div w:id="1623069265">
          <w:marLeft w:val="0"/>
          <w:marRight w:val="0"/>
          <w:marTop w:val="0"/>
          <w:marBottom w:val="0"/>
          <w:divBdr>
            <w:top w:val="none" w:sz="0" w:space="0" w:color="auto"/>
            <w:left w:val="none" w:sz="0" w:space="0" w:color="auto"/>
            <w:bottom w:val="none" w:sz="0" w:space="0" w:color="auto"/>
            <w:right w:val="none" w:sz="0" w:space="0" w:color="auto"/>
          </w:divBdr>
          <w:divsChild>
            <w:div w:id="1615746914">
              <w:marLeft w:val="0"/>
              <w:marRight w:val="0"/>
              <w:marTop w:val="0"/>
              <w:marBottom w:val="0"/>
              <w:divBdr>
                <w:top w:val="none" w:sz="0" w:space="0" w:color="auto"/>
                <w:left w:val="none" w:sz="0" w:space="0" w:color="auto"/>
                <w:bottom w:val="none" w:sz="0" w:space="0" w:color="auto"/>
                <w:right w:val="none" w:sz="0" w:space="0" w:color="auto"/>
              </w:divBdr>
            </w:div>
          </w:divsChild>
        </w:div>
        <w:div w:id="989940497">
          <w:marLeft w:val="0"/>
          <w:marRight w:val="0"/>
          <w:marTop w:val="0"/>
          <w:marBottom w:val="0"/>
          <w:divBdr>
            <w:top w:val="none" w:sz="0" w:space="0" w:color="auto"/>
            <w:left w:val="none" w:sz="0" w:space="0" w:color="auto"/>
            <w:bottom w:val="none" w:sz="0" w:space="0" w:color="auto"/>
            <w:right w:val="none" w:sz="0" w:space="0" w:color="auto"/>
          </w:divBdr>
          <w:divsChild>
            <w:div w:id="15948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s://helpx.adobe.com/ru/illustrator/using/artwork-essentials.html" TargetMode="External"/><Relationship Id="rId15" Type="http://schemas.openxmlformats.org/officeDocument/2006/relationships/image" Target="media/image8.png"/><Relationship Id="rId23" Type="http://schemas.openxmlformats.org/officeDocument/2006/relationships/hyperlink" Target="https://skillbox.ru/media/design/animatsia_v_photoshop/" TargetMode="External"/><Relationship Id="rId10" Type="http://schemas.openxmlformats.org/officeDocument/2006/relationships/hyperlink" Target="https://drive.google.com/file/d/1U7t61jRnSuSB5mt5ssl2uYq0DvLgwBP2/view?roistat_visit=16547120"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drive.google.com/file/d/1U7t61jRnSuSB5mt5ssl2uYq0DvLgwBP2/view?roistat_visit=16547120" TargetMode="External"/><Relationship Id="rId14" Type="http://schemas.openxmlformats.org/officeDocument/2006/relationships/image" Target="media/image7.png"/><Relationship Id="rId22" Type="http://schemas.openxmlformats.org/officeDocument/2006/relationships/hyperlink" Target="https://helpx.adobe.com/ru/illustrator/using/design-website-layou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1290</Words>
  <Characters>7359</Characters>
  <Application>Microsoft Office Word</Application>
  <DocSecurity>0</DocSecurity>
  <Lines>61</Lines>
  <Paragraphs>17</Paragraphs>
  <ScaleCrop>false</ScaleCrop>
  <Company>SPecialiST RePack</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ABDULQODIR</dc:creator>
  <cp:keywords/>
  <dc:description/>
  <cp:lastModifiedBy>ABDULQODIR</cp:lastModifiedBy>
  <cp:revision>14</cp:revision>
  <dcterms:created xsi:type="dcterms:W3CDTF">2019-12-25T09:19:00Z</dcterms:created>
  <dcterms:modified xsi:type="dcterms:W3CDTF">2020-01-06T09:57:00Z</dcterms:modified>
</cp:coreProperties>
</file>