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8BC" w:rsidRPr="00E65E50" w:rsidRDefault="005358BC" w:rsidP="005358BC">
      <w:pPr>
        <w:rPr>
          <w:rFonts w:ascii="Times New Roman" w:hAnsi="Times New Roman"/>
          <w:b/>
          <w:sz w:val="36"/>
          <w:szCs w:val="36"/>
          <w:lang w:val="en-US"/>
        </w:rPr>
      </w:pPr>
      <w:proofErr w:type="spellStart"/>
      <w:r w:rsidRPr="00E65E50">
        <w:rPr>
          <w:rFonts w:ascii="Times New Roman" w:hAnsi="Times New Roman"/>
          <w:b/>
          <w:sz w:val="36"/>
          <w:szCs w:val="36"/>
          <w:lang w:val="en-US"/>
        </w:rPr>
        <w:t>Mavzu</w:t>
      </w:r>
      <w:proofErr w:type="spellEnd"/>
      <w:proofErr w:type="gramStart"/>
      <w:r w:rsidRPr="00E65E50">
        <w:rPr>
          <w:rFonts w:ascii="Times New Roman" w:hAnsi="Times New Roman"/>
          <w:b/>
          <w:sz w:val="36"/>
          <w:szCs w:val="36"/>
          <w:lang w:val="en-US"/>
        </w:rPr>
        <w:t>:</w:t>
      </w:r>
      <w:r w:rsidRPr="00E65E50">
        <w:rPr>
          <w:rFonts w:ascii="Times New Roman" w:hAnsi="Times New Roman"/>
          <w:b/>
          <w:sz w:val="36"/>
          <w:szCs w:val="36"/>
          <w:lang w:val="en-US"/>
        </w:rPr>
        <w:t>.</w:t>
      </w:r>
      <w:proofErr w:type="gramEnd"/>
      <w:r w:rsidRPr="00E65E50">
        <w:rPr>
          <w:rFonts w:ascii="Times New Roman" w:hAnsi="Times New Roman"/>
          <w:b/>
          <w:sz w:val="36"/>
          <w:szCs w:val="36"/>
          <w:lang w:val="en-US"/>
        </w:rPr>
        <w:t xml:space="preserve"> </w:t>
      </w:r>
      <w:proofErr w:type="spellStart"/>
      <w:proofErr w:type="gramStart"/>
      <w:r w:rsidRPr="00E65E50">
        <w:rPr>
          <w:rFonts w:ascii="Times New Roman" w:hAnsi="Times New Roman"/>
          <w:b/>
          <w:sz w:val="36"/>
          <w:szCs w:val="36"/>
          <w:lang w:val="en-US"/>
        </w:rPr>
        <w:t>Oziq</w:t>
      </w:r>
      <w:proofErr w:type="spellEnd"/>
      <w:r w:rsidRPr="00E65E50">
        <w:rPr>
          <w:rFonts w:ascii="Times New Roman" w:hAnsi="Times New Roman"/>
          <w:b/>
          <w:sz w:val="36"/>
          <w:szCs w:val="36"/>
          <w:lang w:val="en-US"/>
        </w:rPr>
        <w:t xml:space="preserve"> –</w:t>
      </w:r>
      <w:proofErr w:type="spellStart"/>
      <w:r w:rsidRPr="00E65E50">
        <w:rPr>
          <w:rFonts w:ascii="Times New Roman" w:hAnsi="Times New Roman"/>
          <w:b/>
          <w:sz w:val="36"/>
          <w:szCs w:val="36"/>
          <w:lang w:val="en-US"/>
        </w:rPr>
        <w:t>ovqat</w:t>
      </w:r>
      <w:proofErr w:type="spellEnd"/>
      <w:r w:rsidRPr="00E65E50">
        <w:rPr>
          <w:rFonts w:ascii="Times New Roman" w:hAnsi="Times New Roman"/>
          <w:b/>
          <w:sz w:val="36"/>
          <w:szCs w:val="36"/>
          <w:lang w:val="en-US"/>
        </w:rPr>
        <w:t xml:space="preserve"> </w:t>
      </w:r>
      <w:proofErr w:type="spellStart"/>
      <w:r w:rsidRPr="00E65E50">
        <w:rPr>
          <w:rFonts w:ascii="Times New Roman" w:hAnsi="Times New Roman"/>
          <w:b/>
          <w:sz w:val="36"/>
          <w:szCs w:val="36"/>
          <w:lang w:val="en-US"/>
        </w:rPr>
        <w:t>mahsulotlarining</w:t>
      </w:r>
      <w:proofErr w:type="spellEnd"/>
      <w:r w:rsidRPr="00E65E50">
        <w:rPr>
          <w:rFonts w:ascii="Times New Roman" w:hAnsi="Times New Roman"/>
          <w:b/>
          <w:sz w:val="36"/>
          <w:szCs w:val="36"/>
          <w:lang w:val="en-US"/>
        </w:rPr>
        <w:t xml:space="preserve"> </w:t>
      </w:r>
      <w:proofErr w:type="spellStart"/>
      <w:r w:rsidRPr="00E65E50">
        <w:rPr>
          <w:rFonts w:ascii="Times New Roman" w:hAnsi="Times New Roman"/>
          <w:b/>
          <w:sz w:val="36"/>
          <w:szCs w:val="36"/>
          <w:lang w:val="en-US"/>
        </w:rPr>
        <w:t>energetik</w:t>
      </w:r>
      <w:proofErr w:type="spellEnd"/>
      <w:r w:rsidRPr="00E65E50">
        <w:rPr>
          <w:rFonts w:ascii="Times New Roman" w:hAnsi="Times New Roman"/>
          <w:b/>
          <w:sz w:val="36"/>
          <w:szCs w:val="36"/>
          <w:lang w:val="en-US"/>
        </w:rPr>
        <w:t xml:space="preserve"> </w:t>
      </w:r>
      <w:proofErr w:type="spellStart"/>
      <w:r w:rsidRPr="00E65E50">
        <w:rPr>
          <w:rFonts w:ascii="Times New Roman" w:hAnsi="Times New Roman"/>
          <w:b/>
          <w:sz w:val="36"/>
          <w:szCs w:val="36"/>
          <w:lang w:val="en-US"/>
        </w:rPr>
        <w:t>qiymati</w:t>
      </w:r>
      <w:proofErr w:type="spellEnd"/>
      <w:r w:rsidRPr="00E65E50">
        <w:rPr>
          <w:rFonts w:ascii="Times New Roman" w:hAnsi="Times New Roman"/>
          <w:b/>
          <w:sz w:val="36"/>
          <w:szCs w:val="36"/>
          <w:lang w:val="en-US"/>
        </w:rPr>
        <w:t>.</w:t>
      </w:r>
      <w:proofErr w:type="gramEnd"/>
    </w:p>
    <w:p w:rsidR="00BA2DFA" w:rsidRPr="00E65E50" w:rsidRDefault="00BA2DFA" w:rsidP="005358BC">
      <w:pPr>
        <w:rPr>
          <w:rFonts w:ascii="Times New Roman" w:hAnsi="Times New Roman"/>
          <w:b/>
          <w:sz w:val="36"/>
          <w:szCs w:val="36"/>
          <w:lang w:val="en-US"/>
        </w:rPr>
      </w:pPr>
      <w:proofErr w:type="spellStart"/>
      <w:r w:rsidRPr="00E65E50">
        <w:rPr>
          <w:rFonts w:ascii="Times New Roman" w:hAnsi="Times New Roman"/>
          <w:b/>
          <w:sz w:val="36"/>
          <w:szCs w:val="36"/>
          <w:lang w:val="en-US"/>
        </w:rPr>
        <w:t>Reja</w:t>
      </w:r>
      <w:proofErr w:type="spellEnd"/>
      <w:r w:rsidR="00E65E50" w:rsidRPr="00E65E50">
        <w:rPr>
          <w:rFonts w:ascii="Times New Roman" w:hAnsi="Times New Roman"/>
          <w:b/>
          <w:sz w:val="36"/>
          <w:szCs w:val="36"/>
          <w:lang w:val="en-US"/>
        </w:rPr>
        <w:t>:</w:t>
      </w:r>
    </w:p>
    <w:p w:rsidR="00E65E50" w:rsidRPr="00E65E50" w:rsidRDefault="00E65E50" w:rsidP="00E65E50">
      <w:pPr>
        <w:pStyle w:val="a4"/>
        <w:numPr>
          <w:ilvl w:val="0"/>
          <w:numId w:val="1"/>
        </w:numPr>
        <w:rPr>
          <w:rFonts w:ascii="Times New Roman" w:hAnsi="Times New Roman"/>
          <w:b/>
          <w:sz w:val="36"/>
          <w:szCs w:val="36"/>
          <w:lang w:val="en-US"/>
        </w:rPr>
      </w:pPr>
      <w:proofErr w:type="spellStart"/>
      <w:r w:rsidRPr="00E65E50">
        <w:rPr>
          <w:rFonts w:ascii="Times New Roman" w:hAnsi="Times New Roman"/>
          <w:b/>
          <w:sz w:val="36"/>
          <w:szCs w:val="36"/>
          <w:lang w:val="en-US"/>
        </w:rPr>
        <w:t>Oziq</w:t>
      </w:r>
      <w:proofErr w:type="spellEnd"/>
      <w:r w:rsidRPr="00E65E50">
        <w:rPr>
          <w:rFonts w:ascii="Times New Roman" w:hAnsi="Times New Roman"/>
          <w:b/>
          <w:sz w:val="36"/>
          <w:szCs w:val="36"/>
          <w:lang w:val="en-US"/>
        </w:rPr>
        <w:t xml:space="preserve"> –</w:t>
      </w:r>
      <w:proofErr w:type="spellStart"/>
      <w:r w:rsidRPr="00E65E50">
        <w:rPr>
          <w:rFonts w:ascii="Times New Roman" w:hAnsi="Times New Roman"/>
          <w:b/>
          <w:sz w:val="36"/>
          <w:szCs w:val="36"/>
          <w:lang w:val="en-US"/>
        </w:rPr>
        <w:t>ovqat</w:t>
      </w:r>
      <w:proofErr w:type="spellEnd"/>
      <w:r w:rsidRPr="00E65E50">
        <w:rPr>
          <w:rFonts w:ascii="Times New Roman" w:hAnsi="Times New Roman"/>
          <w:b/>
          <w:sz w:val="36"/>
          <w:szCs w:val="36"/>
          <w:lang w:val="en-US"/>
        </w:rPr>
        <w:t xml:space="preserve"> </w:t>
      </w:r>
      <w:proofErr w:type="spellStart"/>
      <w:r w:rsidRPr="00E65E50">
        <w:rPr>
          <w:rFonts w:ascii="Times New Roman" w:hAnsi="Times New Roman"/>
          <w:b/>
          <w:sz w:val="36"/>
          <w:szCs w:val="36"/>
          <w:lang w:val="en-US"/>
        </w:rPr>
        <w:t>mahsulotlarining</w:t>
      </w:r>
      <w:proofErr w:type="spellEnd"/>
      <w:r w:rsidRPr="00E65E50">
        <w:rPr>
          <w:rFonts w:ascii="Times New Roman" w:hAnsi="Times New Roman"/>
          <w:b/>
          <w:sz w:val="36"/>
          <w:szCs w:val="36"/>
          <w:lang w:val="en-US"/>
        </w:rPr>
        <w:t xml:space="preserve"> </w:t>
      </w:r>
      <w:proofErr w:type="spellStart"/>
      <w:r w:rsidRPr="00E65E50">
        <w:rPr>
          <w:rFonts w:ascii="Times New Roman" w:hAnsi="Times New Roman"/>
          <w:b/>
          <w:sz w:val="36"/>
          <w:szCs w:val="36"/>
          <w:lang w:val="en-US"/>
        </w:rPr>
        <w:t>energetik</w:t>
      </w:r>
      <w:proofErr w:type="spellEnd"/>
      <w:r w:rsidRPr="00E65E50">
        <w:rPr>
          <w:rFonts w:ascii="Times New Roman" w:hAnsi="Times New Roman"/>
          <w:b/>
          <w:sz w:val="36"/>
          <w:szCs w:val="36"/>
          <w:lang w:val="en-US"/>
        </w:rPr>
        <w:t xml:space="preserve"> </w:t>
      </w:r>
      <w:proofErr w:type="spellStart"/>
      <w:r w:rsidRPr="00E65E50">
        <w:rPr>
          <w:rFonts w:ascii="Times New Roman" w:hAnsi="Times New Roman"/>
          <w:b/>
          <w:sz w:val="36"/>
          <w:szCs w:val="36"/>
          <w:lang w:val="en-US"/>
        </w:rPr>
        <w:t>qiymati</w:t>
      </w:r>
      <w:proofErr w:type="spellEnd"/>
      <w:r w:rsidRPr="00E65E50">
        <w:rPr>
          <w:rFonts w:ascii="Times New Roman" w:hAnsi="Times New Roman"/>
          <w:b/>
          <w:sz w:val="36"/>
          <w:szCs w:val="36"/>
          <w:lang w:val="en-US"/>
        </w:rPr>
        <w:t>.</w:t>
      </w:r>
    </w:p>
    <w:p w:rsidR="00E65E50" w:rsidRPr="00E65E50" w:rsidRDefault="00E65E50" w:rsidP="00E65E50">
      <w:pPr>
        <w:pStyle w:val="a4"/>
        <w:numPr>
          <w:ilvl w:val="0"/>
          <w:numId w:val="1"/>
        </w:numPr>
        <w:rPr>
          <w:rFonts w:ascii="Times New Roman" w:hAnsi="Times New Roman"/>
          <w:b/>
          <w:sz w:val="36"/>
          <w:szCs w:val="36"/>
          <w:lang w:val="en-US"/>
        </w:rPr>
      </w:pPr>
      <w:r w:rsidRPr="00E65E50">
        <w:rPr>
          <w:rFonts w:ascii="Times New Roman" w:hAnsi="Times New Roman"/>
          <w:b/>
          <w:sz w:val="36"/>
          <w:szCs w:val="36"/>
        </w:rPr>
        <w:t>Oziq-ovqat komponentlari</w:t>
      </w:r>
    </w:p>
    <w:p w:rsidR="00E65E50" w:rsidRPr="00E65E50" w:rsidRDefault="00E65E50" w:rsidP="00E65E50">
      <w:pPr>
        <w:rPr>
          <w:rFonts w:ascii="Times New Roman" w:hAnsi="Times New Roman"/>
          <w:b/>
          <w:sz w:val="36"/>
          <w:szCs w:val="36"/>
          <w:lang w:val="en-US"/>
        </w:rPr>
      </w:pPr>
    </w:p>
    <w:p w:rsidR="00E65E50" w:rsidRDefault="00E65E50" w:rsidP="00E65E50">
      <w:pPr>
        <w:rPr>
          <w:rFonts w:ascii="Times New Roman" w:hAnsi="Times New Roman"/>
          <w:b/>
          <w:sz w:val="24"/>
          <w:szCs w:val="28"/>
          <w:lang w:val="en-US"/>
        </w:rPr>
      </w:pPr>
    </w:p>
    <w:p w:rsidR="00E65E50" w:rsidRPr="00E65E50" w:rsidRDefault="00E65E50" w:rsidP="00E65E50">
      <w:pPr>
        <w:rPr>
          <w:rFonts w:ascii="Times New Roman" w:hAnsi="Times New Roman"/>
          <w:b/>
          <w:sz w:val="24"/>
          <w:szCs w:val="28"/>
          <w:lang w:val="en-US"/>
        </w:rPr>
      </w:pPr>
    </w:p>
    <w:p w:rsidR="00E65E50" w:rsidRPr="00E65E50" w:rsidRDefault="00E65E50" w:rsidP="00E65E50">
      <w:pPr>
        <w:ind w:left="360"/>
        <w:rPr>
          <w:rFonts w:ascii="Times New Roman" w:hAnsi="Times New Roman"/>
          <w:b/>
          <w:sz w:val="28"/>
          <w:szCs w:val="28"/>
          <w:lang w:val="en-US"/>
        </w:rPr>
      </w:pPr>
      <w:r w:rsidRPr="00E65E50">
        <w:rPr>
          <w:rFonts w:ascii="Times New Roman" w:hAnsi="Times New Roman"/>
          <w:b/>
          <w:sz w:val="28"/>
          <w:szCs w:val="28"/>
          <w:lang w:val="en-US"/>
        </w:rPr>
        <w:t xml:space="preserve">1. </w:t>
      </w:r>
      <w:proofErr w:type="spellStart"/>
      <w:r w:rsidRPr="00E65E50">
        <w:rPr>
          <w:rFonts w:ascii="Times New Roman" w:hAnsi="Times New Roman"/>
          <w:b/>
          <w:sz w:val="28"/>
          <w:szCs w:val="28"/>
          <w:lang w:val="en-US"/>
        </w:rPr>
        <w:t>Oziq</w:t>
      </w:r>
      <w:proofErr w:type="spellEnd"/>
      <w:r w:rsidRPr="00E65E50">
        <w:rPr>
          <w:rFonts w:ascii="Times New Roman" w:hAnsi="Times New Roman"/>
          <w:b/>
          <w:sz w:val="28"/>
          <w:szCs w:val="28"/>
          <w:lang w:val="en-US"/>
        </w:rPr>
        <w:t xml:space="preserve"> –</w:t>
      </w:r>
      <w:proofErr w:type="spellStart"/>
      <w:r w:rsidRPr="00E65E50">
        <w:rPr>
          <w:rFonts w:ascii="Times New Roman" w:hAnsi="Times New Roman"/>
          <w:b/>
          <w:sz w:val="28"/>
          <w:szCs w:val="28"/>
          <w:lang w:val="en-US"/>
        </w:rPr>
        <w:t>ovqat</w:t>
      </w:r>
      <w:proofErr w:type="spellEnd"/>
      <w:r w:rsidRPr="00E65E50">
        <w:rPr>
          <w:rFonts w:ascii="Times New Roman" w:hAnsi="Times New Roman"/>
          <w:b/>
          <w:sz w:val="28"/>
          <w:szCs w:val="28"/>
          <w:lang w:val="en-US"/>
        </w:rPr>
        <w:t xml:space="preserve"> </w:t>
      </w:r>
      <w:proofErr w:type="spellStart"/>
      <w:r w:rsidRPr="00E65E50">
        <w:rPr>
          <w:rFonts w:ascii="Times New Roman" w:hAnsi="Times New Roman"/>
          <w:b/>
          <w:sz w:val="28"/>
          <w:szCs w:val="28"/>
          <w:lang w:val="en-US"/>
        </w:rPr>
        <w:t>mahsulotlarining</w:t>
      </w:r>
      <w:proofErr w:type="spellEnd"/>
      <w:r w:rsidRPr="00E65E50">
        <w:rPr>
          <w:rFonts w:ascii="Times New Roman" w:hAnsi="Times New Roman"/>
          <w:b/>
          <w:sz w:val="28"/>
          <w:szCs w:val="28"/>
          <w:lang w:val="en-US"/>
        </w:rPr>
        <w:t xml:space="preserve"> </w:t>
      </w:r>
      <w:proofErr w:type="spellStart"/>
      <w:r w:rsidRPr="00E65E50">
        <w:rPr>
          <w:rFonts w:ascii="Times New Roman" w:hAnsi="Times New Roman"/>
          <w:b/>
          <w:sz w:val="28"/>
          <w:szCs w:val="28"/>
          <w:lang w:val="en-US"/>
        </w:rPr>
        <w:t>energetik</w:t>
      </w:r>
      <w:proofErr w:type="spellEnd"/>
      <w:r w:rsidRPr="00E65E50">
        <w:rPr>
          <w:rFonts w:ascii="Times New Roman" w:hAnsi="Times New Roman"/>
          <w:b/>
          <w:sz w:val="28"/>
          <w:szCs w:val="28"/>
          <w:lang w:val="en-US"/>
        </w:rPr>
        <w:t xml:space="preserve"> </w:t>
      </w:r>
      <w:proofErr w:type="spellStart"/>
      <w:r w:rsidRPr="00E65E50">
        <w:rPr>
          <w:rFonts w:ascii="Times New Roman" w:hAnsi="Times New Roman"/>
          <w:b/>
          <w:sz w:val="28"/>
          <w:szCs w:val="28"/>
          <w:lang w:val="en-US"/>
        </w:rPr>
        <w:t>qiymati</w:t>
      </w:r>
      <w:proofErr w:type="spellEnd"/>
      <w:r w:rsidRPr="00E65E50">
        <w:rPr>
          <w:rFonts w:ascii="Times New Roman" w:hAnsi="Times New Roman"/>
          <w:b/>
          <w:sz w:val="28"/>
          <w:szCs w:val="28"/>
          <w:lang w:val="en-US"/>
        </w:rPr>
        <w:t>.</w:t>
      </w:r>
    </w:p>
    <w:p w:rsidR="00E65E50" w:rsidRDefault="00E65E50" w:rsidP="005358BC">
      <w:pPr>
        <w:rPr>
          <w:rFonts w:ascii="Times New Roman" w:hAnsi="Times New Roman"/>
          <w:b/>
          <w:sz w:val="24"/>
          <w:szCs w:val="28"/>
          <w:lang w:val="en-US"/>
        </w:rPr>
      </w:pPr>
    </w:p>
    <w:p w:rsidR="00E65E50" w:rsidRDefault="005358BC" w:rsidP="005358BC">
      <w:pPr>
        <w:jc w:val="both"/>
        <w:rPr>
          <w:rFonts w:ascii="Times New Roman" w:hAnsi="Times New Roman"/>
          <w:color w:val="212529"/>
          <w:sz w:val="28"/>
          <w:szCs w:val="28"/>
          <w:shd w:val="clear" w:color="auto" w:fill="FFFFFF"/>
          <w:lang w:val="en-US"/>
        </w:rPr>
      </w:pPr>
      <w:r w:rsidRPr="00E65E50">
        <w:rPr>
          <w:rFonts w:ascii="Times New Roman" w:hAnsi="Times New Roman"/>
          <w:color w:val="212529"/>
          <w:sz w:val="28"/>
          <w:szCs w:val="28"/>
          <w:shd w:val="clear" w:color="auto" w:fill="FFFFFF"/>
          <w:lang w:val="en-US"/>
        </w:rPr>
        <w:t xml:space="preserve">             </w:t>
      </w:r>
      <w:r w:rsidRPr="00E65E50">
        <w:rPr>
          <w:rFonts w:ascii="Times New Roman" w:hAnsi="Times New Roman"/>
          <w:color w:val="212529"/>
          <w:sz w:val="28"/>
          <w:szCs w:val="28"/>
          <w:shd w:val="clear" w:color="auto" w:fill="FFFFFF"/>
        </w:rPr>
        <w:t>Sog'lom parhezda dietologlar mahsulotlarning energiya qiymatini asosiy mezonlardan biri deb hisoblashadi, bu har bir turdagi foydali darajani aks ettiradi. Uni kaloriya bilan o'lchang. Ushbu birliklar odamning ovqatdan oladigan energiya miqdori. Etarli miqdorda kaloriya iste'mol qilish kayfiyatni tiklashga va ish kuni davomida xotirjamlikni saqlashga yordam beradi.</w:t>
      </w:r>
      <w:r w:rsidRPr="00E65E50">
        <w:rPr>
          <w:rFonts w:ascii="Times New Roman" w:hAnsi="Times New Roman"/>
          <w:sz w:val="28"/>
          <w:szCs w:val="28"/>
        </w:rPr>
        <w:t xml:space="preserve"> </w:t>
      </w:r>
      <w:r w:rsidRPr="00E65E50">
        <w:rPr>
          <w:rFonts w:ascii="Times New Roman" w:hAnsi="Times New Roman"/>
          <w:color w:val="212529"/>
          <w:sz w:val="28"/>
          <w:szCs w:val="28"/>
          <w:shd w:val="clear" w:color="auto" w:fill="FFFFFF"/>
        </w:rPr>
        <w:t>Muayyan idishlarning turli darajadagi foydaliligi kunlik ovqatlanish tartibini yaratishga imkon beradi, shunda organizm nafaqat kerakli miqdordagi kaloriyalarni oladi, balki vitaminlar va minerallarning to'liq miqdorini oladi. Dietologlar do'konda mahsulot tanlashda bir vaqtning o'zida ularning energiya qiymati va kimyoviy tarkibiga e'tibor berishlarini maslahat berishadi.</w:t>
      </w:r>
      <w:r w:rsidRPr="00E65E50">
        <w:rPr>
          <w:rFonts w:ascii="Times New Roman" w:hAnsi="Times New Roman"/>
          <w:sz w:val="28"/>
          <w:szCs w:val="28"/>
        </w:rPr>
        <w:t xml:space="preserve"> </w:t>
      </w:r>
      <w:r w:rsidRPr="00E65E50">
        <w:rPr>
          <w:rFonts w:ascii="Times New Roman" w:hAnsi="Times New Roman"/>
          <w:color w:val="212529"/>
          <w:sz w:val="28"/>
          <w:szCs w:val="28"/>
          <w:shd w:val="clear" w:color="auto" w:fill="FFFFFF"/>
        </w:rPr>
        <w:t>Aksariyat odamlar kaloriyalar faqat faol faoliyat uchun kerak deb o'ylashadi.Shu bilan birga, olimlar ovqatdan olingan umumiy energiyaning taxminan 65-70% tanaga fiziologik jarayonlarning normal davom etishiga yordam berishini aniqladilar: termoregulyatsiya, uyqu, ovqat hazm qilish, yurak va qon tomirlari, terining yangilanishi, yangi hujayralar paydo bo'lishi, tirnoq va sochlarning o'sishi va boshqalar ham. Organlarning to'liq ishlashi uchun zarur bo'lgan asosiy energiya talablarini ta'minlashdan tashqari, quyidagilar uchun kaloriya kerak:</w:t>
      </w:r>
      <w:r w:rsidRPr="00E65E50">
        <w:rPr>
          <w:rFonts w:ascii="Times New Roman" w:hAnsi="Times New Roman"/>
          <w:sz w:val="28"/>
          <w:szCs w:val="28"/>
        </w:rPr>
        <w:t xml:space="preserve"> </w:t>
      </w:r>
      <w:r w:rsidRPr="00E65E50">
        <w:rPr>
          <w:rFonts w:ascii="Times New Roman" w:hAnsi="Times New Roman"/>
          <w:color w:val="212529"/>
          <w:sz w:val="28"/>
          <w:szCs w:val="28"/>
        </w:rPr>
        <w:t>Kundalik mashg'ulotlar paytida odatdagi tana harakatlarini saqlab qolish.Kuchli jismoniy mashqlar - jismoniy ish yoki kuch mashqlari uchun.Kuniga iste'mol qilinadigan oziq-ovqat mahsulotlarining umumiy energiya qiymatini bilib, siz tanangizning tabiiy ehtiyojlarga qancha mablag 'sarflashini va natijada salbiy muvozanatni olish uchun vazn yo'qotish uchun qancha kaloriya sarflash kerakligini hisoblashingiz mumkin.</w:t>
      </w:r>
      <w:r w:rsidRPr="00E65E50">
        <w:rPr>
          <w:rFonts w:ascii="Times New Roman" w:hAnsi="Times New Roman"/>
          <w:sz w:val="28"/>
          <w:szCs w:val="28"/>
        </w:rPr>
        <w:t xml:space="preserve"> </w:t>
      </w:r>
      <w:r w:rsidRPr="00E65E50">
        <w:rPr>
          <w:rFonts w:ascii="Times New Roman" w:hAnsi="Times New Roman"/>
          <w:color w:val="212529"/>
          <w:sz w:val="28"/>
          <w:szCs w:val="28"/>
          <w:shd w:val="clear" w:color="auto" w:fill="FFFFFF"/>
        </w:rPr>
        <w:t xml:space="preserve">Sport bilan oziqlanish bo'yicha mutaxassislar bizning zamonaviyimiz jismoniy mashqlar uchun ovqatdan iste'mol qilinadigan energiyaning 25-30 foizini sarflashini </w:t>
      </w:r>
      <w:r w:rsidRPr="00E65E50">
        <w:rPr>
          <w:rFonts w:ascii="Times New Roman" w:hAnsi="Times New Roman"/>
          <w:color w:val="212529"/>
          <w:sz w:val="28"/>
          <w:szCs w:val="28"/>
          <w:shd w:val="clear" w:color="auto" w:fill="FFFFFF"/>
        </w:rPr>
        <w:lastRenderedPageBreak/>
        <w:t>aniqladilar. Sog'liqni saqlash va ideal raqamni saqlab qolish uchun ovqatlanish mutaxassilari ushbu parametrni 40% ga oshirishni maslahat berishadi. Biror kishi kun davomida sarf qilmagan kilokalori belda, yon tomonlarda va boshqa muammoli joylarda yog 'omboriga joylashtiriladi.</w:t>
      </w:r>
      <w:r w:rsidRPr="00E65E50">
        <w:rPr>
          <w:rFonts w:ascii="Times New Roman" w:hAnsi="Times New Roman"/>
          <w:sz w:val="28"/>
          <w:szCs w:val="28"/>
        </w:rPr>
        <w:t xml:space="preserve"> </w:t>
      </w:r>
      <w:r w:rsidRPr="00E65E50">
        <w:rPr>
          <w:rFonts w:ascii="Times New Roman" w:hAnsi="Times New Roman"/>
          <w:color w:val="212529"/>
          <w:sz w:val="28"/>
          <w:szCs w:val="28"/>
          <w:shd w:val="clear" w:color="auto" w:fill="FFFFFF"/>
        </w:rPr>
        <w:t>Olimlar, oziq-ovqatning kaloriya miqdorini (energiya qiymati) o'rganib, ovqatni kalorimetrda yoqib yuboradilar va qurilmani o'rab turgan suv hammomiga chiqadigan issiqlik miqdorini hisoblaydilar. Ular 1 litr suyuqlikni 1 ° S ga qizdirish uchun bitta kaloriya etarli ekanligini aniqladilar. Masalan, pirogning energiya ekvivalenti (150 kal) 150 litr suvni 1 darajaga qizdirish yoki 1,5 litr suyuqlikni qaynatishga imkon beradi. Boshqa o'lchov tizimida oziq-ovqat mahsulotlarining energiya qiymati kilojoullarda hisoblanadi. 1 kilokalori va 4,184 kJ bir xil qiymatlar, shuningdek 1 kilojul (1kJ) va 0,238846 kal</w:t>
      </w:r>
    </w:p>
    <w:p w:rsidR="005358BC" w:rsidRPr="00E65E50" w:rsidRDefault="00E65E50" w:rsidP="00E65E50">
      <w:pPr>
        <w:ind w:left="360"/>
        <w:rPr>
          <w:rFonts w:ascii="Times New Roman" w:hAnsi="Times New Roman"/>
          <w:b/>
          <w:sz w:val="28"/>
          <w:szCs w:val="28"/>
          <w:lang w:val="en-US"/>
        </w:rPr>
      </w:pPr>
      <w:proofErr w:type="gramStart"/>
      <w:r w:rsidRPr="00E65E50">
        <w:rPr>
          <w:rFonts w:ascii="Times New Roman" w:hAnsi="Times New Roman"/>
          <w:b/>
          <w:sz w:val="28"/>
          <w:szCs w:val="28"/>
          <w:lang w:val="en-US"/>
        </w:rPr>
        <w:t>2.</w:t>
      </w:r>
      <w:r w:rsidRPr="00E65E50">
        <w:rPr>
          <w:rFonts w:ascii="Times New Roman" w:hAnsi="Times New Roman"/>
          <w:b/>
          <w:sz w:val="28"/>
          <w:szCs w:val="28"/>
        </w:rPr>
        <w:t>Oziq</w:t>
      </w:r>
      <w:proofErr w:type="gramEnd"/>
      <w:r w:rsidRPr="00E65E50">
        <w:rPr>
          <w:rFonts w:ascii="Times New Roman" w:hAnsi="Times New Roman"/>
          <w:b/>
          <w:sz w:val="28"/>
          <w:szCs w:val="28"/>
        </w:rPr>
        <w:t>-ovqat komponentlari</w:t>
      </w:r>
      <w:bookmarkStart w:id="0" w:name="_GoBack"/>
      <w:bookmarkEnd w:id="0"/>
    </w:p>
    <w:tbl>
      <w:tblPr>
        <w:tblW w:w="9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26"/>
        <w:gridCol w:w="3686"/>
        <w:gridCol w:w="1767"/>
      </w:tblGrid>
      <w:tr w:rsidR="005358BC" w:rsidRPr="00E65E50" w:rsidTr="003C6DB2">
        <w:trPr>
          <w:gridAfter w:val="1"/>
          <w:wAfter w:w="1767" w:type="dxa"/>
        </w:trPr>
        <w:tc>
          <w:tcPr>
            <w:tcW w:w="4126" w:type="dxa"/>
            <w:shd w:val="clear" w:color="auto" w:fill="FFFFFF"/>
            <w:vAlign w:val="center"/>
            <w:hideMark/>
          </w:tcPr>
          <w:p w:rsidR="005358BC" w:rsidRPr="00E65E50" w:rsidRDefault="005358BC" w:rsidP="003C6DB2">
            <w:pPr>
              <w:pStyle w:val="a3"/>
              <w:spacing w:before="0" w:beforeAutospacing="0" w:after="0" w:afterAutospacing="0"/>
              <w:jc w:val="center"/>
              <w:rPr>
                <w:b/>
                <w:sz w:val="28"/>
                <w:szCs w:val="28"/>
              </w:rPr>
            </w:pPr>
            <w:r w:rsidRPr="00E65E50">
              <w:rPr>
                <w:b/>
                <w:sz w:val="28"/>
                <w:szCs w:val="28"/>
              </w:rPr>
              <w:t>Oziq-ovqat komponentlari</w:t>
            </w:r>
          </w:p>
        </w:tc>
        <w:tc>
          <w:tcPr>
            <w:tcW w:w="3686" w:type="dxa"/>
            <w:shd w:val="clear" w:color="auto" w:fill="FFFFFF"/>
            <w:vAlign w:val="center"/>
            <w:hideMark/>
          </w:tcPr>
          <w:p w:rsidR="005358BC" w:rsidRPr="00E65E50" w:rsidRDefault="005358BC" w:rsidP="003C6DB2">
            <w:pPr>
              <w:spacing w:line="240" w:lineRule="auto"/>
              <w:jc w:val="center"/>
              <w:rPr>
                <w:rFonts w:ascii="Times New Roman" w:hAnsi="Times New Roman"/>
                <w:b/>
                <w:sz w:val="28"/>
                <w:szCs w:val="28"/>
              </w:rPr>
            </w:pPr>
            <w:r w:rsidRPr="00E65E50">
              <w:rPr>
                <w:rFonts w:ascii="Times New Roman" w:hAnsi="Times New Roman"/>
                <w:b/>
                <w:sz w:val="28"/>
                <w:szCs w:val="28"/>
              </w:rPr>
              <w:t>1 g mahsulot uchun</w:t>
            </w:r>
          </w:p>
        </w:tc>
      </w:tr>
      <w:tr w:rsidR="005358BC" w:rsidRPr="00E65E50" w:rsidTr="003C6DB2">
        <w:trPr>
          <w:gridAfter w:val="1"/>
          <w:wAfter w:w="1767" w:type="dxa"/>
        </w:trPr>
        <w:tc>
          <w:tcPr>
            <w:tcW w:w="4126" w:type="dxa"/>
            <w:shd w:val="clear" w:color="auto" w:fill="FFFFFF"/>
            <w:vAlign w:val="center"/>
            <w:hideMark/>
          </w:tcPr>
          <w:p w:rsidR="005358BC" w:rsidRPr="00E65E50" w:rsidRDefault="005358BC" w:rsidP="003C6DB2">
            <w:pPr>
              <w:spacing w:line="240" w:lineRule="auto"/>
              <w:jc w:val="both"/>
              <w:rPr>
                <w:rFonts w:ascii="Times New Roman" w:hAnsi="Times New Roman"/>
                <w:color w:val="212529"/>
                <w:sz w:val="28"/>
                <w:szCs w:val="28"/>
              </w:rPr>
            </w:pPr>
            <w:r w:rsidRPr="00E65E50">
              <w:rPr>
                <w:rFonts w:ascii="Times New Roman" w:hAnsi="Times New Roman"/>
                <w:color w:val="212529"/>
                <w:sz w:val="28"/>
                <w:szCs w:val="28"/>
              </w:rPr>
              <w:t>Kkal</w:t>
            </w:r>
          </w:p>
        </w:tc>
        <w:tc>
          <w:tcPr>
            <w:tcW w:w="3686" w:type="dxa"/>
            <w:shd w:val="clear" w:color="auto" w:fill="FFFFFF"/>
            <w:vAlign w:val="center"/>
            <w:hideMark/>
          </w:tcPr>
          <w:p w:rsidR="005358BC" w:rsidRPr="00E65E50" w:rsidRDefault="005358BC" w:rsidP="003C6DB2">
            <w:pPr>
              <w:pStyle w:val="a3"/>
              <w:spacing w:before="0" w:beforeAutospacing="0" w:after="0" w:afterAutospacing="0"/>
              <w:jc w:val="both"/>
              <w:rPr>
                <w:color w:val="212529"/>
                <w:sz w:val="28"/>
                <w:szCs w:val="28"/>
              </w:rPr>
            </w:pPr>
            <w:r w:rsidRPr="00E65E50">
              <w:rPr>
                <w:color w:val="212529"/>
                <w:sz w:val="28"/>
                <w:szCs w:val="28"/>
              </w:rPr>
              <w:t>Kj</w:t>
            </w:r>
          </w:p>
        </w:tc>
      </w:tr>
      <w:tr w:rsidR="005358BC" w:rsidRPr="00E65E50" w:rsidTr="003C6DB2">
        <w:tc>
          <w:tcPr>
            <w:tcW w:w="4126" w:type="dxa"/>
            <w:shd w:val="clear" w:color="auto" w:fill="FFFFFF"/>
            <w:vAlign w:val="center"/>
            <w:hideMark/>
          </w:tcPr>
          <w:p w:rsidR="005358BC" w:rsidRPr="00E65E50" w:rsidRDefault="005358BC" w:rsidP="003C6DB2">
            <w:pPr>
              <w:spacing w:line="240" w:lineRule="auto"/>
              <w:jc w:val="both"/>
              <w:rPr>
                <w:rFonts w:ascii="Times New Roman" w:hAnsi="Times New Roman"/>
                <w:color w:val="212529"/>
                <w:sz w:val="28"/>
                <w:szCs w:val="28"/>
              </w:rPr>
            </w:pPr>
            <w:r w:rsidRPr="00E65E50">
              <w:rPr>
                <w:rFonts w:ascii="Times New Roman" w:hAnsi="Times New Roman"/>
                <w:color w:val="212529"/>
                <w:sz w:val="28"/>
                <w:szCs w:val="28"/>
              </w:rPr>
              <w:t>Oqsillar (oqsillar)</w:t>
            </w:r>
          </w:p>
        </w:tc>
        <w:tc>
          <w:tcPr>
            <w:tcW w:w="3686" w:type="dxa"/>
            <w:shd w:val="clear" w:color="auto" w:fill="FFFFFF"/>
            <w:vAlign w:val="center"/>
            <w:hideMark/>
          </w:tcPr>
          <w:p w:rsidR="005358BC" w:rsidRPr="00E65E50" w:rsidRDefault="005358BC" w:rsidP="003C6DB2">
            <w:pPr>
              <w:spacing w:line="240" w:lineRule="auto"/>
              <w:jc w:val="both"/>
              <w:rPr>
                <w:rFonts w:ascii="Times New Roman" w:hAnsi="Times New Roman"/>
                <w:color w:val="212529"/>
                <w:sz w:val="28"/>
                <w:szCs w:val="28"/>
              </w:rPr>
            </w:pPr>
            <w:r w:rsidRPr="00E65E50">
              <w:rPr>
                <w:rFonts w:ascii="Times New Roman" w:hAnsi="Times New Roman"/>
                <w:color w:val="212529"/>
                <w:sz w:val="28"/>
                <w:szCs w:val="28"/>
              </w:rPr>
              <w:t>4,10</w:t>
            </w:r>
          </w:p>
        </w:tc>
        <w:tc>
          <w:tcPr>
            <w:tcW w:w="1767" w:type="dxa"/>
            <w:shd w:val="clear" w:color="auto" w:fill="FFFFFF"/>
            <w:vAlign w:val="center"/>
            <w:hideMark/>
          </w:tcPr>
          <w:p w:rsidR="005358BC" w:rsidRPr="00E65E50" w:rsidRDefault="005358BC" w:rsidP="003C6DB2">
            <w:pPr>
              <w:pStyle w:val="a3"/>
              <w:spacing w:before="0" w:beforeAutospacing="0" w:after="0" w:afterAutospacing="0"/>
              <w:jc w:val="both"/>
              <w:rPr>
                <w:color w:val="212529"/>
                <w:sz w:val="28"/>
                <w:szCs w:val="28"/>
              </w:rPr>
            </w:pPr>
            <w:r w:rsidRPr="00E65E50">
              <w:rPr>
                <w:color w:val="212529"/>
                <w:sz w:val="28"/>
                <w:szCs w:val="28"/>
              </w:rPr>
              <w:t>17,1</w:t>
            </w:r>
          </w:p>
        </w:tc>
      </w:tr>
      <w:tr w:rsidR="005358BC" w:rsidRPr="00E65E50" w:rsidTr="003C6DB2">
        <w:tc>
          <w:tcPr>
            <w:tcW w:w="4126" w:type="dxa"/>
            <w:shd w:val="clear" w:color="auto" w:fill="FFFFFF"/>
            <w:vAlign w:val="center"/>
            <w:hideMark/>
          </w:tcPr>
          <w:p w:rsidR="005358BC" w:rsidRPr="00E65E50" w:rsidRDefault="005358BC" w:rsidP="003C6DB2">
            <w:pPr>
              <w:spacing w:line="240" w:lineRule="auto"/>
              <w:jc w:val="both"/>
              <w:rPr>
                <w:rFonts w:ascii="Times New Roman" w:hAnsi="Times New Roman"/>
                <w:color w:val="212529"/>
                <w:sz w:val="28"/>
                <w:szCs w:val="28"/>
              </w:rPr>
            </w:pPr>
            <w:r w:rsidRPr="00E65E50">
              <w:rPr>
                <w:rFonts w:ascii="Times New Roman" w:hAnsi="Times New Roman"/>
                <w:color w:val="212529"/>
                <w:sz w:val="28"/>
                <w:szCs w:val="28"/>
              </w:rPr>
              <w:t>Yog'lar</w:t>
            </w:r>
          </w:p>
        </w:tc>
        <w:tc>
          <w:tcPr>
            <w:tcW w:w="3686" w:type="dxa"/>
            <w:shd w:val="clear" w:color="auto" w:fill="FFFFFF"/>
            <w:vAlign w:val="center"/>
            <w:hideMark/>
          </w:tcPr>
          <w:p w:rsidR="005358BC" w:rsidRPr="00E65E50" w:rsidRDefault="005358BC" w:rsidP="003C6DB2">
            <w:pPr>
              <w:spacing w:line="240" w:lineRule="auto"/>
              <w:jc w:val="both"/>
              <w:rPr>
                <w:rFonts w:ascii="Times New Roman" w:hAnsi="Times New Roman"/>
                <w:color w:val="212529"/>
                <w:sz w:val="28"/>
                <w:szCs w:val="28"/>
              </w:rPr>
            </w:pPr>
            <w:r w:rsidRPr="00E65E50">
              <w:rPr>
                <w:rFonts w:ascii="Times New Roman" w:hAnsi="Times New Roman"/>
                <w:color w:val="212529"/>
                <w:sz w:val="28"/>
                <w:szCs w:val="28"/>
              </w:rPr>
              <w:t>9,30</w:t>
            </w:r>
          </w:p>
        </w:tc>
        <w:tc>
          <w:tcPr>
            <w:tcW w:w="1767" w:type="dxa"/>
            <w:shd w:val="clear" w:color="auto" w:fill="FFFFFF"/>
            <w:vAlign w:val="center"/>
            <w:hideMark/>
          </w:tcPr>
          <w:p w:rsidR="005358BC" w:rsidRPr="00E65E50" w:rsidRDefault="005358BC" w:rsidP="003C6DB2">
            <w:pPr>
              <w:pStyle w:val="a3"/>
              <w:spacing w:before="0" w:beforeAutospacing="0" w:after="0" w:afterAutospacing="0"/>
              <w:jc w:val="both"/>
              <w:rPr>
                <w:color w:val="212529"/>
                <w:sz w:val="28"/>
                <w:szCs w:val="28"/>
              </w:rPr>
            </w:pPr>
            <w:r w:rsidRPr="00E65E50">
              <w:rPr>
                <w:color w:val="212529"/>
                <w:sz w:val="28"/>
                <w:szCs w:val="28"/>
              </w:rPr>
              <w:t>39</w:t>
            </w:r>
          </w:p>
        </w:tc>
      </w:tr>
      <w:tr w:rsidR="005358BC" w:rsidRPr="00E65E50" w:rsidTr="003C6DB2">
        <w:tc>
          <w:tcPr>
            <w:tcW w:w="4126" w:type="dxa"/>
            <w:shd w:val="clear" w:color="auto" w:fill="FFFFFF"/>
            <w:vAlign w:val="center"/>
            <w:hideMark/>
          </w:tcPr>
          <w:p w:rsidR="005358BC" w:rsidRPr="00E65E50" w:rsidRDefault="005358BC" w:rsidP="003C6DB2">
            <w:pPr>
              <w:spacing w:line="240" w:lineRule="auto"/>
              <w:jc w:val="both"/>
              <w:rPr>
                <w:rFonts w:ascii="Times New Roman" w:hAnsi="Times New Roman"/>
                <w:color w:val="212529"/>
                <w:sz w:val="28"/>
                <w:szCs w:val="28"/>
              </w:rPr>
            </w:pPr>
            <w:r w:rsidRPr="00E65E50">
              <w:rPr>
                <w:rFonts w:ascii="Times New Roman" w:hAnsi="Times New Roman"/>
                <w:color w:val="212529"/>
                <w:sz w:val="28"/>
                <w:szCs w:val="28"/>
              </w:rPr>
              <w:t>Uglevodlar</w:t>
            </w:r>
          </w:p>
        </w:tc>
        <w:tc>
          <w:tcPr>
            <w:tcW w:w="3686" w:type="dxa"/>
            <w:shd w:val="clear" w:color="auto" w:fill="FFFFFF"/>
            <w:vAlign w:val="center"/>
            <w:hideMark/>
          </w:tcPr>
          <w:p w:rsidR="005358BC" w:rsidRPr="00E65E50" w:rsidRDefault="005358BC" w:rsidP="003C6DB2">
            <w:pPr>
              <w:spacing w:line="240" w:lineRule="auto"/>
              <w:jc w:val="both"/>
              <w:rPr>
                <w:rFonts w:ascii="Times New Roman" w:hAnsi="Times New Roman"/>
                <w:color w:val="212529"/>
                <w:sz w:val="28"/>
                <w:szCs w:val="28"/>
              </w:rPr>
            </w:pPr>
            <w:r w:rsidRPr="00E65E50">
              <w:rPr>
                <w:rFonts w:ascii="Times New Roman" w:hAnsi="Times New Roman"/>
                <w:color w:val="212529"/>
                <w:sz w:val="28"/>
                <w:szCs w:val="28"/>
              </w:rPr>
              <w:t>4,10</w:t>
            </w:r>
          </w:p>
        </w:tc>
        <w:tc>
          <w:tcPr>
            <w:tcW w:w="1767" w:type="dxa"/>
            <w:shd w:val="clear" w:color="auto" w:fill="FFFFFF"/>
            <w:vAlign w:val="center"/>
            <w:hideMark/>
          </w:tcPr>
          <w:p w:rsidR="005358BC" w:rsidRPr="00E65E50" w:rsidRDefault="005358BC" w:rsidP="003C6DB2">
            <w:pPr>
              <w:pStyle w:val="a3"/>
              <w:spacing w:before="0" w:beforeAutospacing="0" w:after="0" w:afterAutospacing="0"/>
              <w:jc w:val="both"/>
              <w:rPr>
                <w:color w:val="212529"/>
                <w:sz w:val="28"/>
                <w:szCs w:val="28"/>
              </w:rPr>
            </w:pPr>
            <w:r w:rsidRPr="00E65E50">
              <w:rPr>
                <w:color w:val="212529"/>
                <w:sz w:val="28"/>
                <w:szCs w:val="28"/>
              </w:rPr>
              <w:t>20,1</w:t>
            </w:r>
          </w:p>
        </w:tc>
      </w:tr>
      <w:tr w:rsidR="005358BC" w:rsidRPr="00E65E50" w:rsidTr="003C6DB2">
        <w:tc>
          <w:tcPr>
            <w:tcW w:w="4126" w:type="dxa"/>
            <w:shd w:val="clear" w:color="auto" w:fill="FFFFFF"/>
            <w:vAlign w:val="center"/>
            <w:hideMark/>
          </w:tcPr>
          <w:p w:rsidR="005358BC" w:rsidRPr="00E65E50" w:rsidRDefault="005358BC" w:rsidP="003C6DB2">
            <w:pPr>
              <w:spacing w:line="240" w:lineRule="auto"/>
              <w:jc w:val="both"/>
              <w:rPr>
                <w:rFonts w:ascii="Times New Roman" w:hAnsi="Times New Roman"/>
                <w:color w:val="212529"/>
                <w:sz w:val="28"/>
                <w:szCs w:val="28"/>
              </w:rPr>
            </w:pPr>
            <w:r w:rsidRPr="00E65E50">
              <w:rPr>
                <w:rFonts w:ascii="Times New Roman" w:hAnsi="Times New Roman"/>
                <w:color w:val="212529"/>
                <w:sz w:val="28"/>
                <w:szCs w:val="28"/>
              </w:rPr>
              <w:t>Tsellyuloza</w:t>
            </w:r>
          </w:p>
        </w:tc>
        <w:tc>
          <w:tcPr>
            <w:tcW w:w="3686" w:type="dxa"/>
            <w:shd w:val="clear" w:color="auto" w:fill="FFFFFF"/>
            <w:vAlign w:val="center"/>
            <w:hideMark/>
          </w:tcPr>
          <w:p w:rsidR="005358BC" w:rsidRPr="00E65E50" w:rsidRDefault="005358BC" w:rsidP="003C6DB2">
            <w:pPr>
              <w:spacing w:line="240" w:lineRule="auto"/>
              <w:jc w:val="both"/>
              <w:rPr>
                <w:rFonts w:ascii="Times New Roman" w:hAnsi="Times New Roman"/>
                <w:color w:val="212529"/>
                <w:sz w:val="28"/>
                <w:szCs w:val="28"/>
              </w:rPr>
            </w:pPr>
            <w:r w:rsidRPr="00E65E50">
              <w:rPr>
                <w:rFonts w:ascii="Times New Roman" w:hAnsi="Times New Roman"/>
                <w:color w:val="212529"/>
                <w:sz w:val="28"/>
                <w:szCs w:val="28"/>
              </w:rPr>
              <w:t>1,9-2,0</w:t>
            </w:r>
          </w:p>
        </w:tc>
        <w:tc>
          <w:tcPr>
            <w:tcW w:w="1767" w:type="dxa"/>
            <w:shd w:val="clear" w:color="auto" w:fill="FFFFFF"/>
            <w:vAlign w:val="center"/>
            <w:hideMark/>
          </w:tcPr>
          <w:p w:rsidR="005358BC" w:rsidRPr="00E65E50" w:rsidRDefault="005358BC" w:rsidP="003C6DB2">
            <w:pPr>
              <w:spacing w:line="240" w:lineRule="auto"/>
              <w:jc w:val="both"/>
              <w:rPr>
                <w:rFonts w:ascii="Times New Roman" w:hAnsi="Times New Roman"/>
                <w:color w:val="212529"/>
                <w:sz w:val="28"/>
                <w:szCs w:val="28"/>
              </w:rPr>
            </w:pPr>
            <w:r w:rsidRPr="00E65E50">
              <w:rPr>
                <w:rFonts w:ascii="Times New Roman" w:hAnsi="Times New Roman"/>
                <w:color w:val="212529"/>
                <w:sz w:val="28"/>
                <w:szCs w:val="28"/>
              </w:rPr>
              <w:t>8,10</w:t>
            </w:r>
          </w:p>
        </w:tc>
      </w:tr>
      <w:tr w:rsidR="005358BC" w:rsidRPr="00E65E50" w:rsidTr="003C6DB2">
        <w:tc>
          <w:tcPr>
            <w:tcW w:w="4126" w:type="dxa"/>
            <w:shd w:val="clear" w:color="auto" w:fill="FFFFFF"/>
            <w:vAlign w:val="center"/>
            <w:hideMark/>
          </w:tcPr>
          <w:p w:rsidR="005358BC" w:rsidRPr="00E65E50" w:rsidRDefault="005358BC" w:rsidP="003C6DB2">
            <w:pPr>
              <w:spacing w:line="240" w:lineRule="auto"/>
              <w:jc w:val="both"/>
              <w:rPr>
                <w:rFonts w:ascii="Times New Roman" w:hAnsi="Times New Roman"/>
                <w:color w:val="212529"/>
                <w:sz w:val="28"/>
                <w:szCs w:val="28"/>
              </w:rPr>
            </w:pPr>
            <w:r w:rsidRPr="00E65E50">
              <w:rPr>
                <w:rFonts w:ascii="Times New Roman" w:hAnsi="Times New Roman"/>
                <w:color w:val="212529"/>
                <w:sz w:val="28"/>
                <w:szCs w:val="28"/>
              </w:rPr>
              <w:t>Spirtli ichimliklar</w:t>
            </w:r>
          </w:p>
        </w:tc>
        <w:tc>
          <w:tcPr>
            <w:tcW w:w="3686" w:type="dxa"/>
            <w:shd w:val="clear" w:color="auto" w:fill="FFFFFF"/>
            <w:vAlign w:val="center"/>
            <w:hideMark/>
          </w:tcPr>
          <w:p w:rsidR="005358BC" w:rsidRPr="00E65E50" w:rsidRDefault="005358BC" w:rsidP="003C6DB2">
            <w:pPr>
              <w:spacing w:line="240" w:lineRule="auto"/>
              <w:jc w:val="both"/>
              <w:rPr>
                <w:rFonts w:ascii="Times New Roman" w:hAnsi="Times New Roman"/>
                <w:color w:val="212529"/>
                <w:sz w:val="28"/>
                <w:szCs w:val="28"/>
              </w:rPr>
            </w:pPr>
            <w:r w:rsidRPr="00E65E50">
              <w:rPr>
                <w:rFonts w:ascii="Times New Roman" w:hAnsi="Times New Roman"/>
                <w:color w:val="212529"/>
                <w:sz w:val="28"/>
                <w:szCs w:val="28"/>
              </w:rPr>
              <w:t>7,2</w:t>
            </w:r>
          </w:p>
        </w:tc>
        <w:tc>
          <w:tcPr>
            <w:tcW w:w="1767" w:type="dxa"/>
            <w:shd w:val="clear" w:color="auto" w:fill="FFFFFF"/>
            <w:vAlign w:val="center"/>
            <w:hideMark/>
          </w:tcPr>
          <w:p w:rsidR="005358BC" w:rsidRPr="00E65E50" w:rsidRDefault="005358BC" w:rsidP="003C6DB2">
            <w:pPr>
              <w:spacing w:line="240" w:lineRule="auto"/>
              <w:jc w:val="both"/>
              <w:rPr>
                <w:rFonts w:ascii="Times New Roman" w:hAnsi="Times New Roman"/>
                <w:color w:val="212529"/>
                <w:sz w:val="28"/>
                <w:szCs w:val="28"/>
              </w:rPr>
            </w:pPr>
            <w:r w:rsidRPr="00E65E50">
              <w:rPr>
                <w:rFonts w:ascii="Times New Roman" w:hAnsi="Times New Roman"/>
                <w:color w:val="212529"/>
                <w:sz w:val="28"/>
                <w:szCs w:val="28"/>
              </w:rPr>
              <w:t>26,1</w:t>
            </w:r>
          </w:p>
        </w:tc>
      </w:tr>
      <w:tr w:rsidR="005358BC" w:rsidRPr="00E65E50" w:rsidTr="003C6DB2">
        <w:tc>
          <w:tcPr>
            <w:tcW w:w="4126" w:type="dxa"/>
            <w:shd w:val="clear" w:color="auto" w:fill="FFFFFF"/>
            <w:vAlign w:val="center"/>
            <w:hideMark/>
          </w:tcPr>
          <w:p w:rsidR="005358BC" w:rsidRPr="00E65E50" w:rsidRDefault="005358BC" w:rsidP="003C6DB2">
            <w:pPr>
              <w:spacing w:line="240" w:lineRule="auto"/>
              <w:jc w:val="both"/>
              <w:rPr>
                <w:rFonts w:ascii="Times New Roman" w:hAnsi="Times New Roman"/>
                <w:color w:val="212529"/>
                <w:sz w:val="28"/>
                <w:szCs w:val="28"/>
              </w:rPr>
            </w:pPr>
            <w:r w:rsidRPr="00E65E50">
              <w:rPr>
                <w:rFonts w:ascii="Times New Roman" w:hAnsi="Times New Roman"/>
                <w:color w:val="212529"/>
                <w:sz w:val="28"/>
                <w:szCs w:val="28"/>
              </w:rPr>
              <w:t>Shirinliklar</w:t>
            </w:r>
          </w:p>
        </w:tc>
        <w:tc>
          <w:tcPr>
            <w:tcW w:w="3686" w:type="dxa"/>
            <w:shd w:val="clear" w:color="auto" w:fill="FFFFFF"/>
            <w:vAlign w:val="center"/>
            <w:hideMark/>
          </w:tcPr>
          <w:p w:rsidR="005358BC" w:rsidRPr="00E65E50" w:rsidRDefault="005358BC" w:rsidP="003C6DB2">
            <w:pPr>
              <w:spacing w:line="240" w:lineRule="auto"/>
              <w:jc w:val="both"/>
              <w:rPr>
                <w:rFonts w:ascii="Times New Roman" w:hAnsi="Times New Roman"/>
                <w:color w:val="212529"/>
                <w:sz w:val="28"/>
                <w:szCs w:val="28"/>
              </w:rPr>
            </w:pPr>
            <w:r w:rsidRPr="00E65E50">
              <w:rPr>
                <w:rFonts w:ascii="Times New Roman" w:hAnsi="Times New Roman"/>
                <w:color w:val="212529"/>
                <w:sz w:val="28"/>
                <w:szCs w:val="28"/>
              </w:rPr>
              <w:t>2,5</w:t>
            </w:r>
          </w:p>
        </w:tc>
        <w:tc>
          <w:tcPr>
            <w:tcW w:w="1767" w:type="dxa"/>
            <w:shd w:val="clear" w:color="auto" w:fill="FFFFFF"/>
            <w:vAlign w:val="center"/>
            <w:hideMark/>
          </w:tcPr>
          <w:p w:rsidR="005358BC" w:rsidRPr="00E65E50" w:rsidRDefault="005358BC" w:rsidP="003C6DB2">
            <w:pPr>
              <w:spacing w:line="240" w:lineRule="auto"/>
              <w:jc w:val="both"/>
              <w:rPr>
                <w:rFonts w:ascii="Times New Roman" w:hAnsi="Times New Roman"/>
                <w:color w:val="212529"/>
                <w:sz w:val="28"/>
                <w:szCs w:val="28"/>
              </w:rPr>
            </w:pPr>
            <w:r w:rsidRPr="00E65E50">
              <w:rPr>
                <w:rFonts w:ascii="Times New Roman" w:hAnsi="Times New Roman"/>
                <w:color w:val="212529"/>
                <w:sz w:val="28"/>
                <w:szCs w:val="28"/>
              </w:rPr>
              <w:t>10,2</w:t>
            </w:r>
          </w:p>
        </w:tc>
      </w:tr>
      <w:tr w:rsidR="005358BC" w:rsidRPr="00E65E50" w:rsidTr="003C6DB2">
        <w:tc>
          <w:tcPr>
            <w:tcW w:w="4126" w:type="dxa"/>
            <w:shd w:val="clear" w:color="auto" w:fill="FFFFFF"/>
            <w:vAlign w:val="center"/>
            <w:hideMark/>
          </w:tcPr>
          <w:p w:rsidR="005358BC" w:rsidRPr="00E65E50" w:rsidRDefault="005358BC" w:rsidP="003C6DB2">
            <w:pPr>
              <w:spacing w:line="240" w:lineRule="auto"/>
              <w:jc w:val="both"/>
              <w:rPr>
                <w:rFonts w:ascii="Times New Roman" w:hAnsi="Times New Roman"/>
                <w:color w:val="212529"/>
                <w:sz w:val="28"/>
                <w:szCs w:val="28"/>
              </w:rPr>
            </w:pPr>
            <w:r w:rsidRPr="00E65E50">
              <w:rPr>
                <w:rFonts w:ascii="Times New Roman" w:hAnsi="Times New Roman"/>
                <w:color w:val="212529"/>
                <w:sz w:val="28"/>
                <w:szCs w:val="28"/>
              </w:rPr>
              <w:t>Limon kislotasi</w:t>
            </w:r>
          </w:p>
        </w:tc>
        <w:tc>
          <w:tcPr>
            <w:tcW w:w="3686" w:type="dxa"/>
            <w:shd w:val="clear" w:color="auto" w:fill="FFFFFF"/>
            <w:vAlign w:val="center"/>
            <w:hideMark/>
          </w:tcPr>
          <w:p w:rsidR="005358BC" w:rsidRPr="00E65E50" w:rsidRDefault="005358BC" w:rsidP="003C6DB2">
            <w:pPr>
              <w:spacing w:line="240" w:lineRule="auto"/>
              <w:jc w:val="both"/>
              <w:rPr>
                <w:rFonts w:ascii="Times New Roman" w:hAnsi="Times New Roman"/>
                <w:color w:val="212529"/>
                <w:sz w:val="28"/>
                <w:szCs w:val="28"/>
              </w:rPr>
            </w:pPr>
            <w:r w:rsidRPr="00E65E50">
              <w:rPr>
                <w:rFonts w:ascii="Times New Roman" w:hAnsi="Times New Roman"/>
                <w:color w:val="212529"/>
                <w:sz w:val="28"/>
                <w:szCs w:val="28"/>
              </w:rPr>
              <w:t>2,25</w:t>
            </w:r>
          </w:p>
        </w:tc>
        <w:tc>
          <w:tcPr>
            <w:tcW w:w="1767" w:type="dxa"/>
            <w:shd w:val="clear" w:color="auto" w:fill="FFFFFF"/>
            <w:vAlign w:val="center"/>
            <w:hideMark/>
          </w:tcPr>
          <w:p w:rsidR="005358BC" w:rsidRPr="00E65E50" w:rsidRDefault="005358BC" w:rsidP="003C6DB2">
            <w:pPr>
              <w:spacing w:line="240" w:lineRule="auto"/>
              <w:jc w:val="both"/>
              <w:rPr>
                <w:rFonts w:ascii="Times New Roman" w:hAnsi="Times New Roman"/>
                <w:color w:val="212529"/>
                <w:sz w:val="28"/>
                <w:szCs w:val="28"/>
              </w:rPr>
            </w:pPr>
            <w:r w:rsidRPr="00E65E50">
              <w:rPr>
                <w:rFonts w:ascii="Times New Roman" w:hAnsi="Times New Roman"/>
                <w:color w:val="212529"/>
                <w:sz w:val="28"/>
                <w:szCs w:val="28"/>
              </w:rPr>
              <w:t>9,1</w:t>
            </w:r>
          </w:p>
        </w:tc>
      </w:tr>
    </w:tbl>
    <w:p w:rsidR="005358BC" w:rsidRPr="00E65E50" w:rsidRDefault="005358BC" w:rsidP="005358BC">
      <w:pPr>
        <w:pStyle w:val="a3"/>
        <w:shd w:val="clear" w:color="auto" w:fill="FFFFFF"/>
        <w:spacing w:before="0" w:beforeAutospacing="0" w:after="288" w:afterAutospacing="0"/>
        <w:jc w:val="both"/>
        <w:rPr>
          <w:color w:val="212529"/>
          <w:sz w:val="28"/>
          <w:szCs w:val="28"/>
        </w:rPr>
      </w:pPr>
      <w:r w:rsidRPr="00E65E50">
        <w:rPr>
          <w:color w:val="212529"/>
          <w:sz w:val="28"/>
          <w:szCs w:val="28"/>
        </w:rPr>
        <w:t>Odamdagi metabolizm tezligini aniqlash uchun u ishonchli issiqlik izolatsiyasiga ega shamollatiladigan kameraga joylashtiriladi. Xona ichkarisida doimiy harorat saqlanib turadi va isitiladigan havo, sub'ekt tanasi tomonidan hosil bo'ladigan issiqlik tufayli, quvurlar orqali sovuq suv bilan idishga quyiladi. Shunday qilib, ishi harakatsiz turmush tarzi bilan bog'liq bo'lgan odamning kunlik energiya ehtiyoji taxminan 2000 kkal ekanligi aniqlandi.</w:t>
      </w:r>
    </w:p>
    <w:p w:rsidR="005358BC" w:rsidRPr="00E65E50" w:rsidRDefault="005358BC" w:rsidP="005358BC">
      <w:pPr>
        <w:pStyle w:val="a3"/>
        <w:shd w:val="clear" w:color="auto" w:fill="FFFFFF"/>
        <w:spacing w:before="0" w:beforeAutospacing="0" w:after="0" w:afterAutospacing="0"/>
        <w:jc w:val="both"/>
        <w:rPr>
          <w:color w:val="212529"/>
          <w:sz w:val="28"/>
          <w:szCs w:val="28"/>
        </w:rPr>
      </w:pPr>
      <w:r w:rsidRPr="00E65E50">
        <w:rPr>
          <w:sz w:val="28"/>
          <w:szCs w:val="28"/>
        </w:rPr>
        <w:t xml:space="preserve"> </w:t>
      </w:r>
      <w:r w:rsidRPr="00E65E50">
        <w:rPr>
          <w:color w:val="212529"/>
          <w:sz w:val="28"/>
          <w:szCs w:val="28"/>
        </w:rPr>
        <w:t>Amalga oshirilgan ish turiga qarab, odam uchun zarur bo'lgan kaloriya miqdori ham o'zgaradi (tana vazniga 1 kg uchun):</w:t>
      </w:r>
    </w:p>
    <w:p w:rsidR="005358BC" w:rsidRPr="00E65E50" w:rsidRDefault="005358BC" w:rsidP="005358BC">
      <w:pPr>
        <w:shd w:val="clear" w:color="auto" w:fill="FFFFFF"/>
        <w:spacing w:after="0" w:line="240" w:lineRule="auto"/>
        <w:jc w:val="both"/>
        <w:rPr>
          <w:rFonts w:ascii="Times New Roman" w:hAnsi="Times New Roman"/>
          <w:color w:val="212529"/>
          <w:sz w:val="28"/>
          <w:szCs w:val="28"/>
        </w:rPr>
      </w:pPr>
      <w:r w:rsidRPr="00E65E50">
        <w:rPr>
          <w:rFonts w:ascii="Times New Roman" w:hAnsi="Times New Roman"/>
          <w:color w:val="212529"/>
          <w:sz w:val="28"/>
          <w:szCs w:val="28"/>
        </w:rPr>
        <w:t>Aqliy mehnat: 30-50 kkal.</w:t>
      </w:r>
    </w:p>
    <w:p w:rsidR="005358BC" w:rsidRPr="00E65E50" w:rsidRDefault="005358BC" w:rsidP="005358BC">
      <w:pPr>
        <w:shd w:val="clear" w:color="auto" w:fill="FFFFFF"/>
        <w:spacing w:after="0" w:line="240" w:lineRule="auto"/>
        <w:jc w:val="both"/>
        <w:rPr>
          <w:rFonts w:ascii="Times New Roman" w:hAnsi="Times New Roman"/>
          <w:color w:val="212529"/>
          <w:sz w:val="28"/>
          <w:szCs w:val="28"/>
        </w:rPr>
      </w:pPr>
      <w:r w:rsidRPr="00E65E50">
        <w:rPr>
          <w:rFonts w:ascii="Times New Roman" w:hAnsi="Times New Roman"/>
          <w:color w:val="212529"/>
          <w:sz w:val="28"/>
          <w:szCs w:val="28"/>
        </w:rPr>
        <w:t>Engil ish: 30-40 kkal.</w:t>
      </w:r>
    </w:p>
    <w:p w:rsidR="005358BC" w:rsidRPr="00E65E50" w:rsidRDefault="005358BC" w:rsidP="005358BC">
      <w:pPr>
        <w:shd w:val="clear" w:color="auto" w:fill="FFFFFF"/>
        <w:spacing w:after="0" w:line="240" w:lineRule="auto"/>
        <w:jc w:val="both"/>
        <w:rPr>
          <w:rFonts w:ascii="Times New Roman" w:hAnsi="Times New Roman"/>
          <w:color w:val="212529"/>
          <w:sz w:val="28"/>
          <w:szCs w:val="28"/>
        </w:rPr>
      </w:pPr>
      <w:r w:rsidRPr="00E65E50">
        <w:rPr>
          <w:rFonts w:ascii="Times New Roman" w:hAnsi="Times New Roman"/>
          <w:color w:val="212529"/>
          <w:sz w:val="28"/>
          <w:szCs w:val="28"/>
        </w:rPr>
        <w:t>Og'ir jismoniy mehnat yoki kuch mashqlari: 40-50 kkal.</w:t>
      </w:r>
    </w:p>
    <w:p w:rsidR="005358BC" w:rsidRPr="00E65E50" w:rsidRDefault="005358BC" w:rsidP="005358BC">
      <w:pPr>
        <w:pStyle w:val="a3"/>
        <w:shd w:val="clear" w:color="auto" w:fill="FFFFFF"/>
        <w:spacing w:before="0" w:beforeAutospacing="0" w:after="0" w:afterAutospacing="0"/>
        <w:jc w:val="both"/>
        <w:rPr>
          <w:color w:val="212529"/>
          <w:sz w:val="28"/>
          <w:szCs w:val="28"/>
        </w:rPr>
      </w:pPr>
      <w:r w:rsidRPr="00E65E50">
        <w:rPr>
          <w:color w:val="212529"/>
          <w:sz w:val="28"/>
          <w:szCs w:val="28"/>
        </w:rPr>
        <w:lastRenderedPageBreak/>
        <w:t>Jismoniy faollik koeffitsientlaridan foydalanib, siz kunlik energiya talabini eng aniq belgilashingiz mumkin:</w:t>
      </w: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08"/>
        <w:gridCol w:w="8146"/>
      </w:tblGrid>
      <w:tr w:rsidR="005358BC" w:rsidRPr="00E65E50" w:rsidTr="003C6DB2">
        <w:tc>
          <w:tcPr>
            <w:tcW w:w="9654" w:type="dxa"/>
            <w:gridSpan w:val="2"/>
            <w:shd w:val="clear" w:color="auto" w:fill="FFFFFF"/>
            <w:vAlign w:val="center"/>
            <w:hideMark/>
          </w:tcPr>
          <w:p w:rsidR="005358BC" w:rsidRPr="00E65E50" w:rsidRDefault="005358BC" w:rsidP="003C6DB2">
            <w:pPr>
              <w:jc w:val="center"/>
              <w:rPr>
                <w:rFonts w:ascii="Times New Roman" w:hAnsi="Times New Roman"/>
                <w:b/>
                <w:sz w:val="28"/>
                <w:szCs w:val="28"/>
              </w:rPr>
            </w:pPr>
            <w:r w:rsidRPr="00E65E50">
              <w:rPr>
                <w:rFonts w:ascii="Times New Roman" w:hAnsi="Times New Roman"/>
                <w:b/>
                <w:sz w:val="28"/>
                <w:szCs w:val="28"/>
              </w:rPr>
              <w:t>Jismoniy faollik (haftasiga)</w:t>
            </w:r>
          </w:p>
        </w:tc>
      </w:tr>
      <w:tr w:rsidR="005358BC" w:rsidRPr="00E65E50" w:rsidTr="003C6DB2">
        <w:tc>
          <w:tcPr>
            <w:tcW w:w="0" w:type="auto"/>
            <w:shd w:val="clear" w:color="auto" w:fill="FFFFFF"/>
            <w:vAlign w:val="center"/>
            <w:hideMark/>
          </w:tcPr>
          <w:p w:rsidR="005358BC" w:rsidRPr="00E65E50" w:rsidRDefault="005358BC" w:rsidP="003C6DB2">
            <w:pPr>
              <w:pStyle w:val="a3"/>
              <w:spacing w:before="0" w:beforeAutospacing="0" w:after="0" w:afterAutospacing="0"/>
              <w:jc w:val="both"/>
              <w:rPr>
                <w:color w:val="212529"/>
                <w:sz w:val="28"/>
                <w:szCs w:val="28"/>
              </w:rPr>
            </w:pPr>
            <w:r w:rsidRPr="00E65E50">
              <w:rPr>
                <w:color w:val="212529"/>
                <w:sz w:val="28"/>
                <w:szCs w:val="28"/>
              </w:rPr>
              <w:t>Koeffitsient</w:t>
            </w:r>
          </w:p>
        </w:tc>
        <w:tc>
          <w:tcPr>
            <w:tcW w:w="7387" w:type="dxa"/>
            <w:shd w:val="clear" w:color="auto" w:fill="FFFFFF"/>
            <w:vAlign w:val="center"/>
            <w:hideMark/>
          </w:tcPr>
          <w:p w:rsidR="005358BC" w:rsidRPr="00E65E50" w:rsidRDefault="005358BC" w:rsidP="003C6DB2">
            <w:pPr>
              <w:pStyle w:val="a3"/>
              <w:spacing w:before="0" w:beforeAutospacing="0" w:after="0" w:afterAutospacing="0"/>
              <w:jc w:val="both"/>
              <w:rPr>
                <w:color w:val="212529"/>
                <w:sz w:val="28"/>
                <w:szCs w:val="28"/>
              </w:rPr>
            </w:pPr>
            <w:r w:rsidRPr="00E65E50">
              <w:rPr>
                <w:color w:val="212529"/>
                <w:sz w:val="28"/>
                <w:szCs w:val="28"/>
              </w:rPr>
              <w:t>Tovush</w:t>
            </w:r>
          </w:p>
        </w:tc>
      </w:tr>
      <w:tr w:rsidR="005358BC" w:rsidRPr="00E65E50" w:rsidTr="003C6DB2">
        <w:tc>
          <w:tcPr>
            <w:tcW w:w="0" w:type="auto"/>
            <w:shd w:val="clear" w:color="auto" w:fill="FFFFFF"/>
            <w:vAlign w:val="center"/>
            <w:hideMark/>
          </w:tcPr>
          <w:p w:rsidR="005358BC" w:rsidRPr="00E65E50" w:rsidRDefault="005358BC" w:rsidP="003C6DB2">
            <w:pPr>
              <w:pStyle w:val="a3"/>
              <w:spacing w:before="0" w:beforeAutospacing="0" w:after="0" w:afterAutospacing="0"/>
              <w:jc w:val="both"/>
              <w:rPr>
                <w:color w:val="212529"/>
                <w:sz w:val="28"/>
                <w:szCs w:val="28"/>
              </w:rPr>
            </w:pPr>
            <w:r w:rsidRPr="00E65E50">
              <w:rPr>
                <w:color w:val="212529"/>
                <w:sz w:val="28"/>
                <w:szCs w:val="28"/>
              </w:rPr>
              <w:t>1,2</w:t>
            </w:r>
          </w:p>
        </w:tc>
        <w:tc>
          <w:tcPr>
            <w:tcW w:w="7387" w:type="dxa"/>
            <w:shd w:val="clear" w:color="auto" w:fill="FFFFFF"/>
            <w:vAlign w:val="center"/>
            <w:hideMark/>
          </w:tcPr>
          <w:p w:rsidR="005358BC" w:rsidRPr="00E65E50" w:rsidRDefault="005358BC" w:rsidP="003C6DB2">
            <w:pPr>
              <w:pStyle w:val="a3"/>
              <w:spacing w:before="0" w:beforeAutospacing="0" w:after="0" w:afterAutospacing="0"/>
              <w:jc w:val="both"/>
              <w:rPr>
                <w:color w:val="212529"/>
                <w:sz w:val="28"/>
                <w:szCs w:val="28"/>
              </w:rPr>
            </w:pPr>
            <w:r w:rsidRPr="00E65E50">
              <w:rPr>
                <w:color w:val="212529"/>
                <w:sz w:val="28"/>
                <w:szCs w:val="28"/>
              </w:rPr>
              <w:t>Minimal yoki hech qanday yuk</w:t>
            </w:r>
          </w:p>
        </w:tc>
      </w:tr>
      <w:tr w:rsidR="005358BC" w:rsidRPr="00E65E50" w:rsidTr="003C6DB2">
        <w:tc>
          <w:tcPr>
            <w:tcW w:w="0" w:type="auto"/>
            <w:shd w:val="clear" w:color="auto" w:fill="FFFFFF"/>
            <w:vAlign w:val="center"/>
            <w:hideMark/>
          </w:tcPr>
          <w:p w:rsidR="005358BC" w:rsidRPr="00E65E50" w:rsidRDefault="005358BC" w:rsidP="003C6DB2">
            <w:pPr>
              <w:pStyle w:val="a3"/>
              <w:spacing w:before="0" w:beforeAutospacing="0" w:after="0" w:afterAutospacing="0"/>
              <w:jc w:val="both"/>
              <w:rPr>
                <w:color w:val="212529"/>
                <w:sz w:val="28"/>
                <w:szCs w:val="28"/>
              </w:rPr>
            </w:pPr>
            <w:r w:rsidRPr="00E65E50">
              <w:rPr>
                <w:color w:val="212529"/>
                <w:sz w:val="28"/>
                <w:szCs w:val="28"/>
              </w:rPr>
              <w:t>1,38</w:t>
            </w:r>
          </w:p>
        </w:tc>
        <w:tc>
          <w:tcPr>
            <w:tcW w:w="7387" w:type="dxa"/>
            <w:shd w:val="clear" w:color="auto" w:fill="FFFFFF"/>
            <w:vAlign w:val="center"/>
            <w:hideMark/>
          </w:tcPr>
          <w:p w:rsidR="005358BC" w:rsidRPr="00E65E50" w:rsidRDefault="005358BC" w:rsidP="003C6DB2">
            <w:pPr>
              <w:pStyle w:val="a3"/>
              <w:spacing w:before="0" w:beforeAutospacing="0" w:after="0" w:afterAutospacing="0"/>
              <w:jc w:val="both"/>
              <w:rPr>
                <w:color w:val="212529"/>
                <w:sz w:val="28"/>
                <w:szCs w:val="28"/>
              </w:rPr>
            </w:pPr>
            <w:r w:rsidRPr="00E65E50">
              <w:rPr>
                <w:color w:val="212529"/>
                <w:sz w:val="28"/>
                <w:szCs w:val="28"/>
              </w:rPr>
              <w:t>O'rtacha yuk bilan 3 ta trening</w:t>
            </w:r>
          </w:p>
        </w:tc>
      </w:tr>
      <w:tr w:rsidR="005358BC" w:rsidRPr="00E65E50" w:rsidTr="003C6DB2">
        <w:tc>
          <w:tcPr>
            <w:tcW w:w="0" w:type="auto"/>
            <w:shd w:val="clear" w:color="auto" w:fill="FFFFFF"/>
            <w:vAlign w:val="center"/>
            <w:hideMark/>
          </w:tcPr>
          <w:p w:rsidR="005358BC" w:rsidRPr="00E65E50" w:rsidRDefault="005358BC" w:rsidP="003C6DB2">
            <w:pPr>
              <w:pStyle w:val="a3"/>
              <w:spacing w:before="0" w:beforeAutospacing="0" w:after="0" w:afterAutospacing="0"/>
              <w:jc w:val="both"/>
              <w:rPr>
                <w:color w:val="212529"/>
                <w:sz w:val="28"/>
                <w:szCs w:val="28"/>
              </w:rPr>
            </w:pPr>
            <w:r w:rsidRPr="00E65E50">
              <w:rPr>
                <w:color w:val="212529"/>
                <w:sz w:val="28"/>
                <w:szCs w:val="28"/>
              </w:rPr>
              <w:t>1,46</w:t>
            </w:r>
          </w:p>
        </w:tc>
        <w:tc>
          <w:tcPr>
            <w:tcW w:w="7387" w:type="dxa"/>
            <w:shd w:val="clear" w:color="auto" w:fill="FFFFFF"/>
            <w:vAlign w:val="center"/>
            <w:hideMark/>
          </w:tcPr>
          <w:p w:rsidR="005358BC" w:rsidRPr="00E65E50" w:rsidRDefault="005358BC" w:rsidP="003C6DB2">
            <w:pPr>
              <w:pStyle w:val="a3"/>
              <w:spacing w:before="0" w:beforeAutospacing="0" w:after="0" w:afterAutospacing="0"/>
              <w:jc w:val="both"/>
              <w:rPr>
                <w:color w:val="212529"/>
                <w:sz w:val="28"/>
                <w:szCs w:val="28"/>
              </w:rPr>
            </w:pPr>
            <w:r w:rsidRPr="00E65E50">
              <w:rPr>
                <w:color w:val="212529"/>
                <w:sz w:val="28"/>
                <w:szCs w:val="28"/>
              </w:rPr>
              <w:t>O'rtacha yuk bilan 5 ta trening</w:t>
            </w:r>
          </w:p>
        </w:tc>
      </w:tr>
      <w:tr w:rsidR="005358BC" w:rsidRPr="00E65E50" w:rsidTr="003C6DB2">
        <w:tc>
          <w:tcPr>
            <w:tcW w:w="0" w:type="auto"/>
            <w:shd w:val="clear" w:color="auto" w:fill="FFFFFF"/>
            <w:vAlign w:val="center"/>
            <w:hideMark/>
          </w:tcPr>
          <w:p w:rsidR="005358BC" w:rsidRPr="00E65E50" w:rsidRDefault="005358BC" w:rsidP="003C6DB2">
            <w:pPr>
              <w:pStyle w:val="a3"/>
              <w:spacing w:before="0" w:beforeAutospacing="0" w:after="0" w:afterAutospacing="0"/>
              <w:jc w:val="both"/>
              <w:rPr>
                <w:color w:val="212529"/>
                <w:sz w:val="28"/>
                <w:szCs w:val="28"/>
              </w:rPr>
            </w:pPr>
            <w:r w:rsidRPr="00E65E50">
              <w:rPr>
                <w:color w:val="212529"/>
                <w:sz w:val="28"/>
                <w:szCs w:val="28"/>
              </w:rPr>
              <w:t>1,55</w:t>
            </w:r>
          </w:p>
        </w:tc>
        <w:tc>
          <w:tcPr>
            <w:tcW w:w="7387" w:type="dxa"/>
            <w:shd w:val="clear" w:color="auto" w:fill="FFFFFF"/>
            <w:vAlign w:val="center"/>
            <w:hideMark/>
          </w:tcPr>
          <w:p w:rsidR="005358BC" w:rsidRPr="00E65E50" w:rsidRDefault="005358BC" w:rsidP="003C6DB2">
            <w:pPr>
              <w:pStyle w:val="a3"/>
              <w:spacing w:before="0" w:beforeAutospacing="0" w:after="0" w:afterAutospacing="0"/>
              <w:jc w:val="both"/>
              <w:rPr>
                <w:color w:val="212529"/>
                <w:sz w:val="28"/>
                <w:szCs w:val="28"/>
              </w:rPr>
            </w:pPr>
            <w:r w:rsidRPr="00E65E50">
              <w:rPr>
                <w:color w:val="212529"/>
                <w:sz w:val="28"/>
                <w:szCs w:val="28"/>
              </w:rPr>
              <w:t>5 ta intensiv mashg'ulotlar</w:t>
            </w:r>
          </w:p>
        </w:tc>
      </w:tr>
      <w:tr w:rsidR="005358BC" w:rsidRPr="00E65E50" w:rsidTr="003C6DB2">
        <w:tc>
          <w:tcPr>
            <w:tcW w:w="0" w:type="auto"/>
            <w:shd w:val="clear" w:color="auto" w:fill="FFFFFF"/>
            <w:vAlign w:val="center"/>
            <w:hideMark/>
          </w:tcPr>
          <w:p w:rsidR="005358BC" w:rsidRPr="00E65E50" w:rsidRDefault="005358BC" w:rsidP="003C6DB2">
            <w:pPr>
              <w:pStyle w:val="a3"/>
              <w:spacing w:before="0" w:beforeAutospacing="0" w:after="0" w:afterAutospacing="0"/>
              <w:jc w:val="both"/>
              <w:rPr>
                <w:color w:val="212529"/>
                <w:sz w:val="28"/>
                <w:szCs w:val="28"/>
              </w:rPr>
            </w:pPr>
            <w:r w:rsidRPr="00E65E50">
              <w:rPr>
                <w:color w:val="212529"/>
                <w:sz w:val="28"/>
                <w:szCs w:val="28"/>
              </w:rPr>
              <w:t>1,64</w:t>
            </w:r>
          </w:p>
        </w:tc>
        <w:tc>
          <w:tcPr>
            <w:tcW w:w="7387" w:type="dxa"/>
            <w:shd w:val="clear" w:color="auto" w:fill="FFFFFF"/>
            <w:vAlign w:val="center"/>
            <w:hideMark/>
          </w:tcPr>
          <w:p w:rsidR="005358BC" w:rsidRPr="00E65E50" w:rsidRDefault="005358BC" w:rsidP="003C6DB2">
            <w:pPr>
              <w:pStyle w:val="a3"/>
              <w:spacing w:before="0" w:beforeAutospacing="0" w:after="0" w:afterAutospacing="0"/>
              <w:jc w:val="both"/>
              <w:rPr>
                <w:color w:val="212529"/>
                <w:sz w:val="28"/>
                <w:szCs w:val="28"/>
              </w:rPr>
            </w:pPr>
            <w:r w:rsidRPr="00E65E50">
              <w:rPr>
                <w:color w:val="212529"/>
                <w:sz w:val="28"/>
                <w:szCs w:val="28"/>
              </w:rPr>
              <w:t>Kundalik yuklar</w:t>
            </w:r>
          </w:p>
        </w:tc>
      </w:tr>
      <w:tr w:rsidR="005358BC" w:rsidRPr="00E65E50" w:rsidTr="003C6DB2">
        <w:tc>
          <w:tcPr>
            <w:tcW w:w="0" w:type="auto"/>
            <w:shd w:val="clear" w:color="auto" w:fill="FFFFFF"/>
            <w:vAlign w:val="center"/>
            <w:hideMark/>
          </w:tcPr>
          <w:p w:rsidR="005358BC" w:rsidRPr="00E65E50" w:rsidRDefault="005358BC" w:rsidP="003C6DB2">
            <w:pPr>
              <w:pStyle w:val="a3"/>
              <w:spacing w:before="0" w:beforeAutospacing="0" w:after="0" w:afterAutospacing="0"/>
              <w:jc w:val="both"/>
              <w:rPr>
                <w:color w:val="212529"/>
                <w:sz w:val="28"/>
                <w:szCs w:val="28"/>
              </w:rPr>
            </w:pPr>
            <w:r w:rsidRPr="00E65E50">
              <w:rPr>
                <w:color w:val="212529"/>
                <w:sz w:val="28"/>
                <w:szCs w:val="28"/>
              </w:rPr>
              <w:t>1,73</w:t>
            </w:r>
          </w:p>
        </w:tc>
        <w:tc>
          <w:tcPr>
            <w:tcW w:w="7387" w:type="dxa"/>
            <w:shd w:val="clear" w:color="auto" w:fill="FFFFFF"/>
            <w:vAlign w:val="center"/>
            <w:hideMark/>
          </w:tcPr>
          <w:p w:rsidR="005358BC" w:rsidRPr="00E65E50" w:rsidRDefault="005358BC" w:rsidP="003C6DB2">
            <w:pPr>
              <w:pStyle w:val="a3"/>
              <w:spacing w:before="0" w:beforeAutospacing="0" w:after="0" w:afterAutospacing="0"/>
              <w:jc w:val="both"/>
              <w:rPr>
                <w:color w:val="212529"/>
                <w:sz w:val="28"/>
                <w:szCs w:val="28"/>
              </w:rPr>
            </w:pPr>
            <w:r w:rsidRPr="00E65E50">
              <w:rPr>
                <w:color w:val="212529"/>
                <w:sz w:val="28"/>
                <w:szCs w:val="28"/>
              </w:rPr>
              <w:t>Kuchli mashg'ulotlar haftada etti kun yoki kuniga ikki marta</w:t>
            </w:r>
          </w:p>
        </w:tc>
      </w:tr>
      <w:tr w:rsidR="005358BC" w:rsidRPr="00E65E50" w:rsidTr="003C6DB2">
        <w:tc>
          <w:tcPr>
            <w:tcW w:w="0" w:type="auto"/>
            <w:shd w:val="clear" w:color="auto" w:fill="FFFFFF"/>
            <w:vAlign w:val="center"/>
            <w:hideMark/>
          </w:tcPr>
          <w:p w:rsidR="005358BC" w:rsidRPr="00E65E50" w:rsidRDefault="005358BC" w:rsidP="00E65E50">
            <w:pPr>
              <w:pStyle w:val="a3"/>
              <w:spacing w:before="0" w:beforeAutospacing="0" w:after="0" w:afterAutospacing="0"/>
              <w:rPr>
                <w:color w:val="212529"/>
                <w:sz w:val="28"/>
                <w:szCs w:val="28"/>
              </w:rPr>
            </w:pPr>
            <w:r w:rsidRPr="00E65E50">
              <w:rPr>
                <w:color w:val="212529"/>
                <w:sz w:val="28"/>
                <w:szCs w:val="28"/>
              </w:rPr>
              <w:t>1,9</w:t>
            </w:r>
          </w:p>
        </w:tc>
        <w:tc>
          <w:tcPr>
            <w:tcW w:w="7387" w:type="dxa"/>
            <w:shd w:val="clear" w:color="auto" w:fill="FFFFFF"/>
            <w:vAlign w:val="center"/>
            <w:hideMark/>
          </w:tcPr>
          <w:p w:rsidR="005358BC" w:rsidRPr="00E65E50" w:rsidRDefault="005358BC" w:rsidP="00E65E50">
            <w:pPr>
              <w:pStyle w:val="a3"/>
              <w:spacing w:before="0" w:beforeAutospacing="0" w:after="0" w:afterAutospacing="0"/>
              <w:rPr>
                <w:color w:val="212529"/>
                <w:sz w:val="28"/>
                <w:szCs w:val="28"/>
              </w:rPr>
            </w:pPr>
            <w:r w:rsidRPr="00E65E50">
              <w:rPr>
                <w:color w:val="212529"/>
                <w:sz w:val="28"/>
                <w:szCs w:val="28"/>
              </w:rPr>
              <w:t>Professional sport mashg'ulotlari yoki og'ir jismoniy mehnat</w:t>
            </w:r>
          </w:p>
        </w:tc>
      </w:tr>
    </w:tbl>
    <w:p w:rsidR="005358BC" w:rsidRPr="00E65E50" w:rsidRDefault="005358BC" w:rsidP="005358BC">
      <w:pPr>
        <w:pStyle w:val="a3"/>
        <w:shd w:val="clear" w:color="auto" w:fill="FFFFFF"/>
        <w:spacing w:before="0" w:beforeAutospacing="0" w:after="288" w:afterAutospacing="0"/>
        <w:jc w:val="both"/>
        <w:rPr>
          <w:color w:val="212529"/>
          <w:sz w:val="28"/>
          <w:szCs w:val="28"/>
        </w:rPr>
      </w:pPr>
      <w:r w:rsidRPr="00E65E50">
        <w:rPr>
          <w:sz w:val="28"/>
          <w:szCs w:val="28"/>
        </w:rPr>
        <w:t xml:space="preserve">         </w:t>
      </w:r>
      <w:r w:rsidRPr="00E65E50">
        <w:rPr>
          <w:color w:val="212529"/>
          <w:sz w:val="28"/>
          <w:szCs w:val="28"/>
          <w:shd w:val="clear" w:color="auto" w:fill="FFFFFF"/>
        </w:rPr>
        <w:t>Har bir mahsulotning ozuqaviy qiymati uning foydali xususiyatlarining butun spektrini o'z ichiga oladi: energetik, biologik, organoleptik, fiziologik, shuningdek sifatli va hazm bo'ladigan. Kaloriya tarkibi oziq-ovqat tarkibidagi ba'zi ozuqaviy moddalar miqdori bilan bevosita bog'liq: yog'lar, oqsillar, uglevodlar va organik kislotalar.</w:t>
      </w:r>
      <w:r w:rsidRPr="00E65E50">
        <w:rPr>
          <w:sz w:val="28"/>
          <w:szCs w:val="28"/>
        </w:rPr>
        <w:t xml:space="preserve"> </w:t>
      </w:r>
      <w:r w:rsidRPr="00E65E50">
        <w:rPr>
          <w:color w:val="212529"/>
          <w:sz w:val="28"/>
          <w:szCs w:val="28"/>
        </w:rPr>
        <w:t>Diyetologlar termolipoliz yoki yog'larning parchalanishi (1 g) bilan organizm 9,3 kaloriya, uglevodlar va oqsillarning katabolizmida esa har biri 4,1 kaloriya olishini hisoblashgan. Ovqatning energiya qiymatini hisoblashda odatda butun sonlar ishlatiladi, ularni yaxlitlash:</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961"/>
        <w:gridCol w:w="1276"/>
        <w:gridCol w:w="1240"/>
      </w:tblGrid>
      <w:tr w:rsidR="005358BC" w:rsidRPr="00E65E50" w:rsidTr="003C6DB2">
        <w:tc>
          <w:tcPr>
            <w:tcW w:w="6961" w:type="dxa"/>
            <w:shd w:val="clear" w:color="auto" w:fill="FFFFFF"/>
            <w:vAlign w:val="center"/>
            <w:hideMark/>
          </w:tcPr>
          <w:p w:rsidR="005358BC" w:rsidRPr="00E65E50" w:rsidRDefault="005358BC" w:rsidP="003C6DB2">
            <w:pPr>
              <w:spacing w:after="0" w:line="240" w:lineRule="auto"/>
              <w:jc w:val="both"/>
              <w:rPr>
                <w:rFonts w:ascii="Times New Roman" w:hAnsi="Times New Roman"/>
                <w:color w:val="212529"/>
                <w:sz w:val="28"/>
                <w:szCs w:val="28"/>
              </w:rPr>
            </w:pPr>
            <w:r w:rsidRPr="00E65E50">
              <w:rPr>
                <w:rFonts w:ascii="Times New Roman" w:hAnsi="Times New Roman"/>
                <w:color w:val="212529"/>
                <w:sz w:val="28"/>
                <w:szCs w:val="28"/>
              </w:rPr>
              <w:t>Oqsil</w:t>
            </w:r>
          </w:p>
        </w:tc>
        <w:tc>
          <w:tcPr>
            <w:tcW w:w="1276" w:type="dxa"/>
            <w:shd w:val="clear" w:color="auto" w:fill="FFFFFF"/>
            <w:vAlign w:val="center"/>
            <w:hideMark/>
          </w:tcPr>
          <w:p w:rsidR="005358BC" w:rsidRPr="00E65E50" w:rsidRDefault="005358BC" w:rsidP="003C6DB2">
            <w:pPr>
              <w:spacing w:after="0" w:line="240" w:lineRule="auto"/>
              <w:jc w:val="both"/>
              <w:rPr>
                <w:rFonts w:ascii="Times New Roman" w:hAnsi="Times New Roman"/>
                <w:color w:val="212529"/>
                <w:sz w:val="28"/>
                <w:szCs w:val="28"/>
              </w:rPr>
            </w:pPr>
            <w:r w:rsidRPr="00E65E50">
              <w:rPr>
                <w:rFonts w:ascii="Times New Roman" w:hAnsi="Times New Roman"/>
                <w:color w:val="212529"/>
                <w:sz w:val="28"/>
                <w:szCs w:val="28"/>
              </w:rPr>
              <w:t>17 kJ</w:t>
            </w:r>
          </w:p>
        </w:tc>
        <w:tc>
          <w:tcPr>
            <w:tcW w:w="1240" w:type="dxa"/>
            <w:shd w:val="clear" w:color="auto" w:fill="FFFFFF"/>
            <w:vAlign w:val="center"/>
            <w:hideMark/>
          </w:tcPr>
          <w:p w:rsidR="005358BC" w:rsidRPr="00E65E50" w:rsidRDefault="005358BC" w:rsidP="003C6DB2">
            <w:pPr>
              <w:spacing w:after="0" w:line="240" w:lineRule="auto"/>
              <w:jc w:val="both"/>
              <w:rPr>
                <w:rFonts w:ascii="Times New Roman" w:hAnsi="Times New Roman"/>
                <w:color w:val="212529"/>
                <w:sz w:val="28"/>
                <w:szCs w:val="28"/>
              </w:rPr>
            </w:pPr>
            <w:r w:rsidRPr="00E65E50">
              <w:rPr>
                <w:rFonts w:ascii="Times New Roman" w:hAnsi="Times New Roman"/>
                <w:color w:val="212529"/>
                <w:sz w:val="28"/>
                <w:szCs w:val="28"/>
              </w:rPr>
              <w:t>4 kal</w:t>
            </w:r>
          </w:p>
        </w:tc>
      </w:tr>
      <w:tr w:rsidR="005358BC" w:rsidRPr="00E65E50" w:rsidTr="003C6DB2">
        <w:tc>
          <w:tcPr>
            <w:tcW w:w="6961" w:type="dxa"/>
            <w:shd w:val="clear" w:color="auto" w:fill="FFFFFF"/>
            <w:vAlign w:val="center"/>
            <w:hideMark/>
          </w:tcPr>
          <w:p w:rsidR="005358BC" w:rsidRPr="00E65E50" w:rsidRDefault="005358BC" w:rsidP="003C6DB2">
            <w:pPr>
              <w:spacing w:after="0" w:line="240" w:lineRule="auto"/>
              <w:jc w:val="both"/>
              <w:rPr>
                <w:rFonts w:ascii="Times New Roman" w:hAnsi="Times New Roman"/>
                <w:color w:val="212529"/>
                <w:sz w:val="28"/>
                <w:szCs w:val="28"/>
              </w:rPr>
            </w:pPr>
            <w:r w:rsidRPr="00E65E50">
              <w:rPr>
                <w:rFonts w:ascii="Times New Roman" w:hAnsi="Times New Roman"/>
                <w:color w:val="212529"/>
                <w:sz w:val="28"/>
                <w:szCs w:val="28"/>
              </w:rPr>
              <w:t>Yog'lar</w:t>
            </w:r>
          </w:p>
        </w:tc>
        <w:tc>
          <w:tcPr>
            <w:tcW w:w="1276" w:type="dxa"/>
            <w:shd w:val="clear" w:color="auto" w:fill="FFFFFF"/>
            <w:vAlign w:val="center"/>
            <w:hideMark/>
          </w:tcPr>
          <w:p w:rsidR="005358BC" w:rsidRPr="00E65E50" w:rsidRDefault="005358BC" w:rsidP="003C6DB2">
            <w:pPr>
              <w:spacing w:after="0" w:line="240" w:lineRule="auto"/>
              <w:jc w:val="both"/>
              <w:rPr>
                <w:rFonts w:ascii="Times New Roman" w:hAnsi="Times New Roman"/>
                <w:color w:val="212529"/>
                <w:sz w:val="28"/>
                <w:szCs w:val="28"/>
              </w:rPr>
            </w:pPr>
            <w:r w:rsidRPr="00E65E50">
              <w:rPr>
                <w:rFonts w:ascii="Times New Roman" w:hAnsi="Times New Roman"/>
                <w:color w:val="212529"/>
                <w:sz w:val="28"/>
                <w:szCs w:val="28"/>
              </w:rPr>
              <w:t>37 kJ</w:t>
            </w:r>
          </w:p>
        </w:tc>
        <w:tc>
          <w:tcPr>
            <w:tcW w:w="1240" w:type="dxa"/>
            <w:shd w:val="clear" w:color="auto" w:fill="FFFFFF"/>
            <w:vAlign w:val="center"/>
            <w:hideMark/>
          </w:tcPr>
          <w:p w:rsidR="005358BC" w:rsidRPr="00E65E50" w:rsidRDefault="005358BC" w:rsidP="003C6DB2">
            <w:pPr>
              <w:spacing w:after="0" w:line="240" w:lineRule="auto"/>
              <w:jc w:val="both"/>
              <w:rPr>
                <w:rFonts w:ascii="Times New Roman" w:hAnsi="Times New Roman"/>
                <w:color w:val="212529"/>
                <w:sz w:val="28"/>
                <w:szCs w:val="28"/>
              </w:rPr>
            </w:pPr>
            <w:r w:rsidRPr="00E65E50">
              <w:rPr>
                <w:rFonts w:ascii="Times New Roman" w:hAnsi="Times New Roman"/>
                <w:color w:val="212529"/>
                <w:sz w:val="28"/>
                <w:szCs w:val="28"/>
              </w:rPr>
              <w:t>9 kal</w:t>
            </w:r>
          </w:p>
        </w:tc>
      </w:tr>
      <w:tr w:rsidR="005358BC" w:rsidRPr="00E65E50" w:rsidTr="003C6DB2">
        <w:tc>
          <w:tcPr>
            <w:tcW w:w="6961" w:type="dxa"/>
            <w:shd w:val="clear" w:color="auto" w:fill="FFFFFF"/>
            <w:vAlign w:val="center"/>
            <w:hideMark/>
          </w:tcPr>
          <w:p w:rsidR="005358BC" w:rsidRPr="00E65E50" w:rsidRDefault="005358BC" w:rsidP="003C6DB2">
            <w:pPr>
              <w:spacing w:after="0" w:line="240" w:lineRule="auto"/>
              <w:jc w:val="both"/>
              <w:rPr>
                <w:rFonts w:ascii="Times New Roman" w:hAnsi="Times New Roman"/>
                <w:color w:val="212529"/>
                <w:sz w:val="28"/>
                <w:szCs w:val="28"/>
              </w:rPr>
            </w:pPr>
            <w:r w:rsidRPr="00E65E50">
              <w:rPr>
                <w:rFonts w:ascii="Times New Roman" w:hAnsi="Times New Roman"/>
                <w:color w:val="212529"/>
                <w:sz w:val="28"/>
                <w:szCs w:val="28"/>
              </w:rPr>
              <w:t>Uglevodlar</w:t>
            </w:r>
          </w:p>
        </w:tc>
        <w:tc>
          <w:tcPr>
            <w:tcW w:w="1276" w:type="dxa"/>
            <w:shd w:val="clear" w:color="auto" w:fill="FFFFFF"/>
            <w:vAlign w:val="center"/>
            <w:hideMark/>
          </w:tcPr>
          <w:p w:rsidR="005358BC" w:rsidRPr="00E65E50" w:rsidRDefault="005358BC" w:rsidP="003C6DB2">
            <w:pPr>
              <w:spacing w:after="0" w:line="240" w:lineRule="auto"/>
              <w:jc w:val="both"/>
              <w:rPr>
                <w:rFonts w:ascii="Times New Roman" w:hAnsi="Times New Roman"/>
                <w:color w:val="212529"/>
                <w:sz w:val="28"/>
                <w:szCs w:val="28"/>
              </w:rPr>
            </w:pPr>
            <w:r w:rsidRPr="00E65E50">
              <w:rPr>
                <w:rFonts w:ascii="Times New Roman" w:hAnsi="Times New Roman"/>
                <w:color w:val="212529"/>
                <w:sz w:val="28"/>
                <w:szCs w:val="28"/>
              </w:rPr>
              <w:t>17 kJ</w:t>
            </w:r>
          </w:p>
        </w:tc>
        <w:tc>
          <w:tcPr>
            <w:tcW w:w="1240" w:type="dxa"/>
            <w:shd w:val="clear" w:color="auto" w:fill="FFFFFF"/>
            <w:vAlign w:val="center"/>
            <w:hideMark/>
          </w:tcPr>
          <w:p w:rsidR="005358BC" w:rsidRPr="00E65E50" w:rsidRDefault="005358BC" w:rsidP="003C6DB2">
            <w:pPr>
              <w:spacing w:after="0" w:line="240" w:lineRule="auto"/>
              <w:jc w:val="both"/>
              <w:rPr>
                <w:rFonts w:ascii="Times New Roman" w:hAnsi="Times New Roman"/>
                <w:color w:val="212529"/>
                <w:sz w:val="28"/>
                <w:szCs w:val="28"/>
              </w:rPr>
            </w:pPr>
            <w:r w:rsidRPr="00E65E50">
              <w:rPr>
                <w:rFonts w:ascii="Times New Roman" w:hAnsi="Times New Roman"/>
                <w:color w:val="212529"/>
                <w:sz w:val="28"/>
                <w:szCs w:val="28"/>
              </w:rPr>
              <w:t>4 kal</w:t>
            </w:r>
          </w:p>
        </w:tc>
      </w:tr>
      <w:tr w:rsidR="005358BC" w:rsidRPr="00E65E50" w:rsidTr="003C6DB2">
        <w:tc>
          <w:tcPr>
            <w:tcW w:w="6961" w:type="dxa"/>
            <w:shd w:val="clear" w:color="auto" w:fill="FFFFFF"/>
            <w:vAlign w:val="center"/>
            <w:hideMark/>
          </w:tcPr>
          <w:p w:rsidR="005358BC" w:rsidRPr="00E65E50" w:rsidRDefault="005358BC" w:rsidP="003C6DB2">
            <w:pPr>
              <w:spacing w:after="0" w:line="240" w:lineRule="auto"/>
              <w:jc w:val="both"/>
              <w:rPr>
                <w:rFonts w:ascii="Times New Roman" w:hAnsi="Times New Roman"/>
                <w:color w:val="212529"/>
                <w:sz w:val="28"/>
                <w:szCs w:val="28"/>
              </w:rPr>
            </w:pPr>
            <w:r w:rsidRPr="00E65E50">
              <w:rPr>
                <w:rFonts w:ascii="Times New Roman" w:hAnsi="Times New Roman"/>
                <w:color w:val="212529"/>
                <w:sz w:val="28"/>
                <w:szCs w:val="28"/>
              </w:rPr>
              <w:t>Elyaf (o'simlik tolasi)</w:t>
            </w:r>
          </w:p>
        </w:tc>
        <w:tc>
          <w:tcPr>
            <w:tcW w:w="1276" w:type="dxa"/>
            <w:shd w:val="clear" w:color="auto" w:fill="FFFFFF"/>
            <w:vAlign w:val="center"/>
            <w:hideMark/>
          </w:tcPr>
          <w:p w:rsidR="005358BC" w:rsidRPr="00E65E50" w:rsidRDefault="005358BC" w:rsidP="003C6DB2">
            <w:pPr>
              <w:spacing w:after="0" w:line="240" w:lineRule="auto"/>
              <w:jc w:val="both"/>
              <w:rPr>
                <w:rFonts w:ascii="Times New Roman" w:hAnsi="Times New Roman"/>
                <w:color w:val="212529"/>
                <w:sz w:val="28"/>
                <w:szCs w:val="28"/>
              </w:rPr>
            </w:pPr>
            <w:r w:rsidRPr="00E65E50">
              <w:rPr>
                <w:rFonts w:ascii="Times New Roman" w:hAnsi="Times New Roman"/>
                <w:color w:val="212529"/>
                <w:sz w:val="28"/>
                <w:szCs w:val="28"/>
              </w:rPr>
              <w:t>8 kJ</w:t>
            </w:r>
          </w:p>
        </w:tc>
        <w:tc>
          <w:tcPr>
            <w:tcW w:w="1240" w:type="dxa"/>
            <w:shd w:val="clear" w:color="auto" w:fill="FFFFFF"/>
            <w:vAlign w:val="center"/>
            <w:hideMark/>
          </w:tcPr>
          <w:p w:rsidR="005358BC" w:rsidRPr="00E65E50" w:rsidRDefault="005358BC" w:rsidP="003C6DB2">
            <w:pPr>
              <w:spacing w:after="0" w:line="240" w:lineRule="auto"/>
              <w:jc w:val="both"/>
              <w:rPr>
                <w:rFonts w:ascii="Times New Roman" w:hAnsi="Times New Roman"/>
                <w:color w:val="212529"/>
                <w:sz w:val="28"/>
                <w:szCs w:val="28"/>
              </w:rPr>
            </w:pPr>
            <w:r w:rsidRPr="00E65E50">
              <w:rPr>
                <w:rFonts w:ascii="Times New Roman" w:hAnsi="Times New Roman"/>
                <w:color w:val="212529"/>
                <w:sz w:val="28"/>
                <w:szCs w:val="28"/>
              </w:rPr>
              <w:t>2 kal</w:t>
            </w:r>
          </w:p>
        </w:tc>
      </w:tr>
      <w:tr w:rsidR="005358BC" w:rsidRPr="00E65E50" w:rsidTr="003C6DB2">
        <w:tc>
          <w:tcPr>
            <w:tcW w:w="6961" w:type="dxa"/>
            <w:shd w:val="clear" w:color="auto" w:fill="FFFFFF"/>
            <w:vAlign w:val="center"/>
            <w:hideMark/>
          </w:tcPr>
          <w:p w:rsidR="005358BC" w:rsidRPr="00E65E50" w:rsidRDefault="005358BC" w:rsidP="003C6DB2">
            <w:pPr>
              <w:spacing w:after="0" w:line="240" w:lineRule="auto"/>
              <w:jc w:val="both"/>
              <w:rPr>
                <w:rFonts w:ascii="Times New Roman" w:hAnsi="Times New Roman"/>
                <w:color w:val="212529"/>
                <w:sz w:val="28"/>
                <w:szCs w:val="28"/>
              </w:rPr>
            </w:pPr>
            <w:r w:rsidRPr="00E65E50">
              <w:rPr>
                <w:rFonts w:ascii="Times New Roman" w:hAnsi="Times New Roman"/>
                <w:color w:val="212529"/>
                <w:sz w:val="28"/>
                <w:szCs w:val="28"/>
              </w:rPr>
              <w:t>Organik kislotalar</w:t>
            </w:r>
          </w:p>
        </w:tc>
        <w:tc>
          <w:tcPr>
            <w:tcW w:w="1276" w:type="dxa"/>
            <w:shd w:val="clear" w:color="auto" w:fill="FFFFFF"/>
            <w:vAlign w:val="center"/>
            <w:hideMark/>
          </w:tcPr>
          <w:p w:rsidR="005358BC" w:rsidRPr="00E65E50" w:rsidRDefault="005358BC" w:rsidP="003C6DB2">
            <w:pPr>
              <w:spacing w:after="0" w:line="240" w:lineRule="auto"/>
              <w:jc w:val="both"/>
              <w:rPr>
                <w:rFonts w:ascii="Times New Roman" w:hAnsi="Times New Roman"/>
                <w:color w:val="212529"/>
                <w:sz w:val="28"/>
                <w:szCs w:val="28"/>
              </w:rPr>
            </w:pPr>
            <w:r w:rsidRPr="00E65E50">
              <w:rPr>
                <w:rFonts w:ascii="Times New Roman" w:hAnsi="Times New Roman"/>
                <w:color w:val="212529"/>
                <w:sz w:val="28"/>
                <w:szCs w:val="28"/>
              </w:rPr>
              <w:t>13 kJ</w:t>
            </w:r>
          </w:p>
        </w:tc>
        <w:tc>
          <w:tcPr>
            <w:tcW w:w="1240" w:type="dxa"/>
            <w:shd w:val="clear" w:color="auto" w:fill="FFFFFF"/>
            <w:vAlign w:val="center"/>
            <w:hideMark/>
          </w:tcPr>
          <w:p w:rsidR="005358BC" w:rsidRPr="00E65E50" w:rsidRDefault="005358BC" w:rsidP="003C6DB2">
            <w:pPr>
              <w:spacing w:after="0" w:line="240" w:lineRule="auto"/>
              <w:jc w:val="both"/>
              <w:rPr>
                <w:rFonts w:ascii="Times New Roman" w:hAnsi="Times New Roman"/>
                <w:color w:val="212529"/>
                <w:sz w:val="28"/>
                <w:szCs w:val="28"/>
              </w:rPr>
            </w:pPr>
            <w:r w:rsidRPr="00E65E50">
              <w:rPr>
                <w:rFonts w:ascii="Times New Roman" w:hAnsi="Times New Roman"/>
                <w:color w:val="212529"/>
                <w:sz w:val="28"/>
                <w:szCs w:val="28"/>
              </w:rPr>
              <w:t>3 kal</w:t>
            </w:r>
          </w:p>
        </w:tc>
      </w:tr>
      <w:tr w:rsidR="005358BC" w:rsidRPr="00E65E50" w:rsidTr="003C6DB2">
        <w:tc>
          <w:tcPr>
            <w:tcW w:w="6961" w:type="dxa"/>
            <w:shd w:val="clear" w:color="auto" w:fill="FFFFFF"/>
            <w:vAlign w:val="center"/>
            <w:hideMark/>
          </w:tcPr>
          <w:p w:rsidR="005358BC" w:rsidRPr="00E65E50" w:rsidRDefault="005358BC" w:rsidP="003C6DB2">
            <w:pPr>
              <w:spacing w:after="0" w:line="240" w:lineRule="auto"/>
              <w:jc w:val="both"/>
              <w:rPr>
                <w:rFonts w:ascii="Times New Roman" w:hAnsi="Times New Roman"/>
                <w:color w:val="212529"/>
                <w:sz w:val="28"/>
                <w:szCs w:val="28"/>
              </w:rPr>
            </w:pPr>
            <w:r w:rsidRPr="00E65E50">
              <w:rPr>
                <w:rFonts w:ascii="Times New Roman" w:hAnsi="Times New Roman"/>
                <w:color w:val="212529"/>
                <w:sz w:val="28"/>
                <w:szCs w:val="28"/>
              </w:rPr>
              <w:t>Etanol</w:t>
            </w:r>
          </w:p>
        </w:tc>
        <w:tc>
          <w:tcPr>
            <w:tcW w:w="1276" w:type="dxa"/>
            <w:shd w:val="clear" w:color="auto" w:fill="FFFFFF"/>
            <w:vAlign w:val="center"/>
            <w:hideMark/>
          </w:tcPr>
          <w:p w:rsidR="005358BC" w:rsidRPr="00E65E50" w:rsidRDefault="005358BC" w:rsidP="003C6DB2">
            <w:pPr>
              <w:spacing w:after="0" w:line="240" w:lineRule="auto"/>
              <w:jc w:val="both"/>
              <w:rPr>
                <w:rFonts w:ascii="Times New Roman" w:hAnsi="Times New Roman"/>
                <w:color w:val="212529"/>
                <w:sz w:val="28"/>
                <w:szCs w:val="28"/>
              </w:rPr>
            </w:pPr>
            <w:r w:rsidRPr="00E65E50">
              <w:rPr>
                <w:rFonts w:ascii="Times New Roman" w:hAnsi="Times New Roman"/>
                <w:color w:val="212529"/>
                <w:sz w:val="28"/>
                <w:szCs w:val="28"/>
              </w:rPr>
              <w:t>29 kJ</w:t>
            </w:r>
          </w:p>
        </w:tc>
        <w:tc>
          <w:tcPr>
            <w:tcW w:w="1240" w:type="dxa"/>
            <w:shd w:val="clear" w:color="auto" w:fill="FFFFFF"/>
            <w:vAlign w:val="center"/>
            <w:hideMark/>
          </w:tcPr>
          <w:p w:rsidR="005358BC" w:rsidRPr="00E65E50" w:rsidRDefault="005358BC" w:rsidP="003C6DB2">
            <w:pPr>
              <w:spacing w:after="0" w:line="240" w:lineRule="auto"/>
              <w:jc w:val="both"/>
              <w:rPr>
                <w:rFonts w:ascii="Times New Roman" w:hAnsi="Times New Roman"/>
                <w:color w:val="212529"/>
                <w:sz w:val="28"/>
                <w:szCs w:val="28"/>
              </w:rPr>
            </w:pPr>
            <w:r w:rsidRPr="00E65E50">
              <w:rPr>
                <w:rFonts w:ascii="Times New Roman" w:hAnsi="Times New Roman"/>
                <w:color w:val="212529"/>
                <w:sz w:val="28"/>
                <w:szCs w:val="28"/>
              </w:rPr>
              <w:t>7 kal</w:t>
            </w:r>
          </w:p>
        </w:tc>
      </w:tr>
      <w:tr w:rsidR="005358BC" w:rsidRPr="00E65E50" w:rsidTr="003C6DB2">
        <w:tc>
          <w:tcPr>
            <w:tcW w:w="6961" w:type="dxa"/>
            <w:shd w:val="clear" w:color="auto" w:fill="FFFFFF"/>
            <w:vAlign w:val="center"/>
            <w:hideMark/>
          </w:tcPr>
          <w:p w:rsidR="005358BC" w:rsidRPr="00E65E50" w:rsidRDefault="005358BC" w:rsidP="003C6DB2">
            <w:pPr>
              <w:spacing w:after="0" w:line="240" w:lineRule="auto"/>
              <w:jc w:val="both"/>
              <w:rPr>
                <w:rFonts w:ascii="Times New Roman" w:hAnsi="Times New Roman"/>
                <w:color w:val="212529"/>
                <w:sz w:val="28"/>
                <w:szCs w:val="28"/>
              </w:rPr>
            </w:pPr>
            <w:r w:rsidRPr="00E65E50">
              <w:rPr>
                <w:rFonts w:ascii="Times New Roman" w:hAnsi="Times New Roman"/>
                <w:color w:val="212529"/>
                <w:sz w:val="28"/>
                <w:szCs w:val="28"/>
              </w:rPr>
              <w:t>Poliollar (ko'p atomli spirtlar)</w:t>
            </w:r>
          </w:p>
        </w:tc>
        <w:tc>
          <w:tcPr>
            <w:tcW w:w="1276" w:type="dxa"/>
            <w:shd w:val="clear" w:color="auto" w:fill="FFFFFF"/>
            <w:vAlign w:val="center"/>
            <w:hideMark/>
          </w:tcPr>
          <w:p w:rsidR="005358BC" w:rsidRPr="00E65E50" w:rsidRDefault="005358BC" w:rsidP="003C6DB2">
            <w:pPr>
              <w:spacing w:after="0" w:line="240" w:lineRule="auto"/>
              <w:jc w:val="both"/>
              <w:rPr>
                <w:rFonts w:ascii="Times New Roman" w:hAnsi="Times New Roman"/>
                <w:color w:val="212529"/>
                <w:sz w:val="28"/>
                <w:szCs w:val="28"/>
              </w:rPr>
            </w:pPr>
            <w:r w:rsidRPr="00E65E50">
              <w:rPr>
                <w:rFonts w:ascii="Times New Roman" w:hAnsi="Times New Roman"/>
                <w:color w:val="212529"/>
                <w:sz w:val="28"/>
                <w:szCs w:val="28"/>
              </w:rPr>
              <w:t>10 kJ</w:t>
            </w:r>
          </w:p>
        </w:tc>
        <w:tc>
          <w:tcPr>
            <w:tcW w:w="1240" w:type="dxa"/>
            <w:shd w:val="clear" w:color="auto" w:fill="FFFFFF"/>
            <w:vAlign w:val="center"/>
            <w:hideMark/>
          </w:tcPr>
          <w:p w:rsidR="005358BC" w:rsidRPr="00E65E50" w:rsidRDefault="005358BC" w:rsidP="003C6DB2">
            <w:pPr>
              <w:spacing w:after="0" w:line="240" w:lineRule="auto"/>
              <w:jc w:val="both"/>
              <w:rPr>
                <w:rFonts w:ascii="Times New Roman" w:hAnsi="Times New Roman"/>
                <w:color w:val="212529"/>
                <w:sz w:val="28"/>
                <w:szCs w:val="28"/>
              </w:rPr>
            </w:pPr>
            <w:r w:rsidRPr="00E65E50">
              <w:rPr>
                <w:rFonts w:ascii="Times New Roman" w:hAnsi="Times New Roman"/>
                <w:color w:val="212529"/>
                <w:sz w:val="28"/>
                <w:szCs w:val="28"/>
              </w:rPr>
              <w:t>2,5 kal</w:t>
            </w:r>
          </w:p>
        </w:tc>
      </w:tr>
    </w:tbl>
    <w:p w:rsidR="005358BC" w:rsidRPr="00E65E50" w:rsidRDefault="005358BC" w:rsidP="005358BC">
      <w:pPr>
        <w:pStyle w:val="a3"/>
        <w:shd w:val="clear" w:color="auto" w:fill="FFFFFF"/>
        <w:spacing w:before="0" w:beforeAutospacing="0" w:after="288" w:afterAutospacing="0"/>
        <w:jc w:val="both"/>
        <w:rPr>
          <w:color w:val="212529"/>
          <w:sz w:val="28"/>
          <w:szCs w:val="28"/>
        </w:rPr>
      </w:pPr>
      <w:r w:rsidRPr="00E65E50">
        <w:rPr>
          <w:color w:val="212529"/>
          <w:sz w:val="28"/>
          <w:szCs w:val="28"/>
        </w:rPr>
        <w:t xml:space="preserve">        BZHU miqdorini, shuningdek 100 g mahsulot tarkibidagi boshqa ingredientlarni do'kon yorlig'ida ko'rish mumkin yoki uning tarkibi va kaloriya miqdori ko'rsatilgan jadvaldan olish mumkin. Ushbu ko'rsatkichlarni 1 g oziq-ovqat komponentidan olingan energiya miqdoriga ko'paytirsak, biz 100 g mahsulotdagi har bir ozuqa moddasining energiya qiymatini topamiz. Ammo shu bilan birga inson tanasi ovqatni 100% o'zlashtira olmasligini yodda tutish kerak. U hazm qiladi:</w:t>
      </w:r>
    </w:p>
    <w:p w:rsidR="00302211" w:rsidRPr="00E65E50" w:rsidRDefault="00302211">
      <w:pPr>
        <w:rPr>
          <w:rFonts w:ascii="Times New Roman" w:hAnsi="Times New Roman"/>
          <w:sz w:val="28"/>
          <w:szCs w:val="28"/>
        </w:rPr>
      </w:pPr>
    </w:p>
    <w:sectPr w:rsidR="00302211" w:rsidRPr="00E65E50" w:rsidSect="00E65E50">
      <w:pgSz w:w="11906" w:h="16838"/>
      <w:pgMar w:top="1440" w:right="707"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A0520"/>
    <w:multiLevelType w:val="hybridMultilevel"/>
    <w:tmpl w:val="4BF45444"/>
    <w:lvl w:ilvl="0" w:tplc="0843000F">
      <w:start w:val="1"/>
      <w:numFmt w:val="decimal"/>
      <w:lvlText w:val="%1."/>
      <w:lvlJc w:val="left"/>
      <w:pPr>
        <w:ind w:left="720" w:hanging="360"/>
      </w:pPr>
      <w:rPr>
        <w:rFonts w:hint="default"/>
      </w:rPr>
    </w:lvl>
    <w:lvl w:ilvl="1" w:tplc="08430019" w:tentative="1">
      <w:start w:val="1"/>
      <w:numFmt w:val="lowerLetter"/>
      <w:lvlText w:val="%2."/>
      <w:lvlJc w:val="left"/>
      <w:pPr>
        <w:ind w:left="1440" w:hanging="360"/>
      </w:pPr>
    </w:lvl>
    <w:lvl w:ilvl="2" w:tplc="0843001B" w:tentative="1">
      <w:start w:val="1"/>
      <w:numFmt w:val="lowerRoman"/>
      <w:lvlText w:val="%3."/>
      <w:lvlJc w:val="right"/>
      <w:pPr>
        <w:ind w:left="2160" w:hanging="180"/>
      </w:pPr>
    </w:lvl>
    <w:lvl w:ilvl="3" w:tplc="0843000F" w:tentative="1">
      <w:start w:val="1"/>
      <w:numFmt w:val="decimal"/>
      <w:lvlText w:val="%4."/>
      <w:lvlJc w:val="left"/>
      <w:pPr>
        <w:ind w:left="2880" w:hanging="360"/>
      </w:pPr>
    </w:lvl>
    <w:lvl w:ilvl="4" w:tplc="08430019" w:tentative="1">
      <w:start w:val="1"/>
      <w:numFmt w:val="lowerLetter"/>
      <w:lvlText w:val="%5."/>
      <w:lvlJc w:val="left"/>
      <w:pPr>
        <w:ind w:left="3600" w:hanging="360"/>
      </w:pPr>
    </w:lvl>
    <w:lvl w:ilvl="5" w:tplc="0843001B" w:tentative="1">
      <w:start w:val="1"/>
      <w:numFmt w:val="lowerRoman"/>
      <w:lvlText w:val="%6."/>
      <w:lvlJc w:val="right"/>
      <w:pPr>
        <w:ind w:left="4320" w:hanging="180"/>
      </w:pPr>
    </w:lvl>
    <w:lvl w:ilvl="6" w:tplc="0843000F" w:tentative="1">
      <w:start w:val="1"/>
      <w:numFmt w:val="decimal"/>
      <w:lvlText w:val="%7."/>
      <w:lvlJc w:val="left"/>
      <w:pPr>
        <w:ind w:left="5040" w:hanging="360"/>
      </w:pPr>
    </w:lvl>
    <w:lvl w:ilvl="7" w:tplc="08430019" w:tentative="1">
      <w:start w:val="1"/>
      <w:numFmt w:val="lowerLetter"/>
      <w:lvlText w:val="%8."/>
      <w:lvlJc w:val="left"/>
      <w:pPr>
        <w:ind w:left="5760" w:hanging="360"/>
      </w:pPr>
    </w:lvl>
    <w:lvl w:ilvl="8" w:tplc="0843001B" w:tentative="1">
      <w:start w:val="1"/>
      <w:numFmt w:val="lowerRoman"/>
      <w:lvlText w:val="%9."/>
      <w:lvlJc w:val="right"/>
      <w:pPr>
        <w:ind w:left="6480" w:hanging="180"/>
      </w:pPr>
    </w:lvl>
  </w:abstractNum>
  <w:abstractNum w:abstractNumId="1">
    <w:nsid w:val="1ECD42E3"/>
    <w:multiLevelType w:val="hybridMultilevel"/>
    <w:tmpl w:val="4BF45444"/>
    <w:lvl w:ilvl="0" w:tplc="0843000F">
      <w:start w:val="1"/>
      <w:numFmt w:val="decimal"/>
      <w:lvlText w:val="%1."/>
      <w:lvlJc w:val="left"/>
      <w:pPr>
        <w:ind w:left="720" w:hanging="360"/>
      </w:pPr>
      <w:rPr>
        <w:rFonts w:hint="default"/>
      </w:rPr>
    </w:lvl>
    <w:lvl w:ilvl="1" w:tplc="08430019" w:tentative="1">
      <w:start w:val="1"/>
      <w:numFmt w:val="lowerLetter"/>
      <w:lvlText w:val="%2."/>
      <w:lvlJc w:val="left"/>
      <w:pPr>
        <w:ind w:left="1440" w:hanging="360"/>
      </w:pPr>
    </w:lvl>
    <w:lvl w:ilvl="2" w:tplc="0843001B" w:tentative="1">
      <w:start w:val="1"/>
      <w:numFmt w:val="lowerRoman"/>
      <w:lvlText w:val="%3."/>
      <w:lvlJc w:val="right"/>
      <w:pPr>
        <w:ind w:left="2160" w:hanging="180"/>
      </w:pPr>
    </w:lvl>
    <w:lvl w:ilvl="3" w:tplc="0843000F" w:tentative="1">
      <w:start w:val="1"/>
      <w:numFmt w:val="decimal"/>
      <w:lvlText w:val="%4."/>
      <w:lvlJc w:val="left"/>
      <w:pPr>
        <w:ind w:left="2880" w:hanging="360"/>
      </w:pPr>
    </w:lvl>
    <w:lvl w:ilvl="4" w:tplc="08430019" w:tentative="1">
      <w:start w:val="1"/>
      <w:numFmt w:val="lowerLetter"/>
      <w:lvlText w:val="%5."/>
      <w:lvlJc w:val="left"/>
      <w:pPr>
        <w:ind w:left="3600" w:hanging="360"/>
      </w:pPr>
    </w:lvl>
    <w:lvl w:ilvl="5" w:tplc="0843001B" w:tentative="1">
      <w:start w:val="1"/>
      <w:numFmt w:val="lowerRoman"/>
      <w:lvlText w:val="%6."/>
      <w:lvlJc w:val="right"/>
      <w:pPr>
        <w:ind w:left="4320" w:hanging="180"/>
      </w:pPr>
    </w:lvl>
    <w:lvl w:ilvl="6" w:tplc="0843000F" w:tentative="1">
      <w:start w:val="1"/>
      <w:numFmt w:val="decimal"/>
      <w:lvlText w:val="%7."/>
      <w:lvlJc w:val="left"/>
      <w:pPr>
        <w:ind w:left="5040" w:hanging="360"/>
      </w:pPr>
    </w:lvl>
    <w:lvl w:ilvl="7" w:tplc="08430019" w:tentative="1">
      <w:start w:val="1"/>
      <w:numFmt w:val="lowerLetter"/>
      <w:lvlText w:val="%8."/>
      <w:lvlJc w:val="left"/>
      <w:pPr>
        <w:ind w:left="5760" w:hanging="360"/>
      </w:pPr>
    </w:lvl>
    <w:lvl w:ilvl="8" w:tplc="084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03F"/>
    <w:rsid w:val="00302211"/>
    <w:rsid w:val="0048703F"/>
    <w:rsid w:val="005358BC"/>
    <w:rsid w:val="00BA2DFA"/>
    <w:rsid w:val="00E65E50"/>
  </w:rsids>
  <m:mathPr>
    <m:mathFont m:val="Cambria Math"/>
    <m:brkBin m:val="before"/>
    <m:brkBinSub m:val="--"/>
    <m:smallFrac m:val="0"/>
    <m:dispDef/>
    <m:lMargin m:val="0"/>
    <m:rMargin m:val="0"/>
    <m:defJc m:val="centerGroup"/>
    <m:wrapIndent m:val="1440"/>
    <m:intLim m:val="subSup"/>
    <m:naryLim m:val="undOvr"/>
  </m:mathPr>
  <w:themeFontLang w:val="uz-Cyrl-U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z-Cyrl-U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8B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58BC"/>
    <w:pPr>
      <w:spacing w:before="100" w:beforeAutospacing="1" w:after="100" w:afterAutospacing="1" w:line="240" w:lineRule="auto"/>
    </w:pPr>
    <w:rPr>
      <w:rFonts w:ascii="Times New Roman" w:eastAsia="Times New Roman" w:hAnsi="Times New Roman"/>
      <w:sz w:val="24"/>
      <w:szCs w:val="24"/>
      <w:lang w:eastAsia="uz-Cyrl-UZ"/>
    </w:rPr>
  </w:style>
  <w:style w:type="paragraph" w:styleId="a4">
    <w:name w:val="List Paragraph"/>
    <w:basedOn w:val="a"/>
    <w:uiPriority w:val="34"/>
    <w:qFormat/>
    <w:rsid w:val="00E65E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z-Cyrl-U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8B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58BC"/>
    <w:pPr>
      <w:spacing w:before="100" w:beforeAutospacing="1" w:after="100" w:afterAutospacing="1" w:line="240" w:lineRule="auto"/>
    </w:pPr>
    <w:rPr>
      <w:rFonts w:ascii="Times New Roman" w:eastAsia="Times New Roman" w:hAnsi="Times New Roman"/>
      <w:sz w:val="24"/>
      <w:szCs w:val="24"/>
      <w:lang w:eastAsia="uz-Cyrl-UZ"/>
    </w:rPr>
  </w:style>
  <w:style w:type="paragraph" w:styleId="a4">
    <w:name w:val="List Paragraph"/>
    <w:basedOn w:val="a"/>
    <w:uiPriority w:val="34"/>
    <w:qFormat/>
    <w:rsid w:val="00E65E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842</Words>
  <Characters>4802</Characters>
  <Application>Microsoft Office Word</Application>
  <DocSecurity>0</DocSecurity>
  <Lines>40</Lines>
  <Paragraphs>11</Paragraphs>
  <ScaleCrop>false</ScaleCrop>
  <Company>SPecialiST RePack</Company>
  <LinksUpToDate>false</LinksUpToDate>
  <CharactersWithSpaces>5633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Aziz</dc:creator>
  <cp:keywords/>
  <dc:description/>
  <cp:lastModifiedBy>Aziz</cp:lastModifiedBy>
  <cp:revision>5</cp:revision>
  <dcterms:created xsi:type="dcterms:W3CDTF">2021-12-26T07:31:00Z</dcterms:created>
  <dcterms:modified xsi:type="dcterms:W3CDTF">2021-12-26T08:18:00Z</dcterms:modified>
</cp:coreProperties>
</file>