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D7" w:rsidRPr="00790C03" w:rsidRDefault="00D94FD7" w:rsidP="00D94FD7">
      <w:pPr>
        <w:shd w:val="clear" w:color="auto" w:fill="FFFFFF"/>
        <w:autoSpaceDE w:val="0"/>
        <w:autoSpaceDN w:val="0"/>
        <w:adjustRightInd w:val="0"/>
        <w:spacing w:before="105" w:after="285" w:line="276" w:lineRule="auto"/>
        <w:ind w:right="135"/>
        <w:jc w:val="center"/>
        <w:rPr>
          <w:b/>
          <w:bCs/>
          <w:sz w:val="28"/>
          <w:szCs w:val="28"/>
          <w:lang w:val="en-US"/>
        </w:rPr>
      </w:pPr>
      <w:r w:rsidRPr="00790C03"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  <w:lang w:val="en-US"/>
        </w:rPr>
        <w:t>2-Mavzu:</w:t>
      </w:r>
      <w:r w:rsidRPr="00717BE7"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shd w:val="clear" w:color="auto" w:fill="FFFFFF"/>
          <w:lang w:val="en-US"/>
        </w:rPr>
        <w:t>Massajning</w:t>
      </w:r>
      <w:proofErr w:type="spellEnd"/>
      <w:r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shd w:val="clear" w:color="auto" w:fill="FFFFFF"/>
          <w:lang w:val="en-US"/>
        </w:rPr>
        <w:t>nafas</w:t>
      </w:r>
      <w:proofErr w:type="spellEnd"/>
      <w:r w:rsidRPr="00790C03"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  <w:lang w:val="en-US"/>
        </w:rPr>
        <w:t>a’</w:t>
      </w:r>
      <w:r w:rsidRPr="00790C03">
        <w:rPr>
          <w:b/>
          <w:bCs/>
          <w:sz w:val="28"/>
          <w:szCs w:val="28"/>
          <w:shd w:val="clear" w:color="auto" w:fill="FFFFFF"/>
          <w:lang w:val="en-US"/>
        </w:rPr>
        <w:t>zolari</w:t>
      </w:r>
      <w:proofErr w:type="spellEnd"/>
      <w:r w:rsidRPr="00790C03"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shd w:val="clear" w:color="auto" w:fill="FFFFFF"/>
          <w:lang w:val="en-US"/>
        </w:rPr>
        <w:t>sistemasiga</w:t>
      </w:r>
      <w:proofErr w:type="spellEnd"/>
      <w:r w:rsidRPr="00790C03"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shd w:val="clear" w:color="auto" w:fill="FFFFFF"/>
          <w:lang w:val="en-US"/>
        </w:rPr>
        <w:t>t</w:t>
      </w:r>
      <w:r>
        <w:rPr>
          <w:b/>
          <w:bCs/>
          <w:sz w:val="28"/>
          <w:szCs w:val="28"/>
          <w:shd w:val="clear" w:color="auto" w:fill="FFFFFF"/>
          <w:lang w:val="en-US"/>
        </w:rPr>
        <w:t>a’</w:t>
      </w:r>
      <w:r w:rsidRPr="00790C03">
        <w:rPr>
          <w:b/>
          <w:bCs/>
          <w:sz w:val="28"/>
          <w:szCs w:val="28"/>
          <w:shd w:val="clear" w:color="auto" w:fill="FFFFFF"/>
          <w:lang w:val="en-US"/>
        </w:rPr>
        <w:t>siri</w:t>
      </w:r>
      <w:proofErr w:type="spellEnd"/>
      <w:r w:rsidRPr="00790C03">
        <w:rPr>
          <w:b/>
          <w:bCs/>
          <w:sz w:val="28"/>
          <w:szCs w:val="28"/>
          <w:shd w:val="clear" w:color="auto" w:fill="FFFFFF"/>
          <w:lang w:val="en-US"/>
        </w:rPr>
        <w:t>.</w:t>
      </w:r>
      <w:r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</w:p>
    <w:p w:rsidR="00D94FD7" w:rsidRPr="00805DAA" w:rsidRDefault="00D94FD7" w:rsidP="00D94FD7">
      <w:pPr>
        <w:shd w:val="clear" w:color="auto" w:fill="FFFFFF"/>
        <w:autoSpaceDE w:val="0"/>
        <w:autoSpaceDN w:val="0"/>
        <w:adjustRightInd w:val="0"/>
        <w:spacing w:line="276" w:lineRule="auto"/>
        <w:ind w:right="135"/>
        <w:jc w:val="center"/>
        <w:rPr>
          <w:b/>
          <w:sz w:val="28"/>
          <w:szCs w:val="28"/>
          <w:lang w:val="en-US"/>
        </w:rPr>
      </w:pPr>
      <w:proofErr w:type="spellStart"/>
      <w:r w:rsidRPr="00805DAA">
        <w:rPr>
          <w:b/>
          <w:sz w:val="28"/>
          <w:szCs w:val="28"/>
          <w:lang w:val="en-US"/>
        </w:rPr>
        <w:t>Reja</w:t>
      </w:r>
      <w:proofErr w:type="spellEnd"/>
      <w:r w:rsidRPr="00805DAA">
        <w:rPr>
          <w:b/>
          <w:sz w:val="28"/>
          <w:szCs w:val="28"/>
          <w:lang w:val="en-US"/>
        </w:rPr>
        <w:t>:</w:t>
      </w:r>
    </w:p>
    <w:p w:rsidR="00D94FD7" w:rsidRDefault="00D94FD7" w:rsidP="00D94FD7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0"/>
        <w:jc w:val="both"/>
        <w:rPr>
          <w:b/>
          <w:bCs/>
          <w:sz w:val="28"/>
          <w:szCs w:val="28"/>
          <w:shd w:val="clear" w:color="auto" w:fill="FFFFFF"/>
          <w:lang w:val="en-US"/>
        </w:rPr>
      </w:pPr>
      <w:proofErr w:type="spellStart"/>
      <w:proofErr w:type="gramStart"/>
      <w:r w:rsidRPr="00790C03">
        <w:rPr>
          <w:b/>
          <w:bCs/>
          <w:sz w:val="28"/>
          <w:szCs w:val="28"/>
          <w:shd w:val="clear" w:color="auto" w:fill="FFFFFF"/>
          <w:lang w:val="en-US"/>
        </w:rPr>
        <w:t>Massajning</w:t>
      </w:r>
      <w:proofErr w:type="spellEnd"/>
      <w:r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shd w:val="clear" w:color="auto" w:fill="FFFFFF"/>
          <w:lang w:val="en-US"/>
        </w:rPr>
        <w:t>nafas</w:t>
      </w:r>
      <w:proofErr w:type="spellEnd"/>
      <w:r w:rsidRPr="00790C03"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  <w:lang w:val="en-US"/>
        </w:rPr>
        <w:t>a’</w:t>
      </w:r>
      <w:r w:rsidRPr="00790C03">
        <w:rPr>
          <w:b/>
          <w:bCs/>
          <w:sz w:val="28"/>
          <w:szCs w:val="28"/>
          <w:shd w:val="clear" w:color="auto" w:fill="FFFFFF"/>
          <w:lang w:val="en-US"/>
        </w:rPr>
        <w:t>zolari</w:t>
      </w:r>
      <w:proofErr w:type="spellEnd"/>
      <w:r w:rsidRPr="00790C03"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shd w:val="clear" w:color="auto" w:fill="FFFFFF"/>
          <w:lang w:val="en-US"/>
        </w:rPr>
        <w:t>sistemasiga</w:t>
      </w:r>
      <w:proofErr w:type="spellEnd"/>
      <w:r w:rsidRPr="00790C03"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shd w:val="clear" w:color="auto" w:fill="FFFFFF"/>
          <w:lang w:val="en-US"/>
        </w:rPr>
        <w:t>t</w:t>
      </w:r>
      <w:r>
        <w:rPr>
          <w:b/>
          <w:bCs/>
          <w:sz w:val="28"/>
          <w:szCs w:val="28"/>
          <w:shd w:val="clear" w:color="auto" w:fill="FFFFFF"/>
          <w:lang w:val="en-US"/>
        </w:rPr>
        <w:t>a’</w:t>
      </w:r>
      <w:r w:rsidRPr="00790C03">
        <w:rPr>
          <w:b/>
          <w:bCs/>
          <w:sz w:val="28"/>
          <w:szCs w:val="28"/>
          <w:shd w:val="clear" w:color="auto" w:fill="FFFFFF"/>
          <w:lang w:val="en-US"/>
        </w:rPr>
        <w:t>siri</w:t>
      </w:r>
      <w:proofErr w:type="spellEnd"/>
      <w:r w:rsidRPr="00790C03">
        <w:rPr>
          <w:b/>
          <w:bCs/>
          <w:sz w:val="28"/>
          <w:szCs w:val="28"/>
          <w:shd w:val="clear" w:color="auto" w:fill="FFFFFF"/>
          <w:lang w:val="en-US"/>
        </w:rPr>
        <w:t>.</w:t>
      </w:r>
      <w:proofErr w:type="gramEnd"/>
    </w:p>
    <w:p w:rsidR="00D94FD7" w:rsidRDefault="00D94FD7" w:rsidP="00D94FD7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0"/>
        <w:jc w:val="both"/>
        <w:rPr>
          <w:b/>
          <w:bCs/>
          <w:sz w:val="28"/>
          <w:szCs w:val="28"/>
          <w:shd w:val="clear" w:color="auto" w:fill="FFFFFF"/>
          <w:lang w:val="en-US"/>
        </w:rPr>
      </w:pPr>
    </w:p>
    <w:p w:rsidR="00D94FD7" w:rsidRPr="00790C03" w:rsidRDefault="00D94FD7" w:rsidP="00D94FD7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Massaj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t</w:t>
      </w:r>
      <w:r>
        <w:rPr>
          <w:sz w:val="28"/>
          <w:szCs w:val="28"/>
          <w:shd w:val="clear" w:color="auto" w:fill="FFFFFF"/>
          <w:lang w:val="en-US"/>
        </w:rPr>
        <w:t>a’</w:t>
      </w:r>
      <w:r w:rsidRPr="00790C03">
        <w:rPr>
          <w:sz w:val="28"/>
          <w:szCs w:val="28"/>
          <w:shd w:val="clear" w:color="auto" w:fill="FFFFFF"/>
          <w:lang w:val="en-US"/>
        </w:rPr>
        <w:t>sirida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tana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haroratining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shd w:val="clear" w:color="auto" w:fill="FFFFFF"/>
          <w:lang w:val="en-US"/>
        </w:rPr>
        <w:t>ko‘tarilishi</w:t>
      </w:r>
      <w:proofErr w:type="spellEnd"/>
      <w:proofErr w:type="gram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sababli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kimyoviy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jarayonlar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ro‘y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beradi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To‘qimalarda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kislorodni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o‘zlashtirish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shd w:val="clear" w:color="auto" w:fill="FFFFFF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to‘yinish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yaxshil</w:t>
      </w:r>
      <w:r>
        <w:rPr>
          <w:sz w:val="28"/>
          <w:szCs w:val="28"/>
          <w:shd w:val="clear" w:color="auto" w:fill="FFFFFF"/>
          <w:lang w:val="en-US"/>
        </w:rPr>
        <w:t>a</w:t>
      </w:r>
      <w:r w:rsidRPr="00790C03">
        <w:rPr>
          <w:sz w:val="28"/>
          <w:szCs w:val="28"/>
          <w:shd w:val="clear" w:color="auto" w:fill="FFFFFF"/>
          <w:lang w:val="en-US"/>
        </w:rPr>
        <w:t>nadi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Na</w:t>
      </w:r>
      <w:r>
        <w:rPr>
          <w:sz w:val="28"/>
          <w:szCs w:val="28"/>
          <w:shd w:val="clear" w:color="auto" w:fill="FFFFFF"/>
          <w:lang w:val="en-US"/>
        </w:rPr>
        <w:t>tijada</w:t>
      </w:r>
      <w:proofErr w:type="spellEnd"/>
      <w:r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en-US"/>
        </w:rPr>
        <w:t>organizmda</w:t>
      </w:r>
      <w:proofErr w:type="spellEnd"/>
      <w:r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en-US"/>
        </w:rPr>
        <w:t>oksidlanish-</w:t>
      </w:r>
      <w:r w:rsidRPr="00790C03">
        <w:rPr>
          <w:sz w:val="28"/>
          <w:szCs w:val="28"/>
          <w:shd w:val="clear" w:color="auto" w:fill="FFFFFF"/>
          <w:lang w:val="en-US"/>
        </w:rPr>
        <w:t>tiklanish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>,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issiqlik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ajralish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shd w:val="clear" w:color="auto" w:fill="FFFFFF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to‘qimalarda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modda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almashinuvi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jarayonlari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faollashadi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karbonat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angridridning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(</w:t>
      </w:r>
      <w:r>
        <w:rPr>
          <w:sz w:val="28"/>
          <w:szCs w:val="28"/>
          <w:shd w:val="clear" w:color="auto" w:fill="FFFFFF"/>
          <w:lang w:val="en-US"/>
        </w:rPr>
        <w:t>C</w:t>
      </w:r>
      <w:r w:rsidRPr="00790C03">
        <w:rPr>
          <w:sz w:val="28"/>
          <w:szCs w:val="28"/>
          <w:shd w:val="clear" w:color="auto" w:fill="FFFFFF"/>
          <w:lang w:val="en-US"/>
        </w:rPr>
        <w:t xml:space="preserve">O)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organizmdan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chiqishi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FFFFF"/>
          <w:lang w:val="en-US"/>
        </w:rPr>
        <w:t>tezlashadi</w:t>
      </w:r>
      <w:proofErr w:type="spellEnd"/>
      <w:r w:rsidRPr="00790C03">
        <w:rPr>
          <w:sz w:val="28"/>
          <w:szCs w:val="28"/>
          <w:shd w:val="clear" w:color="auto" w:fill="FFFFFF"/>
          <w:lang w:val="en-US"/>
        </w:rPr>
        <w:t>.</w:t>
      </w:r>
    </w:p>
    <w:p w:rsidR="00D94FD7" w:rsidRDefault="00D94FD7" w:rsidP="00D94FD7">
      <w:pP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/>
        <w:jc w:val="center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 wp14:anchorId="0E445C10" wp14:editId="6F8C8416">
            <wp:extent cx="4179223" cy="2926080"/>
            <wp:effectExtent l="0" t="0" r="0" b="7620"/>
            <wp:docPr id="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543" cy="2925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FD7" w:rsidRDefault="00D94FD7" w:rsidP="00D94FD7">
      <w:pPr>
        <w:shd w:val="clear" w:color="auto" w:fill="FFFFFF"/>
        <w:autoSpaceDE w:val="0"/>
        <w:autoSpaceDN w:val="0"/>
        <w:adjustRightInd w:val="0"/>
        <w:spacing w:before="105" w:line="276" w:lineRule="auto"/>
        <w:ind w:right="135" w:firstLine="57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Massajning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silash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va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ezish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usullari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orqali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ko‘krak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qafasining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mushaklari</w:t>
      </w:r>
      <w:proofErr w:type="spellEnd"/>
      <w:r>
        <w:rPr>
          <w:sz w:val="28"/>
          <w:szCs w:val="28"/>
          <w:shd w:val="clear" w:color="auto" w:fill="FFFFFF"/>
        </w:rPr>
        <w:t xml:space="preserve"> 1 </w:t>
      </w:r>
      <w:proofErr w:type="spellStart"/>
      <w:r>
        <w:rPr>
          <w:sz w:val="28"/>
          <w:szCs w:val="28"/>
          <w:shd w:val="clear" w:color="auto" w:fill="FFFFFF"/>
        </w:rPr>
        <w:t>daqiqa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davomida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nafas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olish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hajmi</w:t>
      </w:r>
      <w:proofErr w:type="spellEnd"/>
      <w:r>
        <w:rPr>
          <w:sz w:val="28"/>
          <w:szCs w:val="28"/>
          <w:shd w:val="clear" w:color="auto" w:fill="FFFFFF"/>
        </w:rPr>
        <w:t xml:space="preserve"> 24</w:t>
      </w:r>
      <w:r w:rsidRPr="000D53B4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2% </w:t>
      </w:r>
      <w:proofErr w:type="spellStart"/>
      <w:r>
        <w:rPr>
          <w:sz w:val="28"/>
          <w:szCs w:val="28"/>
          <w:shd w:val="clear" w:color="auto" w:fill="FFFFFF"/>
          <w:lang w:val="en-US"/>
        </w:rPr>
        <w:t>ga</w:t>
      </w:r>
      <w:proofErr w:type="spellEnd"/>
      <w:r w:rsidRPr="000D53B4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ko‘payadi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va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kislorodni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o‘zlashtirish</w:t>
      </w:r>
      <w:proofErr w:type="spellEnd"/>
      <w:r>
        <w:rPr>
          <w:sz w:val="28"/>
          <w:szCs w:val="28"/>
          <w:shd w:val="clear" w:color="auto" w:fill="FFFFFF"/>
        </w:rPr>
        <w:t xml:space="preserve"> 33% </w:t>
      </w:r>
      <w:proofErr w:type="spellStart"/>
      <w:r>
        <w:rPr>
          <w:sz w:val="28"/>
          <w:szCs w:val="28"/>
          <w:shd w:val="clear" w:color="auto" w:fill="FFFFFF"/>
          <w:lang w:val="en-US"/>
        </w:rPr>
        <w:t>ga</w:t>
      </w:r>
      <w:proofErr w:type="spellEnd"/>
      <w:r w:rsidRPr="000D53B4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oshadi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D94FD7" w:rsidRPr="00DF7AA2" w:rsidRDefault="00D94FD7" w:rsidP="00D94FD7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proofErr w:type="gramStart"/>
      <w:r w:rsidRPr="000D53B4">
        <w:rPr>
          <w:sz w:val="28"/>
          <w:szCs w:val="28"/>
          <w:lang w:val="en-US"/>
        </w:rPr>
        <w:t>Ko‘krak</w:t>
      </w:r>
      <w:proofErr w:type="spellEnd"/>
      <w:proofErr w:type="gram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massaji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nafas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olish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vazifasini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yaxshila</w:t>
      </w:r>
      <w:r>
        <w:rPr>
          <w:sz w:val="28"/>
          <w:szCs w:val="28"/>
          <w:lang w:val="en-US"/>
        </w:rPr>
        <w:t>ydi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va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nafas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olish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mushaklarining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charchoqlik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hissini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yengillashtiradi</w:t>
      </w:r>
      <w:proofErr w:type="spellEnd"/>
      <w:r w:rsidRPr="000D53B4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D53B4">
        <w:rPr>
          <w:sz w:val="28"/>
          <w:szCs w:val="28"/>
          <w:lang w:val="en-US"/>
        </w:rPr>
        <w:t>Massaj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tashqi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nafas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olish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funksiyasini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yaxshilaydi</w:t>
      </w:r>
      <w:proofErr w:type="spellEnd"/>
      <w:r w:rsidRPr="000D53B4">
        <w:rPr>
          <w:sz w:val="28"/>
          <w:szCs w:val="28"/>
          <w:lang w:val="en-US"/>
        </w:rPr>
        <w:t xml:space="preserve">, arterial </w:t>
      </w:r>
      <w:proofErr w:type="spellStart"/>
      <w:r w:rsidRPr="000D53B4">
        <w:rPr>
          <w:sz w:val="28"/>
          <w:szCs w:val="28"/>
          <w:lang w:val="en-US"/>
        </w:rPr>
        <w:t>qonning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kislorod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bilan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to‘yinishini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oshiradi</w:t>
      </w:r>
      <w:proofErr w:type="spellEnd"/>
      <w:r w:rsidRPr="000D53B4">
        <w:rPr>
          <w:sz w:val="28"/>
          <w:szCs w:val="28"/>
          <w:lang w:val="en-US"/>
        </w:rPr>
        <w:t>.</w:t>
      </w:r>
      <w:proofErr w:type="gram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O‘pka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tizimini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tiklaydi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va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o‘pkada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qon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aylanishini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yaxshilaydi</w:t>
      </w:r>
      <w:proofErr w:type="spellEnd"/>
      <w:r w:rsidRPr="000D53B4">
        <w:rPr>
          <w:sz w:val="28"/>
          <w:szCs w:val="28"/>
          <w:lang w:val="en-US"/>
        </w:rPr>
        <w:t xml:space="preserve">, </w:t>
      </w:r>
      <w:proofErr w:type="spellStart"/>
      <w:r w:rsidRPr="000D53B4">
        <w:rPr>
          <w:sz w:val="28"/>
          <w:szCs w:val="28"/>
          <w:lang w:val="en-US"/>
        </w:rPr>
        <w:t>davolash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muddatini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kamaytiradi</w:t>
      </w:r>
      <w:proofErr w:type="spellEnd"/>
      <w:r w:rsidRPr="000D53B4">
        <w:rPr>
          <w:sz w:val="28"/>
          <w:szCs w:val="28"/>
          <w:lang w:val="en-US"/>
        </w:rPr>
        <w:t xml:space="preserve">, </w:t>
      </w:r>
      <w:proofErr w:type="spellStart"/>
      <w:r w:rsidRPr="000D53B4">
        <w:rPr>
          <w:sz w:val="28"/>
          <w:szCs w:val="28"/>
          <w:lang w:val="en-US"/>
        </w:rPr>
        <w:t>bronxlarda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evakuatsiya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D53B4">
        <w:rPr>
          <w:sz w:val="28"/>
          <w:szCs w:val="28"/>
          <w:lang w:val="en-US"/>
        </w:rPr>
        <w:t>va</w:t>
      </w:r>
      <w:proofErr w:type="spellEnd"/>
      <w:proofErr w:type="gram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drenaj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vazifasini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rag‘batlantiradi</w:t>
      </w:r>
      <w:proofErr w:type="spellEnd"/>
      <w:r w:rsidRPr="000D53B4">
        <w:rPr>
          <w:sz w:val="28"/>
          <w:szCs w:val="28"/>
          <w:lang w:val="en-US"/>
        </w:rPr>
        <w:t xml:space="preserve">, </w:t>
      </w:r>
      <w:proofErr w:type="spellStart"/>
      <w:r w:rsidRPr="000D53B4">
        <w:rPr>
          <w:sz w:val="28"/>
          <w:szCs w:val="28"/>
          <w:lang w:val="en-US"/>
        </w:rPr>
        <w:t>nafas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olish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mushaklarini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mustahkamlaydi</w:t>
      </w:r>
      <w:proofErr w:type="spellEnd"/>
      <w:r w:rsidRPr="000D53B4">
        <w:rPr>
          <w:sz w:val="28"/>
          <w:szCs w:val="28"/>
          <w:lang w:val="en-US"/>
        </w:rPr>
        <w:t xml:space="preserve">, </w:t>
      </w:r>
      <w:proofErr w:type="spellStart"/>
      <w:r w:rsidRPr="000D53B4">
        <w:rPr>
          <w:sz w:val="28"/>
          <w:szCs w:val="28"/>
          <w:lang w:val="en-US"/>
        </w:rPr>
        <w:t>ko‘krak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harakatchanligini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yaxshilaydi</w:t>
      </w:r>
      <w:proofErr w:type="spellEnd"/>
      <w:r w:rsidRPr="000D53B4">
        <w:rPr>
          <w:sz w:val="28"/>
          <w:szCs w:val="28"/>
          <w:lang w:val="en-US"/>
        </w:rPr>
        <w:t xml:space="preserve">, </w:t>
      </w:r>
      <w:proofErr w:type="spellStart"/>
      <w:r w:rsidRPr="000D53B4">
        <w:rPr>
          <w:sz w:val="28"/>
          <w:szCs w:val="28"/>
          <w:lang w:val="en-US"/>
        </w:rPr>
        <w:t>butun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tanani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mustahkamlaydi</w:t>
      </w:r>
      <w:proofErr w:type="spellEnd"/>
      <w:r w:rsidRPr="000D53B4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DF7AA2">
        <w:rPr>
          <w:sz w:val="28"/>
          <w:szCs w:val="28"/>
          <w:lang w:val="en-US"/>
        </w:rPr>
        <w:t>Massaj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ta’sirida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gaz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almashinuvi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oshadi</w:t>
      </w:r>
      <w:proofErr w:type="spellEnd"/>
      <w:r w:rsidRPr="00DF7AA2">
        <w:rPr>
          <w:sz w:val="28"/>
          <w:szCs w:val="28"/>
          <w:lang w:val="en-US"/>
        </w:rPr>
        <w:t>.</w:t>
      </w:r>
      <w:proofErr w:type="gram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Kuchli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emas</w:t>
      </w:r>
      <w:proofErr w:type="spellEnd"/>
      <w:r w:rsidRPr="00DF7AA2">
        <w:rPr>
          <w:sz w:val="28"/>
          <w:szCs w:val="28"/>
          <w:lang w:val="en-US"/>
        </w:rPr>
        <w:t xml:space="preserve">, </w:t>
      </w:r>
      <w:proofErr w:type="spellStart"/>
      <w:r w:rsidRPr="00DF7AA2">
        <w:rPr>
          <w:sz w:val="28"/>
          <w:szCs w:val="28"/>
          <w:lang w:val="en-US"/>
        </w:rPr>
        <w:t>balki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uzoq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muddatli</w:t>
      </w:r>
      <w:proofErr w:type="spellEnd"/>
      <w:r w:rsidRPr="00DF7AA2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DF7AA2">
        <w:rPr>
          <w:sz w:val="28"/>
          <w:szCs w:val="28"/>
          <w:lang w:val="en-US"/>
        </w:rPr>
        <w:t>ko‘krak</w:t>
      </w:r>
      <w:proofErr w:type="spellEnd"/>
      <w:proofErr w:type="gram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massaji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usullaridan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foydalanib</w:t>
      </w:r>
      <w:proofErr w:type="spellEnd"/>
      <w:r w:rsidRPr="00DF7AA2">
        <w:rPr>
          <w:sz w:val="28"/>
          <w:szCs w:val="28"/>
          <w:lang w:val="en-US"/>
        </w:rPr>
        <w:t xml:space="preserve">, </w:t>
      </w:r>
      <w:proofErr w:type="spellStart"/>
      <w:r w:rsidRPr="00DF7AA2">
        <w:rPr>
          <w:sz w:val="28"/>
          <w:szCs w:val="28"/>
          <w:lang w:val="en-US"/>
        </w:rPr>
        <w:t>nafas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refleks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chuqurlashtirish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hissasini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qo‘shadi</w:t>
      </w:r>
      <w:proofErr w:type="spellEnd"/>
      <w:r w:rsidRPr="00DF7AA2">
        <w:rPr>
          <w:sz w:val="28"/>
          <w:szCs w:val="28"/>
          <w:lang w:val="en-US"/>
        </w:rPr>
        <w:t xml:space="preserve">, </w:t>
      </w:r>
      <w:proofErr w:type="spellStart"/>
      <w:r w:rsidRPr="00DF7AA2">
        <w:rPr>
          <w:sz w:val="28"/>
          <w:szCs w:val="28"/>
          <w:lang w:val="en-US"/>
        </w:rPr>
        <w:t>nafas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daqiqa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hajmini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oshirish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va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o‘pka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faoliyatining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yaxshilanishiga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olib</w:t>
      </w:r>
      <w:proofErr w:type="spellEnd"/>
      <w:r w:rsidRPr="00DF7AA2">
        <w:rPr>
          <w:sz w:val="28"/>
          <w:szCs w:val="28"/>
          <w:lang w:val="en-US"/>
        </w:rPr>
        <w:t xml:space="preserve"> </w:t>
      </w:r>
      <w:proofErr w:type="spellStart"/>
      <w:r w:rsidRPr="00DF7AA2">
        <w:rPr>
          <w:sz w:val="28"/>
          <w:szCs w:val="28"/>
          <w:lang w:val="en-US"/>
        </w:rPr>
        <w:t>keladi</w:t>
      </w:r>
      <w:proofErr w:type="spellEnd"/>
      <w:r w:rsidRPr="00DF7AA2">
        <w:rPr>
          <w:sz w:val="28"/>
          <w:szCs w:val="28"/>
          <w:lang w:val="en-US"/>
        </w:rPr>
        <w:t>.</w:t>
      </w:r>
    </w:p>
    <w:p w:rsidR="00D94FD7" w:rsidRPr="00717BE7" w:rsidRDefault="00D94FD7" w:rsidP="00D94FD7">
      <w:pPr>
        <w:shd w:val="clear" w:color="auto" w:fill="FFFFFF"/>
        <w:autoSpaceDE w:val="0"/>
        <w:autoSpaceDN w:val="0"/>
        <w:adjustRightInd w:val="0"/>
        <w:spacing w:before="240" w:line="276" w:lineRule="auto"/>
        <w:ind w:right="135"/>
        <w:jc w:val="both"/>
        <w:rPr>
          <w:b/>
          <w:sz w:val="28"/>
          <w:szCs w:val="28"/>
          <w:shd w:val="clear" w:color="auto" w:fill="FFFFFF"/>
          <w:lang w:val="en-US"/>
        </w:rPr>
      </w:pPr>
      <w:proofErr w:type="spellStart"/>
      <w:r w:rsidRPr="000D53B4">
        <w:rPr>
          <w:b/>
          <w:sz w:val="28"/>
          <w:szCs w:val="28"/>
          <w:lang w:val="en-US"/>
        </w:rPr>
        <w:t>Nazorat</w:t>
      </w:r>
      <w:proofErr w:type="spellEnd"/>
      <w:r w:rsidRPr="000D53B4">
        <w:rPr>
          <w:b/>
          <w:sz w:val="28"/>
          <w:szCs w:val="28"/>
          <w:lang w:val="en-US"/>
        </w:rPr>
        <w:t xml:space="preserve"> </w:t>
      </w:r>
      <w:proofErr w:type="spellStart"/>
      <w:r w:rsidRPr="000D53B4">
        <w:rPr>
          <w:b/>
          <w:sz w:val="28"/>
          <w:szCs w:val="28"/>
          <w:lang w:val="en-US"/>
        </w:rPr>
        <w:t>savollari</w:t>
      </w:r>
      <w:proofErr w:type="spellEnd"/>
      <w:r w:rsidRPr="000D53B4">
        <w:rPr>
          <w:b/>
          <w:sz w:val="28"/>
          <w:szCs w:val="28"/>
          <w:lang w:val="en-US"/>
        </w:rPr>
        <w:t>:</w:t>
      </w:r>
      <w:r w:rsidRPr="00717BE7">
        <w:rPr>
          <w:b/>
          <w:sz w:val="28"/>
          <w:szCs w:val="28"/>
          <w:shd w:val="clear" w:color="auto" w:fill="FFFFFF"/>
          <w:lang w:val="en-US"/>
        </w:rPr>
        <w:t xml:space="preserve"> </w:t>
      </w:r>
    </w:p>
    <w:p w:rsidR="00D94FD7" w:rsidRPr="00790C03" w:rsidRDefault="00D94FD7" w:rsidP="00D94FD7">
      <w:pPr>
        <w:tabs>
          <w:tab w:val="num" w:pos="284"/>
        </w:tabs>
        <w:autoSpaceDE w:val="0"/>
        <w:autoSpaceDN w:val="0"/>
        <w:adjustRightInd w:val="0"/>
        <w:spacing w:line="276" w:lineRule="auto"/>
        <w:ind w:left="284" w:right="135" w:hanging="284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3 </w:t>
      </w:r>
      <w:proofErr w:type="spellStart"/>
      <w:r w:rsidRPr="00790C03">
        <w:rPr>
          <w:sz w:val="28"/>
          <w:szCs w:val="28"/>
          <w:lang w:val="en-US"/>
        </w:rPr>
        <w:t>Nafas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zolar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sistemasiga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organizmning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qaysi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qismlari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kiradi</w:t>
      </w:r>
      <w:proofErr w:type="spellEnd"/>
      <w:r w:rsidRPr="00790C03">
        <w:rPr>
          <w:sz w:val="28"/>
          <w:szCs w:val="28"/>
          <w:lang w:val="en-US"/>
        </w:rPr>
        <w:t>?</w:t>
      </w:r>
      <w:proofErr w:type="gramEnd"/>
    </w:p>
    <w:p w:rsidR="00D94FD7" w:rsidRPr="00790C03" w:rsidRDefault="00D94FD7" w:rsidP="00D94FD7">
      <w:pPr>
        <w:tabs>
          <w:tab w:val="num" w:pos="284"/>
        </w:tabs>
        <w:autoSpaceDE w:val="0"/>
        <w:autoSpaceDN w:val="0"/>
        <w:adjustRightInd w:val="0"/>
        <w:spacing w:line="276" w:lineRule="auto"/>
        <w:ind w:left="284" w:right="135" w:hanging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4</w:t>
      </w:r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Nafas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sistemasiga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qanday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qiladi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D94FD7" w:rsidRPr="00790C03" w:rsidRDefault="00D94FD7" w:rsidP="00D94FD7">
      <w:pPr>
        <w:tabs>
          <w:tab w:val="num" w:pos="284"/>
        </w:tabs>
        <w:autoSpaceDE w:val="0"/>
        <w:autoSpaceDN w:val="0"/>
        <w:adjustRightInd w:val="0"/>
        <w:spacing w:line="276" w:lineRule="auto"/>
        <w:ind w:left="284" w:right="135" w:hanging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Bronx </w:t>
      </w:r>
      <w:proofErr w:type="spellStart"/>
      <w:r w:rsidRPr="00790C03">
        <w:rPr>
          <w:sz w:val="28"/>
          <w:szCs w:val="28"/>
          <w:lang w:val="en-US"/>
        </w:rPr>
        <w:t>massajida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qanday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vazifani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bajaradi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D94FD7" w:rsidRDefault="00D94FD7" w:rsidP="00D94FD7">
      <w:pPr>
        <w:shd w:val="clear" w:color="auto" w:fill="FFFFFF"/>
        <w:autoSpaceDE w:val="0"/>
        <w:autoSpaceDN w:val="0"/>
        <w:adjustRightInd w:val="0"/>
        <w:spacing w:before="240" w:line="276" w:lineRule="auto"/>
        <w:ind w:right="135"/>
        <w:jc w:val="center"/>
        <w:rPr>
          <w:b/>
          <w:bCs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</w:p>
    <w:sectPr w:rsidR="00D9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C6"/>
    <w:rsid w:val="003437C6"/>
    <w:rsid w:val="00601120"/>
    <w:rsid w:val="00805241"/>
    <w:rsid w:val="00AC3F98"/>
    <w:rsid w:val="00D9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94F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D94FD7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F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F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94F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D94FD7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F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F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2021-07-28T14:39:00Z</dcterms:created>
  <dcterms:modified xsi:type="dcterms:W3CDTF">2021-07-28T14:42:00Z</dcterms:modified>
</cp:coreProperties>
</file>