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B" w:rsidRPr="00983C3E" w:rsidRDefault="000F305B" w:rsidP="000F305B">
      <w:pPr>
        <w:tabs>
          <w:tab w:val="left" w:pos="360"/>
        </w:tabs>
        <w:jc w:val="center"/>
        <w:rPr>
          <w:b/>
          <w:lang w:val="en-GB"/>
        </w:rPr>
      </w:pPr>
      <w:bookmarkStart w:id="0" w:name="_Toc247039371"/>
      <w:r w:rsidRPr="00135F32">
        <w:rPr>
          <w:b/>
          <w:lang w:val="en-GB"/>
        </w:rPr>
        <w:t>1</w:t>
      </w:r>
      <w:r>
        <w:rPr>
          <w:b/>
          <w:lang w:val="en-GB"/>
        </w:rPr>
        <w:t>0</w:t>
      </w:r>
      <w:r w:rsidRPr="00983C3E">
        <w:rPr>
          <w:b/>
          <w:lang w:val="en-GB"/>
        </w:rPr>
        <w:t>-mavzu: Aylanma jismlar hosil qilish</w:t>
      </w:r>
      <w:bookmarkEnd w:id="0"/>
    </w:p>
    <w:p w:rsidR="000F305B" w:rsidRPr="000C13CC" w:rsidRDefault="000F305B" w:rsidP="000F305B">
      <w:pPr>
        <w:jc w:val="center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>Reja:</w:t>
      </w:r>
    </w:p>
    <w:p w:rsidR="000F305B" w:rsidRPr="000C13CC" w:rsidRDefault="000F305B" w:rsidP="000F305B">
      <w:pPr>
        <w:numPr>
          <w:ilvl w:val="0"/>
          <w:numId w:val="1"/>
        </w:numPr>
        <w:tabs>
          <w:tab w:val="clear" w:pos="927"/>
          <w:tab w:val="num" w:pos="540"/>
        </w:tabs>
        <w:ind w:left="0" w:firstLine="0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GB"/>
        </w:rPr>
        <w:t>Aylanma jismlar hosil qilish</w:t>
      </w:r>
    </w:p>
    <w:p w:rsidR="000F305B" w:rsidRDefault="000F305B" w:rsidP="000F305B">
      <w:pPr>
        <w:ind w:firstLine="567"/>
        <w:jc w:val="both"/>
        <w:rPr>
          <w:b/>
          <w:sz w:val="26"/>
          <w:szCs w:val="26"/>
          <w:lang w:val="en-GB"/>
        </w:rPr>
      </w:pPr>
    </w:p>
    <w:p w:rsidR="000F305B" w:rsidRPr="000C13CC" w:rsidRDefault="000F305B" w:rsidP="000F305B">
      <w:pPr>
        <w:ind w:firstLine="567"/>
        <w:jc w:val="both"/>
        <w:rPr>
          <w:sz w:val="26"/>
          <w:szCs w:val="26"/>
          <w:lang w:val="en-GB"/>
        </w:rPr>
      </w:pPr>
      <w:r w:rsidRPr="000C13CC">
        <w:rPr>
          <w:b/>
          <w:sz w:val="26"/>
          <w:szCs w:val="26"/>
          <w:lang w:val="en-GB"/>
        </w:rPr>
        <w:t>Tayanch so`z va iboralar:</w:t>
      </w:r>
      <w:r w:rsidRPr="000C13CC">
        <w:rPr>
          <w:sz w:val="26"/>
          <w:szCs w:val="26"/>
          <w:lang w:val="en-GB"/>
        </w:rPr>
        <w:t xml:space="preserve"> </w:t>
      </w:r>
      <w:r w:rsidRPr="000C13CC">
        <w:rPr>
          <w:sz w:val="26"/>
          <w:szCs w:val="26"/>
          <w:lang w:val="en-US"/>
        </w:rPr>
        <w:t xml:space="preserve">Chizma, </w:t>
      </w:r>
      <w:r w:rsidRPr="000C13CC">
        <w:rPr>
          <w:sz w:val="26"/>
          <w:szCs w:val="26"/>
          <w:lang w:val="en-GB"/>
        </w:rPr>
        <w:t xml:space="preserve">fazoviy shakl, </w:t>
      </w:r>
      <w:r w:rsidRPr="000C13CC">
        <w:rPr>
          <w:sz w:val="26"/>
          <w:szCs w:val="26"/>
          <w:lang w:val="en-US"/>
        </w:rPr>
        <w:t xml:space="preserve">o‘q atrofi, hajmiy shakl, </w:t>
      </w:r>
      <w:r w:rsidRPr="000C13CC">
        <w:rPr>
          <w:bCs/>
          <w:sz w:val="26"/>
          <w:szCs w:val="26"/>
          <w:lang w:val="en-US"/>
        </w:rPr>
        <w:t>поли</w:t>
      </w:r>
      <w:r w:rsidRPr="000C13CC">
        <w:rPr>
          <w:bCs/>
          <w:sz w:val="26"/>
          <w:szCs w:val="26"/>
          <w:lang w:val="en-US"/>
        </w:rPr>
        <w:softHyphen/>
        <w:t xml:space="preserve">линия buyrug`i, </w:t>
      </w:r>
      <w:r w:rsidRPr="000C13CC">
        <w:rPr>
          <w:sz w:val="26"/>
          <w:szCs w:val="26"/>
          <w:lang w:val="en-US"/>
        </w:rPr>
        <w:t xml:space="preserve">tutashma, radius, </w:t>
      </w:r>
      <w:r w:rsidRPr="000C13CC">
        <w:rPr>
          <w:bCs/>
          <w:sz w:val="26"/>
          <w:szCs w:val="26"/>
        </w:rPr>
        <w:t>отрезок</w:t>
      </w:r>
      <w:r w:rsidRPr="000C13CC">
        <w:rPr>
          <w:sz w:val="26"/>
          <w:szCs w:val="26"/>
          <w:lang w:val="en-US"/>
        </w:rPr>
        <w:t xml:space="preserve"> buyrug‘i, o‘q chiziq, </w:t>
      </w:r>
      <w:r w:rsidRPr="000C13CC">
        <w:rPr>
          <w:bCs/>
          <w:sz w:val="26"/>
          <w:szCs w:val="26"/>
          <w:lang w:val="en-US"/>
        </w:rPr>
        <w:t>вращать (aylantirish), burchak.</w:t>
      </w:r>
    </w:p>
    <w:p w:rsidR="000F305B" w:rsidRPr="000C13CC" w:rsidRDefault="000F305B" w:rsidP="000F305B">
      <w:pPr>
        <w:jc w:val="both"/>
        <w:rPr>
          <w:b/>
          <w:sz w:val="26"/>
          <w:szCs w:val="26"/>
          <w:lang w:val="en-US"/>
        </w:rPr>
      </w:pPr>
    </w:p>
    <w:p w:rsidR="000F305B" w:rsidRPr="000C13CC" w:rsidRDefault="000F305B" w:rsidP="000F305B">
      <w:pPr>
        <w:ind w:firstLine="567"/>
        <w:jc w:val="both"/>
        <w:rPr>
          <w:sz w:val="26"/>
          <w:szCs w:val="26"/>
          <w:lang w:val="en-GB"/>
        </w:rPr>
      </w:pPr>
      <w:r w:rsidRPr="000C13CC">
        <w:rPr>
          <w:b/>
          <w:sz w:val="26"/>
          <w:szCs w:val="26"/>
          <w:lang w:val="en-GB"/>
        </w:rPr>
        <w:t>Misol</w:t>
      </w:r>
      <w:r w:rsidRPr="000C13CC">
        <w:rPr>
          <w:sz w:val="26"/>
          <w:szCs w:val="26"/>
          <w:lang w:val="en-GB"/>
        </w:rPr>
        <w:t xml:space="preserve"> 39-rasmda ko‘rsatilgan fazoviy shaklni berilgan o‘lchamlari bo‘yicha chizish talab etilsin. </w:t>
      </w:r>
    </w:p>
    <w:p w:rsidR="000F305B" w:rsidRPr="000C13CC" w:rsidRDefault="000F305B" w:rsidP="000F305B">
      <w:pPr>
        <w:ind w:firstLine="567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>Avval fazoviy shaklning qirqimi chizilib va uni o‘q atrofida aylantirish orqali hajmiy shakli hosil qilinadi.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5A75D0C5" wp14:editId="74D70402">
            <wp:extent cx="1269365" cy="1310005"/>
            <wp:effectExtent l="0" t="0" r="6985" b="444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           </w:t>
      </w:r>
      <w:r w:rsidRPr="000C13CC">
        <w:rPr>
          <w:noProof/>
          <w:sz w:val="26"/>
          <w:szCs w:val="26"/>
        </w:rPr>
        <w:drawing>
          <wp:inline distT="0" distB="0" distL="0" distR="0" wp14:anchorId="77C1B6E3" wp14:editId="5D920D89">
            <wp:extent cx="1828800" cy="1351280"/>
            <wp:effectExtent l="0" t="0" r="0" b="127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bCs/>
          <w:sz w:val="26"/>
          <w:szCs w:val="26"/>
          <w:lang w:val="en-US"/>
        </w:rPr>
        <w:t>39-rasm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471E3056" wp14:editId="6C313ED6">
            <wp:extent cx="177165" cy="149860"/>
            <wp:effectExtent l="0" t="0" r="0" b="254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  <w:lang w:val="en-US"/>
        </w:rPr>
        <w:t>поли</w:t>
      </w:r>
      <w:r w:rsidRPr="000C13CC">
        <w:rPr>
          <w:bCs/>
          <w:sz w:val="26"/>
          <w:szCs w:val="26"/>
          <w:lang w:val="en-US"/>
        </w:rPr>
        <w:softHyphen/>
        <w:t>линия</w:t>
      </w:r>
      <w:r w:rsidRPr="000C13CC">
        <w:rPr>
          <w:sz w:val="26"/>
          <w:szCs w:val="26"/>
          <w:lang w:val="en-US"/>
        </w:rPr>
        <w:t xml:space="preserve"> buyrug‘i tanlanadi. Ekranda ixtiyoriy nuqta sichqoncha bilan ko‘rsatilib, yo‘nalish hamda  masofa ko‘rsatish orqali  40-rasm,a da ko‘rsatilgan shakl chizib olinadi (chizmaga o‘lchamlar qo‘yilmaydi). Shaklning qirrala</w:t>
      </w:r>
      <w:r w:rsidRPr="000C13CC">
        <w:rPr>
          <w:sz w:val="26"/>
          <w:szCs w:val="26"/>
          <w:lang w:val="en-US"/>
        </w:rPr>
        <w:softHyphen/>
        <w:t xml:space="preserve">rini silliq qilib tutashtirish uchun </w:t>
      </w:r>
      <w:r w:rsidRPr="000C13CC">
        <w:rPr>
          <w:noProof/>
          <w:sz w:val="26"/>
          <w:szCs w:val="26"/>
        </w:rPr>
        <w:drawing>
          <wp:inline distT="0" distB="0" distL="0" distR="0" wp14:anchorId="384491A7" wp14:editId="39947B86">
            <wp:extent cx="177165" cy="19113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  <w:lang w:val="en-US"/>
        </w:rPr>
        <w:t xml:space="preserve">сопряжение </w:t>
      </w:r>
      <w:r w:rsidRPr="000C13CC">
        <w:rPr>
          <w:sz w:val="26"/>
          <w:szCs w:val="26"/>
          <w:lang w:val="en-US"/>
        </w:rPr>
        <w:t xml:space="preserve">(tutashma) tugmasi bosiladi. Chizma ustiga sichqonchaning o‘ng tugmasini bosib, chiqqan buyruqlar ro‘yxatidan </w:t>
      </w:r>
      <w:r w:rsidRPr="000C13CC">
        <w:rPr>
          <w:bCs/>
          <w:sz w:val="26"/>
          <w:szCs w:val="26"/>
          <w:lang w:val="en-US"/>
        </w:rPr>
        <w:t>поли</w:t>
      </w:r>
      <w:r w:rsidRPr="000C13CC">
        <w:rPr>
          <w:bCs/>
          <w:sz w:val="26"/>
          <w:szCs w:val="26"/>
          <w:lang w:val="en-US"/>
        </w:rPr>
        <w:softHyphen/>
        <w:t>линия</w:t>
      </w:r>
      <w:r w:rsidRPr="000C13CC">
        <w:rPr>
          <w:sz w:val="26"/>
          <w:szCs w:val="26"/>
          <w:lang w:val="en-US"/>
        </w:rPr>
        <w:t xml:space="preserve"> tanlanadi va yana bir karra sichqonchaning o‘ng tugmasini bosib ro‘yxatdan </w:t>
      </w:r>
      <w:r w:rsidRPr="000C13CC">
        <w:rPr>
          <w:bCs/>
          <w:sz w:val="26"/>
          <w:szCs w:val="26"/>
          <w:lang w:val="en-US"/>
        </w:rPr>
        <w:t>радиус</w:t>
      </w:r>
      <w:r w:rsidRPr="000C13CC">
        <w:rPr>
          <w:sz w:val="26"/>
          <w:szCs w:val="26"/>
          <w:lang w:val="en-US"/>
        </w:rPr>
        <w:t xml:space="preserve"> buyrug‘i tanlanadi. Buyruqlar qatoriga radius qiymati 5 kiritilib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bosiladi va chizmaning biror chizig‘i sichqon</w:t>
      </w:r>
      <w:r w:rsidRPr="000C13CC">
        <w:rPr>
          <w:sz w:val="26"/>
          <w:szCs w:val="26"/>
          <w:lang w:val="en-US"/>
        </w:rPr>
        <w:softHyphen/>
        <w:t xml:space="preserve">chaning chap tugmasi bilan ko‘rsatiladi. Shunda barcha qirralar radiusi 5 ga teng tutashma bilan silliqlanadi (tutashtiriladi) (40-rasm,b). 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1053A4F1" wp14:editId="73EB5C2F">
            <wp:extent cx="163830" cy="177165"/>
            <wp:effectExtent l="0" t="0" r="762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отрезок</w:t>
      </w:r>
      <w:r w:rsidRPr="000C13CC">
        <w:rPr>
          <w:sz w:val="26"/>
          <w:szCs w:val="26"/>
          <w:lang w:val="en-US"/>
        </w:rPr>
        <w:t xml:space="preserve"> buyrug‘i bilan chizmadan 5 birlik uzoqlikda turgan o‘q chiziq chizib olinadi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C5E7A" wp14:editId="52013B45">
                <wp:simplePos x="0" y="0"/>
                <wp:positionH relativeFrom="column">
                  <wp:posOffset>2346960</wp:posOffset>
                </wp:positionH>
                <wp:positionV relativeFrom="paragraph">
                  <wp:posOffset>-112395</wp:posOffset>
                </wp:positionV>
                <wp:extent cx="370205" cy="306070"/>
                <wp:effectExtent l="0" t="0" r="3175" b="635"/>
                <wp:wrapNone/>
                <wp:docPr id="381" name="Надпись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5B" w:rsidRDefault="000F305B" w:rsidP="000F305B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5E7A" id="_x0000_t202" coordsize="21600,21600" o:spt="202" path="m,l,21600r21600,l21600,xe">
                <v:stroke joinstyle="miter"/>
                <v:path gradientshapeok="t" o:connecttype="rect"/>
              </v:shapetype>
              <v:shape id="Надпись 381" o:spid="_x0000_s1026" type="#_x0000_t202" style="position:absolute;left:0;text-align:left;margin-left:184.8pt;margin-top:-8.85pt;width:29.1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" filled="f" stroked="f">
                <v:textbox>
                  <w:txbxContent>
                    <w:p w:rsidR="000F305B" w:rsidRDefault="000F305B" w:rsidP="000F305B">
                      <w:r>
                        <w:rPr>
                          <w:lang w:val="en-US"/>
                        </w:rPr>
                        <w:t>v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BB4D0" wp14:editId="376454DF">
                <wp:simplePos x="0" y="0"/>
                <wp:positionH relativeFrom="column">
                  <wp:posOffset>1369060</wp:posOffset>
                </wp:positionH>
                <wp:positionV relativeFrom="paragraph">
                  <wp:posOffset>-112395</wp:posOffset>
                </wp:positionV>
                <wp:extent cx="370205" cy="306070"/>
                <wp:effectExtent l="1270" t="0" r="0" b="635"/>
                <wp:wrapNone/>
                <wp:docPr id="380" name="Надпись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5B" w:rsidRDefault="000F305B" w:rsidP="000F305B"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B4D0" id="Надпись 380" o:spid="_x0000_s1027" type="#_x0000_t202" style="position:absolute;left:0;text-align:left;margin-left:107.8pt;margin-top:-8.85pt;width:29.1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" filled="f" stroked="f">
                <v:textbox>
                  <w:txbxContent>
                    <w:p w:rsidR="000F305B" w:rsidRDefault="000F305B" w:rsidP="000F305B">
                      <w:r>
                        <w:rPr>
                          <w:lang w:val="en-US"/>
                        </w:rP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C987" wp14:editId="14F803B5">
                <wp:simplePos x="0" y="0"/>
                <wp:positionH relativeFrom="column">
                  <wp:posOffset>194310</wp:posOffset>
                </wp:positionH>
                <wp:positionV relativeFrom="paragraph">
                  <wp:posOffset>-112395</wp:posOffset>
                </wp:positionV>
                <wp:extent cx="370205" cy="306070"/>
                <wp:effectExtent l="0" t="0" r="3175" b="635"/>
                <wp:wrapNone/>
                <wp:docPr id="379" name="Надпись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5B" w:rsidRDefault="000F305B" w:rsidP="000F305B">
                            <w: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C987" id="Надпись 379" o:spid="_x0000_s1028" type="#_x0000_t202" style="position:absolute;left:0;text-align:left;margin-left:15.3pt;margin-top:-8.85pt;width:29.1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" filled="f" stroked="f">
                <v:textbox>
                  <w:txbxContent>
                    <w:p w:rsidR="000F305B" w:rsidRDefault="000F305B" w:rsidP="000F305B">
                      <w: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EB0F" wp14:editId="2FF049AF">
                <wp:simplePos x="0" y="0"/>
                <wp:positionH relativeFrom="column">
                  <wp:posOffset>2069465</wp:posOffset>
                </wp:positionH>
                <wp:positionV relativeFrom="paragraph">
                  <wp:posOffset>419100</wp:posOffset>
                </wp:positionV>
                <wp:extent cx="0" cy="617220"/>
                <wp:effectExtent l="6350" t="5715" r="12700" b="5715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A841" id="Прямая соединительная линия 3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33pt" to="162.9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" strokeweight=".25pt">
                <v:stroke dashstyle="longDashDotDot"/>
              </v:line>
            </w:pict>
          </mc:Fallback>
        </mc:AlternateContent>
      </w:r>
      <w:r w:rsidRPr="000C13CC">
        <w:rPr>
          <w:noProof/>
          <w:sz w:val="26"/>
          <w:szCs w:val="26"/>
        </w:rPr>
        <w:drawing>
          <wp:inline distT="0" distB="0" distL="0" distR="0" wp14:anchorId="304790FF" wp14:editId="449258FC">
            <wp:extent cx="1446663" cy="1867541"/>
            <wp:effectExtent l="0" t="0" r="127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23" cy="18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</w:t>
      </w:r>
      <w:r w:rsidRPr="000C13CC">
        <w:rPr>
          <w:noProof/>
          <w:sz w:val="26"/>
          <w:szCs w:val="26"/>
        </w:rPr>
        <w:drawing>
          <wp:inline distT="0" distB="0" distL="0" distR="0" wp14:anchorId="3D6C86ED" wp14:editId="0781019A">
            <wp:extent cx="982638" cy="1500027"/>
            <wp:effectExtent l="0" t="0" r="825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44" cy="150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   </w:t>
      </w:r>
      <w:r w:rsidRPr="000C13CC">
        <w:rPr>
          <w:noProof/>
          <w:sz w:val="26"/>
          <w:szCs w:val="26"/>
        </w:rPr>
        <w:drawing>
          <wp:inline distT="0" distB="0" distL="0" distR="0" wp14:anchorId="7B2719B4" wp14:editId="26120767">
            <wp:extent cx="1924334" cy="1435544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0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833" cy="143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5B" w:rsidRPr="000C13CC" w:rsidRDefault="000F305B" w:rsidP="000F305B">
      <w:pPr>
        <w:jc w:val="both"/>
        <w:rPr>
          <w:bCs/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bCs/>
          <w:sz w:val="26"/>
          <w:szCs w:val="26"/>
          <w:lang w:val="en-US"/>
        </w:rPr>
      </w:pPr>
      <w:r w:rsidRPr="000C13CC">
        <w:rPr>
          <w:bCs/>
          <w:sz w:val="26"/>
          <w:szCs w:val="26"/>
          <w:lang w:val="en-US"/>
        </w:rPr>
        <w:t>40-rasm</w:t>
      </w:r>
    </w:p>
    <w:p w:rsidR="000F305B" w:rsidRPr="000C13CC" w:rsidRDefault="000F305B" w:rsidP="000F305B">
      <w:pPr>
        <w:jc w:val="both"/>
        <w:rPr>
          <w:sz w:val="26"/>
          <w:szCs w:val="26"/>
          <w:lang w:val="en-GB"/>
        </w:rPr>
      </w:pPr>
      <w:r w:rsidRPr="000C13CC">
        <w:rPr>
          <w:sz w:val="26"/>
          <w:szCs w:val="26"/>
          <w:lang w:val="en-US"/>
        </w:rPr>
        <w:t xml:space="preserve">Buyruqlar qatoriga </w:t>
      </w:r>
      <w:r w:rsidRPr="000C13CC">
        <w:rPr>
          <w:bCs/>
          <w:sz w:val="26"/>
          <w:szCs w:val="26"/>
          <w:lang w:val="en-US"/>
        </w:rPr>
        <w:t>ISOLINES</w:t>
      </w:r>
      <w:r w:rsidRPr="000C13CC">
        <w:rPr>
          <w:sz w:val="26"/>
          <w:szCs w:val="26"/>
          <w:lang w:val="en-US"/>
        </w:rPr>
        <w:t xml:space="preserve"> buyrug‘i yozilib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bosiladi va yangi qiymat 32 kiritiladi. </w:t>
      </w:r>
      <w:r w:rsidRPr="000C13CC">
        <w:rPr>
          <w:sz w:val="26"/>
          <w:szCs w:val="26"/>
          <w:lang w:val="en-GB"/>
        </w:rPr>
        <w:t>Bu buyruq bilan yasaladigan shakl to‘rining zichligi oshiriladi.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lastRenderedPageBreak/>
        <w:drawing>
          <wp:inline distT="0" distB="0" distL="0" distR="0" wp14:anchorId="1CB2BB62" wp14:editId="0FCB6496">
            <wp:extent cx="191135" cy="19113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  <w:lang w:val="en-US"/>
        </w:rPr>
        <w:t xml:space="preserve">вращать (aylantirish) </w:t>
      </w:r>
      <w:r w:rsidRPr="000C13CC">
        <w:rPr>
          <w:sz w:val="26"/>
          <w:szCs w:val="26"/>
          <w:lang w:val="en-US"/>
        </w:rPr>
        <w:t>tugmasi bosiladi. Sichqon</w:t>
      </w:r>
      <w:r w:rsidRPr="000C13CC">
        <w:rPr>
          <w:sz w:val="26"/>
          <w:szCs w:val="26"/>
          <w:lang w:val="en-US"/>
        </w:rPr>
        <w:softHyphen/>
        <w:t xml:space="preserve">chaning chap tugmasi bilan chizilgan shakl belgilanadi va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yoki </w:t>
      </w:r>
      <w:r w:rsidRPr="000C13CC">
        <w:rPr>
          <w:bCs/>
          <w:sz w:val="26"/>
          <w:szCs w:val="26"/>
          <w:lang w:val="en-US"/>
        </w:rPr>
        <w:t>пробел</w:t>
      </w:r>
      <w:r w:rsidRPr="000C13CC">
        <w:rPr>
          <w:sz w:val="26"/>
          <w:szCs w:val="26"/>
          <w:lang w:val="en-US"/>
        </w:rPr>
        <w:t xml:space="preserve"> bosib belgilash to‘xtatiladi. Buyruqlar qatoridagi </w:t>
      </w:r>
      <w:r w:rsidRPr="000C13CC">
        <w:rPr>
          <w:bCs/>
          <w:sz w:val="26"/>
          <w:szCs w:val="26"/>
          <w:lang w:val="en-US"/>
        </w:rPr>
        <w:t>Начальная точка оси вращения</w:t>
      </w:r>
      <w:r w:rsidRPr="000C13CC">
        <w:rPr>
          <w:sz w:val="26"/>
          <w:szCs w:val="26"/>
          <w:lang w:val="en-US"/>
        </w:rPr>
        <w:t xml:space="preserve"> so‘rog‘iga javoban sichqoncha bilan o‘qning yuqorigi nuqtasiga yaqinlashib chap tugmasi bosiladi. </w:t>
      </w:r>
      <w:r w:rsidRPr="000C13CC">
        <w:rPr>
          <w:bCs/>
          <w:sz w:val="26"/>
          <w:szCs w:val="26"/>
          <w:lang w:val="en-US"/>
        </w:rPr>
        <w:t>Конечная точка оси</w:t>
      </w:r>
      <w:r w:rsidRPr="000C13CC">
        <w:rPr>
          <w:sz w:val="26"/>
          <w:szCs w:val="26"/>
          <w:lang w:val="en-US"/>
        </w:rPr>
        <w:t xml:space="preserve"> so‘rog‘iga javoban esa sichqoncha bilan o‘qning pastki nuqtasi ko‘rsatiladi. </w:t>
      </w:r>
      <w:r w:rsidRPr="000C13CC">
        <w:rPr>
          <w:bCs/>
          <w:sz w:val="26"/>
          <w:szCs w:val="26"/>
          <w:lang w:val="en-US"/>
        </w:rPr>
        <w:t>Угол вращения &lt;360&gt;:</w:t>
      </w:r>
      <w:r w:rsidRPr="000C13CC">
        <w:rPr>
          <w:sz w:val="26"/>
          <w:szCs w:val="26"/>
          <w:lang w:val="en-US"/>
        </w:rPr>
        <w:t xml:space="preserve"> so‘rog‘iga javoban  360 – burilish burchagi kiritiladi. Va ekranda fazoviy aylanma shakl old tomondan ko‘rinishi hosil bo‘ladi (40-rasm,v). </w:t>
      </w:r>
      <w:r w:rsidRPr="000C13CC">
        <w:rPr>
          <w:noProof/>
          <w:sz w:val="26"/>
          <w:szCs w:val="26"/>
        </w:rPr>
        <w:drawing>
          <wp:inline distT="0" distB="0" distL="0" distR="0" wp14:anchorId="08DE9AFF" wp14:editId="5EECED92">
            <wp:extent cx="177165" cy="17716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  <w:lang w:val="en-US"/>
        </w:rPr>
        <w:t>СЗ изометрия</w:t>
      </w:r>
      <w:r w:rsidRPr="000C13CC">
        <w:rPr>
          <w:sz w:val="26"/>
          <w:szCs w:val="26"/>
          <w:lang w:val="en-US"/>
        </w:rPr>
        <w:t xml:space="preserve"> tugmasi bilan shaklning izometrik ko‘rinishiga o‘tiladi. </w:t>
      </w:r>
      <w:r w:rsidRPr="000C13CC">
        <w:rPr>
          <w:noProof/>
          <w:sz w:val="26"/>
          <w:szCs w:val="26"/>
        </w:rPr>
        <w:drawing>
          <wp:inline distT="0" distB="0" distL="0" distR="0" wp14:anchorId="4262D813" wp14:editId="6508292A">
            <wp:extent cx="191135" cy="17716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  <w:lang w:val="en-US"/>
        </w:rPr>
        <w:t>скрытие линии</w:t>
      </w:r>
      <w:r w:rsidRPr="000C13CC">
        <w:rPr>
          <w:sz w:val="26"/>
          <w:szCs w:val="26"/>
          <w:lang w:val="en-US"/>
        </w:rPr>
        <w:t xml:space="preserve"> (orqa chiziqlarni yashirish) orqali orqa chiziqlari ko‘rinmas qilinadi.  (39-rasm,a).</w:t>
      </w: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05202F6A" wp14:editId="3EC7B25A">
            <wp:extent cx="2722722" cy="1856096"/>
            <wp:effectExtent l="0" t="0" r="190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15" cy="18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    </w:t>
      </w:r>
      <w:r w:rsidRPr="000C13CC">
        <w:rPr>
          <w:noProof/>
          <w:sz w:val="26"/>
          <w:szCs w:val="26"/>
        </w:rPr>
        <w:drawing>
          <wp:inline distT="0" distB="0" distL="0" distR="0" wp14:anchorId="0E11ED0E" wp14:editId="60BFFB10">
            <wp:extent cx="2615629" cy="1815152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80" cy="18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5B" w:rsidRPr="000C13CC" w:rsidRDefault="000F305B" w:rsidP="000F305B">
      <w:pPr>
        <w:jc w:val="both"/>
        <w:rPr>
          <w:bCs/>
          <w:sz w:val="26"/>
          <w:szCs w:val="26"/>
          <w:lang w:val="en-US"/>
        </w:rPr>
      </w:pPr>
    </w:p>
    <w:p w:rsidR="000F305B" w:rsidRPr="000C13CC" w:rsidRDefault="000F305B" w:rsidP="000F305B">
      <w:pPr>
        <w:jc w:val="both"/>
        <w:rPr>
          <w:bCs/>
          <w:sz w:val="26"/>
          <w:szCs w:val="26"/>
          <w:lang w:val="en-US"/>
        </w:rPr>
      </w:pPr>
      <w:r w:rsidRPr="000C13CC">
        <w:rPr>
          <w:bCs/>
          <w:sz w:val="26"/>
          <w:szCs w:val="26"/>
          <w:lang w:val="en-US"/>
        </w:rPr>
        <w:t>41-rasm</w:t>
      </w:r>
    </w:p>
    <w:p w:rsidR="00A67EC7" w:rsidRDefault="00A67EC7">
      <w:bookmarkStart w:id="1" w:name="_GoBack"/>
      <w:bookmarkEnd w:id="1"/>
    </w:p>
    <w:sectPr w:rsidR="00A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4F9B"/>
    <w:multiLevelType w:val="hybridMultilevel"/>
    <w:tmpl w:val="55620A3C"/>
    <w:lvl w:ilvl="0" w:tplc="0C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B"/>
    <w:rsid w:val="000F305B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9B6D-03B6-46D7-A8D2-25710FA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2020-04-18T13:05:00Z</dcterms:created>
  <dcterms:modified xsi:type="dcterms:W3CDTF">2020-04-18T13:06:00Z</dcterms:modified>
</cp:coreProperties>
</file>