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709"/>
        <w:jc w:val="center"/>
        <w:rPr>
          <w:color w:val="FF0000"/>
          <w:sz w:val="40"/>
        </w:rPr>
      </w:pPr>
      <w:r>
        <w:rPr>
          <w:color w:val="FF0000"/>
          <w:sz w:val="40"/>
        </w:rPr>
        <w:t>Дательный падеж имен существительных</w:t>
      </w:r>
    </w:p>
    <w:p>
      <w:pPr>
        <w:spacing w:after="0"/>
        <w:ind w:firstLine="709"/>
        <w:jc w:val="both"/>
        <w:rPr>
          <w:sz w:val="32"/>
        </w:rPr>
      </w:pPr>
    </w:p>
    <w:p>
      <w:pPr>
        <w:spacing w:after="0"/>
        <w:ind w:firstLine="709"/>
        <w:jc w:val="both"/>
        <w:rPr>
          <w:color w:val="C00000"/>
          <w:sz w:val="32"/>
        </w:rPr>
      </w:pPr>
      <w:r>
        <w:rPr>
          <w:sz w:val="32"/>
        </w:rPr>
        <w:t xml:space="preserve">Существительные в дательном падеже отвечают на вопросы </w:t>
      </w:r>
      <w:r>
        <w:rPr>
          <w:color w:val="C00000"/>
          <w:sz w:val="32"/>
        </w:rPr>
        <w:t xml:space="preserve">КОМУ? ЧЕМУ? </w:t>
      </w:r>
    </w:p>
    <w:p>
      <w:pPr>
        <w:spacing w:after="0"/>
        <w:ind w:firstLine="709"/>
        <w:jc w:val="both"/>
        <w:rPr>
          <w:sz w:val="32"/>
        </w:rPr>
      </w:pPr>
      <w:r>
        <w:rPr>
          <w:sz w:val="32"/>
        </w:rPr>
        <w:t xml:space="preserve">Предлоги: к, по (к маме, по лесу) </w:t>
      </w:r>
    </w:p>
    <w:p>
      <w:pPr>
        <w:spacing w:after="0"/>
        <w:ind w:firstLine="709"/>
        <w:jc w:val="both"/>
        <w:rPr>
          <w:sz w:val="32"/>
        </w:rPr>
      </w:pPr>
    </w:p>
    <w:p>
      <w:pPr>
        <w:spacing w:after="0"/>
        <w:ind w:firstLine="709"/>
        <w:rPr>
          <w:sz w:val="32"/>
        </w:rPr>
      </w:pPr>
      <w:r>
        <w:rPr>
          <w:sz w:val="32"/>
        </w:rPr>
        <w:t xml:space="preserve">  Существительные в дательном падеже в единственном числе оканчиваются: </w:t>
      </w:r>
    </w:p>
    <w:p>
      <w:pPr>
        <w:spacing w:after="0"/>
        <w:ind w:firstLine="709"/>
        <w:rPr>
          <w:sz w:val="32"/>
        </w:rPr>
      </w:pPr>
      <w:r>
        <w:rPr>
          <w:sz w:val="32"/>
        </w:rPr>
        <w:t xml:space="preserve">На  </w:t>
      </w:r>
      <w:r>
        <w:rPr>
          <w:b/>
          <w:color w:val="C00000"/>
          <w:sz w:val="32"/>
        </w:rPr>
        <w:t>- У</w:t>
      </w:r>
      <w:r>
        <w:rPr>
          <w:sz w:val="32"/>
        </w:rPr>
        <w:t xml:space="preserve"> – существительные мужского рода на твердый согласный и среднего рода на </w:t>
      </w:r>
      <w:r>
        <w:rPr>
          <w:b/>
          <w:sz w:val="32"/>
        </w:rPr>
        <w:t>– О</w:t>
      </w:r>
      <w:r>
        <w:rPr>
          <w:sz w:val="32"/>
        </w:rPr>
        <w:t xml:space="preserve">; </w:t>
      </w:r>
    </w:p>
    <w:p>
      <w:pPr>
        <w:spacing w:after="0"/>
        <w:ind w:firstLine="709"/>
        <w:rPr>
          <w:sz w:val="32"/>
        </w:rPr>
      </w:pPr>
      <w:r>
        <w:rPr>
          <w:sz w:val="32"/>
        </w:rPr>
        <w:t xml:space="preserve">На </w:t>
      </w:r>
      <w:r>
        <w:rPr>
          <w:b/>
          <w:color w:val="C00000"/>
          <w:sz w:val="32"/>
        </w:rPr>
        <w:t>– Ю</w:t>
      </w:r>
      <w:r>
        <w:rPr>
          <w:sz w:val="32"/>
        </w:rPr>
        <w:t xml:space="preserve"> - существительные мужского рода на – Ь и среднего рода на - Е; </w:t>
      </w:r>
    </w:p>
    <w:p>
      <w:pPr>
        <w:spacing w:after="0"/>
        <w:ind w:firstLine="709"/>
        <w:rPr>
          <w:sz w:val="32"/>
        </w:rPr>
      </w:pPr>
      <w:r>
        <w:rPr>
          <w:sz w:val="32"/>
        </w:rPr>
        <w:t xml:space="preserve">На </w:t>
      </w:r>
      <w:r>
        <w:rPr>
          <w:b/>
          <w:color w:val="C00000"/>
          <w:sz w:val="32"/>
        </w:rPr>
        <w:t>– Е</w:t>
      </w:r>
      <w:r>
        <w:rPr>
          <w:sz w:val="32"/>
        </w:rPr>
        <w:t xml:space="preserve"> – существительные женского и мужского рода на – А. </w:t>
      </w:r>
    </w:p>
    <w:p>
      <w:pPr>
        <w:spacing w:after="0"/>
        <w:ind w:firstLine="709"/>
        <w:rPr>
          <w:sz w:val="32"/>
        </w:rPr>
      </w:pPr>
      <w:r>
        <w:rPr>
          <w:sz w:val="32"/>
        </w:rPr>
        <w:t xml:space="preserve">Существительные в дательном падеже во множественном числе оканчиваются: </w:t>
      </w:r>
    </w:p>
    <w:p>
      <w:pPr>
        <w:spacing w:after="0"/>
        <w:ind w:firstLine="709"/>
        <w:rPr>
          <w:sz w:val="32"/>
        </w:rPr>
      </w:pPr>
      <w:r>
        <w:rPr>
          <w:sz w:val="32"/>
        </w:rPr>
        <w:t xml:space="preserve">На </w:t>
      </w:r>
      <w:r>
        <w:rPr>
          <w:b/>
          <w:color w:val="C00000"/>
          <w:sz w:val="32"/>
        </w:rPr>
        <w:t>– АМ</w:t>
      </w:r>
      <w:r>
        <w:rPr>
          <w:sz w:val="32"/>
        </w:rPr>
        <w:t xml:space="preserve"> – все существительные а) мужского рода на согласный,                б) среднего рода на – О, в) женского и мужского рода на – А; </w:t>
      </w:r>
    </w:p>
    <w:p>
      <w:pPr>
        <w:spacing w:after="0"/>
        <w:ind w:firstLine="709"/>
        <w:rPr>
          <w:sz w:val="32"/>
        </w:rPr>
      </w:pPr>
      <w:r>
        <w:rPr>
          <w:sz w:val="32"/>
        </w:rPr>
        <w:t xml:space="preserve">На </w:t>
      </w:r>
      <w:r>
        <w:rPr>
          <w:b/>
          <w:color w:val="C00000"/>
          <w:sz w:val="32"/>
        </w:rPr>
        <w:t>– ЯМ</w:t>
      </w:r>
      <w:r>
        <w:rPr>
          <w:sz w:val="32"/>
        </w:rPr>
        <w:t xml:space="preserve"> – все существительные а) мужского рода на – Й и – Ь,  </w:t>
      </w:r>
    </w:p>
    <w:p>
      <w:pPr>
        <w:spacing w:after="0"/>
        <w:ind w:firstLine="709"/>
        <w:rPr>
          <w:sz w:val="32"/>
        </w:rPr>
      </w:pPr>
      <w:r>
        <w:rPr>
          <w:sz w:val="32"/>
        </w:rPr>
        <w:t xml:space="preserve"> б) среднего рода на – Е, </w:t>
      </w:r>
    </w:p>
    <w:p>
      <w:pPr>
        <w:spacing w:after="0"/>
        <w:ind w:firstLine="709"/>
        <w:rPr>
          <w:sz w:val="32"/>
        </w:rPr>
      </w:pPr>
      <w:r>
        <w:rPr>
          <w:sz w:val="32"/>
        </w:rPr>
        <w:t xml:space="preserve">в) женского и мужского рода на – Я, </w:t>
      </w:r>
    </w:p>
    <w:p>
      <w:pPr>
        <w:spacing w:after="0"/>
        <w:ind w:firstLine="709"/>
        <w:rPr>
          <w:sz w:val="32"/>
        </w:rPr>
      </w:pPr>
      <w:r>
        <w:rPr>
          <w:sz w:val="32"/>
        </w:rPr>
        <w:t>г) женского рода на – Ь.</w:t>
      </w:r>
    </w:p>
    <w:p>
      <w:pPr>
        <w:spacing w:after="0"/>
        <w:ind w:firstLine="709"/>
        <w:rPr>
          <w:sz w:val="32"/>
        </w:rPr>
      </w:pPr>
    </w:p>
    <w:p>
      <w:pPr>
        <w:spacing w:after="0"/>
        <w:ind w:firstLine="709"/>
        <w:rPr>
          <w:sz w:val="32"/>
        </w:rPr>
      </w:pPr>
      <w:r>
        <w:rPr>
          <w:sz w:val="32"/>
        </w:rPr>
        <w:t xml:space="preserve">Напишите.  </w:t>
      </w:r>
    </w:p>
    <w:p>
      <w:pPr>
        <w:spacing w:after="0"/>
        <w:ind w:firstLine="709"/>
        <w:rPr>
          <w:sz w:val="32"/>
        </w:rPr>
      </w:pPr>
      <w:r>
        <w:rPr>
          <w:sz w:val="32"/>
        </w:rPr>
        <w:t xml:space="preserve"> Кому подарить?  Подарить подруг</w:t>
      </w:r>
      <w:r>
        <w:rPr>
          <w:color w:val="FF0000"/>
          <w:sz w:val="32"/>
        </w:rPr>
        <w:t>е</w:t>
      </w:r>
      <w:r>
        <w:rPr>
          <w:sz w:val="32"/>
        </w:rPr>
        <w:t xml:space="preserve">   </w:t>
      </w:r>
    </w:p>
    <w:p>
      <w:pPr>
        <w:spacing w:after="0"/>
        <w:ind w:firstLine="709"/>
        <w:rPr>
          <w:sz w:val="32"/>
        </w:rPr>
      </w:pPr>
      <w:r>
        <w:rPr>
          <w:sz w:val="32"/>
        </w:rPr>
        <w:t>Чему радоваться?  Радоваться подарк</w:t>
      </w:r>
      <w:r>
        <w:rPr>
          <w:color w:val="FF0000"/>
          <w:sz w:val="32"/>
        </w:rPr>
        <w:t>у</w:t>
      </w:r>
      <w:r>
        <w:rPr>
          <w:sz w:val="32"/>
        </w:rPr>
        <w:t xml:space="preserve">   </w:t>
      </w:r>
    </w:p>
    <w:p>
      <w:pPr>
        <w:spacing w:after="0"/>
        <w:ind w:firstLine="709"/>
        <w:rPr>
          <w:sz w:val="32"/>
        </w:rPr>
      </w:pPr>
      <w:r>
        <w:rPr>
          <w:sz w:val="32"/>
        </w:rPr>
        <w:t>Кому поверить? Поверить отц</w:t>
      </w:r>
      <w:r>
        <w:rPr>
          <w:color w:val="FF0000"/>
          <w:sz w:val="32"/>
        </w:rPr>
        <w:t>у</w:t>
      </w:r>
      <w:r>
        <w:rPr>
          <w:sz w:val="32"/>
        </w:rPr>
        <w:t xml:space="preserve">  </w:t>
      </w:r>
    </w:p>
    <w:p>
      <w:pPr>
        <w:spacing w:after="0"/>
        <w:ind w:firstLine="709"/>
        <w:rPr>
          <w:sz w:val="32"/>
        </w:rPr>
      </w:pPr>
      <w:r>
        <w:rPr>
          <w:sz w:val="32"/>
        </w:rPr>
        <w:t>Чему удивляться?  Удивляться сюрприз</w:t>
      </w:r>
      <w:r>
        <w:rPr>
          <w:color w:val="FF0000"/>
          <w:sz w:val="32"/>
        </w:rPr>
        <w:t>у</w:t>
      </w:r>
      <w:r>
        <w:rPr>
          <w:sz w:val="32"/>
        </w:rPr>
        <w:t xml:space="preserve"> </w:t>
      </w:r>
    </w:p>
    <w:p>
      <w:pPr>
        <w:spacing w:after="0"/>
        <w:ind w:firstLine="709"/>
        <w:rPr>
          <w:sz w:val="32"/>
        </w:rPr>
      </w:pPr>
      <w:r>
        <w:rPr>
          <w:sz w:val="32"/>
        </w:rPr>
        <w:t>Кому продавать?  Продавать покупател</w:t>
      </w:r>
      <w:r>
        <w:rPr>
          <w:color w:val="FF0000"/>
          <w:sz w:val="32"/>
        </w:rPr>
        <w:t xml:space="preserve">ю </w:t>
      </w:r>
    </w:p>
    <w:p>
      <w:pPr>
        <w:spacing w:after="0"/>
        <w:ind w:firstLine="709"/>
        <w:rPr>
          <w:sz w:val="32"/>
        </w:rPr>
      </w:pPr>
      <w:r>
        <w:rPr>
          <w:sz w:val="32"/>
        </w:rPr>
        <w:t>Чему приносить пользу?  Приносить пользу искусств</w:t>
      </w:r>
      <w:r>
        <w:rPr>
          <w:color w:val="FF0000"/>
          <w:sz w:val="32"/>
        </w:rPr>
        <w:t>у</w:t>
      </w:r>
    </w:p>
    <w:p>
      <w:pPr>
        <w:spacing w:after="0"/>
        <w:ind w:firstLine="709"/>
        <w:rPr>
          <w:sz w:val="32"/>
        </w:rPr>
      </w:pPr>
    </w:p>
    <w:p>
      <w:pPr>
        <w:spacing w:line="0" w:lineRule="atLeast"/>
        <w:jc w:val="center"/>
        <w:rPr>
          <w:rFonts w:cs="Times New Roman"/>
          <w:sz w:val="32"/>
          <w:szCs w:val="28"/>
        </w:rPr>
      </w:pPr>
      <w:r>
        <w:rPr>
          <w:rFonts w:cs="Times New Roman"/>
          <w:color w:val="231F20"/>
          <w:sz w:val="32"/>
          <w:szCs w:val="28"/>
        </w:rPr>
        <w:t>Читайте.</w:t>
      </w:r>
    </w:p>
    <w:p>
      <w:pPr>
        <w:pStyle w:val="5"/>
        <w:numPr>
          <w:ilvl w:val="0"/>
          <w:numId w:val="1"/>
        </w:numPr>
        <w:tabs>
          <w:tab w:val="left" w:pos="1768"/>
        </w:tabs>
        <w:ind w:hanging="361"/>
        <w:rPr>
          <w:sz w:val="32"/>
          <w:szCs w:val="28"/>
        </w:rPr>
      </w:pPr>
      <w:r>
        <w:rPr>
          <w:color w:val="231F20"/>
          <w:sz w:val="32"/>
          <w:szCs w:val="28"/>
        </w:rPr>
        <w:t>Антон написал письмо</w:t>
      </w:r>
      <w:r>
        <w:rPr>
          <w:rFonts w:hint="default"/>
          <w:color w:val="231F20"/>
          <w:sz w:val="32"/>
          <w:szCs w:val="28"/>
          <w:lang w:val="ru-RU"/>
        </w:rPr>
        <w:t xml:space="preserve"> </w:t>
      </w:r>
      <w:bookmarkStart w:id="0" w:name="_GoBack"/>
      <w:bookmarkEnd w:id="0"/>
      <w:r>
        <w:rPr>
          <w:color w:val="231F20"/>
          <w:sz w:val="32"/>
          <w:szCs w:val="28"/>
        </w:rPr>
        <w:t>Виктор</w:t>
      </w:r>
      <w:r>
        <w:rPr>
          <w:b/>
          <w:color w:val="231F20"/>
          <w:sz w:val="32"/>
          <w:szCs w:val="28"/>
        </w:rPr>
        <w:t>у</w:t>
      </w:r>
      <w:r>
        <w:rPr>
          <w:color w:val="231F20"/>
          <w:sz w:val="32"/>
          <w:szCs w:val="28"/>
        </w:rPr>
        <w:t>.</w:t>
      </w:r>
    </w:p>
    <w:p>
      <w:pPr>
        <w:pStyle w:val="5"/>
        <w:numPr>
          <w:ilvl w:val="0"/>
          <w:numId w:val="1"/>
        </w:numPr>
        <w:tabs>
          <w:tab w:val="left" w:pos="1769"/>
        </w:tabs>
        <w:ind w:left="1768" w:hanging="361"/>
        <w:rPr>
          <w:sz w:val="32"/>
          <w:szCs w:val="28"/>
        </w:rPr>
      </w:pPr>
      <w:r>
        <w:rPr>
          <w:color w:val="231F20"/>
          <w:sz w:val="32"/>
          <w:szCs w:val="28"/>
        </w:rPr>
        <w:t>Вы рассказали новость сосед</w:t>
      </w:r>
      <w:r>
        <w:rPr>
          <w:b/>
          <w:color w:val="231F20"/>
          <w:sz w:val="32"/>
          <w:szCs w:val="28"/>
        </w:rPr>
        <w:t>у</w:t>
      </w:r>
      <w:r>
        <w:rPr>
          <w:color w:val="231F20"/>
          <w:sz w:val="32"/>
          <w:szCs w:val="28"/>
        </w:rPr>
        <w:t>?</w:t>
      </w:r>
    </w:p>
    <w:p>
      <w:pPr>
        <w:pStyle w:val="5"/>
        <w:numPr>
          <w:ilvl w:val="0"/>
          <w:numId w:val="1"/>
        </w:numPr>
        <w:tabs>
          <w:tab w:val="left" w:pos="1769"/>
        </w:tabs>
        <w:ind w:left="1768" w:hanging="361"/>
        <w:rPr>
          <w:sz w:val="32"/>
          <w:szCs w:val="28"/>
        </w:rPr>
      </w:pPr>
      <w:r>
        <w:rPr>
          <w:color w:val="231F20"/>
          <w:sz w:val="32"/>
          <w:szCs w:val="28"/>
        </w:rPr>
        <w:t>Я дала словарь Марии.</w:t>
      </w:r>
    </w:p>
    <w:p>
      <w:pPr>
        <w:pStyle w:val="5"/>
        <w:numPr>
          <w:ilvl w:val="0"/>
          <w:numId w:val="1"/>
        </w:numPr>
        <w:tabs>
          <w:tab w:val="left" w:pos="1769"/>
        </w:tabs>
        <w:ind w:left="1768" w:hanging="361"/>
        <w:rPr>
          <w:sz w:val="32"/>
          <w:szCs w:val="28"/>
        </w:rPr>
      </w:pPr>
      <w:r>
        <w:rPr>
          <w:color w:val="231F20"/>
          <w:sz w:val="32"/>
          <w:szCs w:val="28"/>
        </w:rPr>
        <w:t>Ты прочитал сказку</w:t>
      </w:r>
      <w:r>
        <w:rPr>
          <w:color w:val="231F20"/>
          <w:sz w:val="32"/>
          <w:szCs w:val="28"/>
          <w:lang w:val="ru-RU"/>
        </w:rPr>
        <w:t xml:space="preserve"> </w:t>
      </w:r>
      <w:r>
        <w:rPr>
          <w:color w:val="231F20"/>
          <w:sz w:val="32"/>
          <w:szCs w:val="28"/>
        </w:rPr>
        <w:t>брат</w:t>
      </w:r>
      <w:r>
        <w:rPr>
          <w:b/>
          <w:color w:val="231F20"/>
          <w:sz w:val="32"/>
          <w:szCs w:val="28"/>
        </w:rPr>
        <w:t>у</w:t>
      </w:r>
      <w:r>
        <w:rPr>
          <w:color w:val="231F20"/>
          <w:sz w:val="32"/>
          <w:szCs w:val="28"/>
        </w:rPr>
        <w:t>?</w:t>
      </w:r>
    </w:p>
    <w:p>
      <w:pPr>
        <w:pStyle w:val="5"/>
        <w:numPr>
          <w:ilvl w:val="0"/>
          <w:numId w:val="1"/>
        </w:numPr>
        <w:tabs>
          <w:tab w:val="left" w:pos="1769"/>
        </w:tabs>
        <w:ind w:left="1768" w:hanging="361"/>
        <w:rPr>
          <w:sz w:val="32"/>
          <w:szCs w:val="28"/>
        </w:rPr>
      </w:pPr>
      <w:r>
        <w:rPr>
          <w:color w:val="231F20"/>
          <w:sz w:val="32"/>
          <w:szCs w:val="28"/>
        </w:rPr>
        <w:t>Анна купила шарф</w:t>
      </w:r>
      <w:r>
        <w:rPr>
          <w:color w:val="231F20"/>
          <w:sz w:val="32"/>
          <w:szCs w:val="28"/>
          <w:lang w:val="ru-RU"/>
        </w:rPr>
        <w:t xml:space="preserve"> </w:t>
      </w:r>
      <w:r>
        <w:rPr>
          <w:color w:val="231F20"/>
          <w:sz w:val="32"/>
          <w:szCs w:val="28"/>
        </w:rPr>
        <w:t>матери.</w:t>
      </w:r>
    </w:p>
    <w:p>
      <w:pPr>
        <w:pStyle w:val="5"/>
        <w:numPr>
          <w:ilvl w:val="0"/>
          <w:numId w:val="1"/>
        </w:numPr>
        <w:tabs>
          <w:tab w:val="left" w:pos="1769"/>
        </w:tabs>
        <w:ind w:left="1768" w:hanging="361"/>
        <w:rPr>
          <w:sz w:val="32"/>
          <w:szCs w:val="28"/>
        </w:rPr>
      </w:pPr>
      <w:r>
        <w:rPr>
          <w:color w:val="231F20"/>
          <w:sz w:val="32"/>
          <w:szCs w:val="28"/>
          <w:lang w:val="ru-RU"/>
        </w:rPr>
        <w:t>Мафтуна</w:t>
      </w:r>
      <w:r>
        <w:rPr>
          <w:color w:val="231F20"/>
          <w:sz w:val="32"/>
          <w:szCs w:val="28"/>
        </w:rPr>
        <w:t xml:space="preserve"> подарила книгу</w:t>
      </w:r>
      <w:r>
        <w:rPr>
          <w:color w:val="231F20"/>
          <w:sz w:val="32"/>
          <w:szCs w:val="28"/>
          <w:lang w:val="ru-RU"/>
        </w:rPr>
        <w:t xml:space="preserve"> </w:t>
      </w:r>
      <w:r>
        <w:rPr>
          <w:color w:val="231F20"/>
          <w:sz w:val="32"/>
          <w:szCs w:val="28"/>
        </w:rPr>
        <w:t>подруге.</w:t>
      </w:r>
    </w:p>
    <w:p>
      <w:pPr>
        <w:pStyle w:val="5"/>
        <w:numPr>
          <w:ilvl w:val="0"/>
          <w:numId w:val="1"/>
        </w:numPr>
        <w:tabs>
          <w:tab w:val="left" w:pos="1769"/>
        </w:tabs>
        <w:ind w:left="1768" w:hanging="361"/>
        <w:rPr>
          <w:sz w:val="32"/>
          <w:szCs w:val="28"/>
        </w:rPr>
      </w:pPr>
      <w:r>
        <w:rPr>
          <w:color w:val="231F20"/>
          <w:sz w:val="32"/>
          <w:szCs w:val="28"/>
        </w:rPr>
        <w:t>Она показала Борису</w:t>
      </w:r>
      <w:r>
        <w:rPr>
          <w:color w:val="231F20"/>
          <w:sz w:val="32"/>
          <w:szCs w:val="28"/>
          <w:lang w:val="ru-RU"/>
        </w:rPr>
        <w:t xml:space="preserve"> </w:t>
      </w:r>
      <w:r>
        <w:rPr>
          <w:color w:val="231F20"/>
          <w:sz w:val="32"/>
          <w:szCs w:val="28"/>
        </w:rPr>
        <w:t>фотографии?</w:t>
      </w:r>
    </w:p>
    <w:p>
      <w:pPr>
        <w:spacing w:line="0" w:lineRule="atLeast"/>
        <w:rPr>
          <w:rFonts w:cs="Times New Roman"/>
          <w:color w:val="231F20"/>
          <w:sz w:val="32"/>
          <w:szCs w:val="28"/>
        </w:rPr>
      </w:pPr>
      <w:r>
        <w:rPr>
          <w:rFonts w:cs="Times New Roman"/>
          <w:color w:val="231F20"/>
          <w:sz w:val="32"/>
          <w:szCs w:val="28"/>
        </w:rPr>
        <w:t xml:space="preserve">                    8.Студенты отвечали преподавателю на экзамене</w:t>
      </w:r>
    </w:p>
    <w:p>
      <w:pPr>
        <w:spacing w:line="0" w:lineRule="atLeast"/>
        <w:rPr>
          <w:rFonts w:cs="Times New Roman"/>
          <w:color w:val="231F20"/>
          <w:sz w:val="32"/>
          <w:szCs w:val="28"/>
        </w:rPr>
      </w:pPr>
    </w:p>
    <w:p>
      <w:pPr>
        <w:spacing w:line="0" w:lineRule="atLeast"/>
        <w:jc w:val="center"/>
        <w:rPr>
          <w:szCs w:val="28"/>
        </w:rPr>
      </w:pPr>
      <w:r>
        <w:rPr>
          <w:color w:val="231F20"/>
          <w:position w:val="1"/>
          <w:szCs w:val="28"/>
        </w:rPr>
        <w:t>Напишите ответы на вопросы.</w:t>
      </w:r>
    </w:p>
    <w:p>
      <w:pPr>
        <w:spacing w:before="12"/>
        <w:ind w:left="1049"/>
        <w:rPr>
          <w:i/>
          <w:szCs w:val="28"/>
        </w:rPr>
      </w:pPr>
      <w:r>
        <w:rPr>
          <w:color w:val="231F20"/>
          <w:szCs w:val="28"/>
        </w:rPr>
        <w:t xml:space="preserve">     Модель: Кому ты дал ручку? (друг)  </w:t>
      </w:r>
      <w:r>
        <w:rPr>
          <w:i/>
          <w:color w:val="231F20"/>
          <w:szCs w:val="28"/>
        </w:rPr>
        <w:t>Я дал  ручку другу.</w:t>
      </w:r>
    </w:p>
    <w:p>
      <w:pPr>
        <w:tabs>
          <w:tab w:val="left" w:pos="1770"/>
        </w:tabs>
        <w:ind w:left="1408"/>
        <w:rPr>
          <w:szCs w:val="28"/>
        </w:rPr>
      </w:pPr>
      <w:r>
        <w:rPr>
          <w:color w:val="231F20"/>
          <w:szCs w:val="28"/>
        </w:rPr>
        <w:t>Кому Азиз написал письмо? (мать)</w:t>
      </w:r>
    </w:p>
    <w:p>
      <w:pPr>
        <w:tabs>
          <w:tab w:val="left" w:pos="1770"/>
        </w:tabs>
        <w:ind w:left="1408"/>
        <w:rPr>
          <w:szCs w:val="28"/>
        </w:rPr>
      </w:pPr>
      <w:r>
        <w:rPr>
          <w:color w:val="231F20"/>
          <w:szCs w:val="28"/>
        </w:rPr>
        <w:t>Кому преподаватель дал учебник? (студентка)</w:t>
      </w:r>
    </w:p>
    <w:p>
      <w:pPr>
        <w:tabs>
          <w:tab w:val="left" w:pos="1770"/>
        </w:tabs>
        <w:ind w:left="1408"/>
        <w:rPr>
          <w:szCs w:val="28"/>
        </w:rPr>
      </w:pPr>
      <w:r>
        <w:rPr>
          <w:color w:val="231F20"/>
          <w:szCs w:val="28"/>
        </w:rPr>
        <w:t>Кому Карл рассказал о Ташкенте? (сестра)</w:t>
      </w:r>
    </w:p>
    <w:p>
      <w:pPr>
        <w:tabs>
          <w:tab w:val="left" w:pos="1768"/>
        </w:tabs>
        <w:spacing w:before="118"/>
        <w:ind w:left="1409"/>
        <w:rPr>
          <w:szCs w:val="28"/>
        </w:rPr>
      </w:pPr>
      <w:r>
        <w:rPr>
          <w:color w:val="231F20"/>
          <w:szCs w:val="28"/>
        </w:rPr>
        <w:t xml:space="preserve">Кому подарили цветы? (Мария) </w:t>
      </w:r>
    </w:p>
    <w:p>
      <w:pPr>
        <w:tabs>
          <w:tab w:val="left" w:pos="1769"/>
        </w:tabs>
        <w:ind w:left="1409"/>
        <w:rPr>
          <w:szCs w:val="28"/>
        </w:rPr>
      </w:pPr>
      <w:r>
        <w:rPr>
          <w:color w:val="231F20"/>
          <w:szCs w:val="28"/>
        </w:rPr>
        <w:t>Кому студенты задали вопросы? (профессор)</w:t>
      </w:r>
    </w:p>
    <w:p>
      <w:pPr>
        <w:tabs>
          <w:tab w:val="left" w:pos="1769"/>
        </w:tabs>
        <w:ind w:left="1409"/>
        <w:rPr>
          <w:szCs w:val="28"/>
        </w:rPr>
      </w:pPr>
      <w:r>
        <w:rPr>
          <w:color w:val="231F20"/>
          <w:szCs w:val="28"/>
        </w:rPr>
        <w:t>Кому отец рассказывает сказку? (сын и дочь)</w:t>
      </w:r>
    </w:p>
    <w:p>
      <w:pPr>
        <w:tabs>
          <w:tab w:val="left" w:pos="1650"/>
        </w:tabs>
        <w:ind w:left="1409"/>
        <w:rPr>
          <w:color w:val="231F20"/>
          <w:szCs w:val="28"/>
        </w:rPr>
      </w:pPr>
      <w:r>
        <w:rPr>
          <w:color w:val="231F20"/>
          <w:szCs w:val="28"/>
        </w:rPr>
        <w:t>Кому Вы купили этот подарок? (тётя)</w:t>
      </w:r>
    </w:p>
    <w:p>
      <w:pPr>
        <w:tabs>
          <w:tab w:val="left" w:pos="1650"/>
        </w:tabs>
        <w:ind w:left="1409"/>
        <w:rPr>
          <w:color w:val="231F20"/>
          <w:szCs w:val="28"/>
        </w:rPr>
      </w:pPr>
    </w:p>
    <w:p>
      <w:pPr>
        <w:tabs>
          <w:tab w:val="left" w:pos="1650"/>
        </w:tabs>
        <w:ind w:left="1409"/>
        <w:rPr>
          <w:szCs w:val="28"/>
        </w:rPr>
      </w:pPr>
    </w:p>
    <w:p>
      <w:pPr>
        <w:spacing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Ответьте на вопросы по образцу.</w:t>
      </w:r>
    </w:p>
    <w:p>
      <w:pPr>
        <w:spacing w:line="276" w:lineRule="auto"/>
        <w:ind w:left="542"/>
        <w:rPr>
          <w:szCs w:val="28"/>
          <w:lang w:eastAsia="ru-RU"/>
        </w:rPr>
      </w:pPr>
      <w:r>
        <w:rPr>
          <w:szCs w:val="28"/>
          <w:u w:val="single"/>
          <w:lang w:eastAsia="ru-RU"/>
        </w:rPr>
        <w:t>Образец</w:t>
      </w:r>
      <w:r>
        <w:rPr>
          <w:szCs w:val="28"/>
          <w:lang w:eastAsia="ru-RU"/>
        </w:rPr>
        <w:t>: −  Ты звонил друг</w:t>
      </w:r>
      <w:r>
        <w:rPr>
          <w:szCs w:val="28"/>
          <w:u w:val="single"/>
          <w:lang w:eastAsia="ru-RU"/>
        </w:rPr>
        <w:t>у</w:t>
      </w:r>
      <w:r>
        <w:rPr>
          <w:szCs w:val="28"/>
          <w:lang w:eastAsia="ru-RU"/>
        </w:rPr>
        <w:t>?</w:t>
      </w:r>
    </w:p>
    <w:p>
      <w:pPr>
        <w:tabs>
          <w:tab w:val="left" w:pos="1822"/>
        </w:tabs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Да, я звонил друг</w:t>
      </w:r>
      <w:r>
        <w:rPr>
          <w:szCs w:val="28"/>
          <w:u w:val="single"/>
          <w:lang w:eastAsia="ru-RU"/>
        </w:rPr>
        <w:t>у</w:t>
      </w:r>
      <w:r>
        <w:rPr>
          <w:szCs w:val="28"/>
          <w:lang w:eastAsia="ru-RU"/>
        </w:rPr>
        <w:t>.</w:t>
      </w:r>
    </w:p>
    <w:p>
      <w:pPr>
        <w:numPr>
          <w:ilvl w:val="0"/>
          <w:numId w:val="2"/>
        </w:numPr>
        <w:tabs>
          <w:tab w:val="left" w:pos="816"/>
        </w:tabs>
        <w:spacing w:after="0"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Вы звонили Антону? </w:t>
      </w:r>
    </w:p>
    <w:p>
      <w:pPr>
        <w:numPr>
          <w:ilvl w:val="0"/>
          <w:numId w:val="2"/>
        </w:numPr>
        <w:tabs>
          <w:tab w:val="left" w:pos="816"/>
        </w:tabs>
        <w:spacing w:after="0"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 Вы купили соседу журнал? </w:t>
      </w:r>
    </w:p>
    <w:p>
      <w:pPr>
        <w:numPr>
          <w:ilvl w:val="0"/>
          <w:numId w:val="2"/>
        </w:numPr>
        <w:tabs>
          <w:tab w:val="left" w:pos="816"/>
        </w:tabs>
        <w:spacing w:after="0"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 Вы показали милиционеру паспорт?</w:t>
      </w:r>
    </w:p>
    <w:p>
      <w:pPr>
        <w:tabs>
          <w:tab w:val="left" w:pos="816"/>
        </w:tabs>
        <w:spacing w:after="0"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4. Вы дали декану заявление? </w:t>
      </w:r>
    </w:p>
    <w:p>
      <w:pPr>
        <w:numPr>
          <w:ilvl w:val="0"/>
          <w:numId w:val="2"/>
        </w:numPr>
        <w:tabs>
          <w:tab w:val="left" w:pos="816"/>
        </w:tabs>
        <w:spacing w:after="0"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 Вы помогли преподавателю повесить таблицу? </w:t>
      </w:r>
    </w:p>
    <w:p>
      <w:pPr>
        <w:numPr>
          <w:ilvl w:val="0"/>
          <w:numId w:val="2"/>
        </w:numPr>
        <w:tabs>
          <w:tab w:val="left" w:pos="816"/>
        </w:tabs>
        <w:spacing w:after="0"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6. Вы сообщили секретарю свой адрес? </w:t>
      </w:r>
    </w:p>
    <w:p>
      <w:pPr>
        <w:numPr>
          <w:ilvl w:val="0"/>
          <w:numId w:val="2"/>
        </w:numPr>
        <w:tabs>
          <w:tab w:val="left" w:pos="816"/>
        </w:tabs>
        <w:spacing w:after="0"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7.Вы объяснили Сергею задачу? </w:t>
      </w:r>
    </w:p>
    <w:p>
      <w:pPr>
        <w:numPr>
          <w:ilvl w:val="0"/>
          <w:numId w:val="2"/>
        </w:numPr>
        <w:tabs>
          <w:tab w:val="left" w:pos="816"/>
        </w:tabs>
        <w:spacing w:after="0"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8. Врач разрешил Андрею гулять? </w:t>
      </w:r>
    </w:p>
    <w:p>
      <w:pPr>
        <w:numPr>
          <w:ilvl w:val="0"/>
          <w:numId w:val="2"/>
        </w:numPr>
        <w:tabs>
          <w:tab w:val="left" w:pos="816"/>
        </w:tabs>
        <w:spacing w:after="0"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9. Ученик отвечает учителю? </w:t>
      </w:r>
    </w:p>
    <w:p>
      <w:pPr>
        <w:numPr>
          <w:ilvl w:val="0"/>
          <w:numId w:val="2"/>
        </w:numPr>
        <w:tabs>
          <w:tab w:val="left" w:pos="816"/>
        </w:tabs>
        <w:spacing w:after="0"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10. Вы написали сестре письмо? </w:t>
      </w:r>
    </w:p>
    <w:p>
      <w:pPr>
        <w:numPr>
          <w:ilvl w:val="0"/>
          <w:numId w:val="2"/>
        </w:numPr>
        <w:tabs>
          <w:tab w:val="left" w:pos="816"/>
        </w:tabs>
        <w:spacing w:after="0"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 Борис подарил Наташе книгу?</w:t>
      </w:r>
    </w:p>
    <w:p>
      <w:pPr>
        <w:tabs>
          <w:tab w:val="left" w:pos="442"/>
        </w:tabs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12. Вы показали подруге фото? </w:t>
      </w:r>
    </w:p>
    <w:p>
      <w:pPr>
        <w:tabs>
          <w:tab w:val="left" w:pos="442"/>
        </w:tabs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13. Вы обещали маме и папе хорошо учиться? </w:t>
      </w:r>
    </w:p>
    <w:p>
      <w:pPr>
        <w:tabs>
          <w:tab w:val="left" w:pos="442"/>
        </w:tabs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14. Вы купили бабушке и дедушке подарки? </w:t>
      </w:r>
    </w:p>
    <w:p>
      <w:pPr>
        <w:tabs>
          <w:tab w:val="left" w:pos="442"/>
        </w:tabs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15. Преподаватель объяснил Марии новое слово? </w:t>
      </w:r>
    </w:p>
    <w:p>
      <w:pPr>
        <w:tabs>
          <w:tab w:val="left" w:pos="442"/>
        </w:tabs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16. Отец послал дочери деньги? </w:t>
      </w:r>
    </w:p>
    <w:p>
      <w:pPr>
        <w:tabs>
          <w:tab w:val="left" w:pos="442"/>
        </w:tabs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>17. Анна помогает матери готовить обед?</w:t>
      </w:r>
    </w:p>
    <w:p>
      <w:pPr>
        <w:tabs>
          <w:tab w:val="left" w:pos="442"/>
        </w:tabs>
        <w:spacing w:line="360" w:lineRule="auto"/>
        <w:rPr>
          <w:szCs w:val="28"/>
          <w:lang w:eastAsia="ru-RU"/>
        </w:rPr>
      </w:pPr>
    </w:p>
    <w:p>
      <w:pPr>
        <w:spacing w:line="360" w:lineRule="auto"/>
        <w:rPr>
          <w:szCs w:val="28"/>
        </w:rPr>
      </w:pPr>
    </w:p>
    <w:p>
      <w:pPr>
        <w:spacing w:line="0" w:lineRule="atLeast"/>
        <w:rPr>
          <w:rFonts w:cs="Times New Roman"/>
          <w:sz w:val="32"/>
          <w:szCs w:val="28"/>
        </w:rPr>
      </w:pPr>
    </w:p>
    <w:p>
      <w:pPr>
        <w:spacing w:after="0"/>
        <w:ind w:firstLine="709"/>
        <w:rPr>
          <w:rFonts w:cs="Times New Roman"/>
          <w:sz w:val="36"/>
        </w:rPr>
      </w:pPr>
    </w:p>
    <w:sectPr>
      <w:pgSz w:w="11906" w:h="16838"/>
      <w:pgMar w:top="1440" w:right="1080" w:bottom="1440" w:left="1080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0"/>
      <w:numFmt w:val="none"/>
      <w:lvlText w:val=""/>
      <w:lvlJc w:val="left"/>
      <w:pPr>
        <w:tabs>
          <w:tab w:val="left" w:pos="360"/>
        </w:tabs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Ȁ⸀ĀĀĀĀĀ"/>
      <w:lvlJc w:val="left"/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256"/>
      <w:numFmt w:val="decimal"/>
      <w:lvlText w:val="ĀĀȀĀ⸀Āᜀ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suff w:val="space"/>
      <w:lvlText w:val=""/>
      <w:lvlJc w:val="left"/>
    </w:lvl>
    <w:lvl w:ilvl="7" w:tentative="0">
      <w:start w:val="0"/>
      <w:numFmt w:val="decimal"/>
      <w:suff w:val="space"/>
      <w:lvlText w:val=""/>
      <w:lvlJc w:val="left"/>
    </w:lvl>
    <w:lvl w:ilvl="8" w:tentative="0">
      <w:start w:val="0"/>
      <w:numFmt w:val="decimal"/>
      <w:suff w:val="space"/>
      <w:lvlText w:val=""/>
      <w:lvlJc w:val="left"/>
    </w:lvl>
  </w:abstractNum>
  <w:abstractNum w:abstractNumId="1">
    <w:nsid w:val="3D5F3376"/>
    <w:multiLevelType w:val="multilevel"/>
    <w:tmpl w:val="3D5F3376"/>
    <w:lvl w:ilvl="0" w:tentative="0">
      <w:start w:val="1"/>
      <w:numFmt w:val="decimal"/>
      <w:lvlText w:val="%1."/>
      <w:lvlJc w:val="left"/>
      <w:pPr>
        <w:ind w:left="1767" w:hanging="360"/>
      </w:pPr>
      <w:rPr>
        <w:rFonts w:hint="default" w:ascii="Times New Roman" w:hAnsi="Times New Roman" w:eastAsia="Times New Roman" w:cs="Times New Roman"/>
        <w:color w:val="231F20"/>
        <w:spacing w:val="-5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0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8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4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5"/>
  <w:documentProtection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64705"/>
    <w:rsid w:val="00017F57"/>
    <w:rsid w:val="00153C93"/>
    <w:rsid w:val="00354EA3"/>
    <w:rsid w:val="004C665E"/>
    <w:rsid w:val="005605CB"/>
    <w:rsid w:val="005C1085"/>
    <w:rsid w:val="00642FD0"/>
    <w:rsid w:val="006C0B77"/>
    <w:rsid w:val="007C5EF6"/>
    <w:rsid w:val="008242FF"/>
    <w:rsid w:val="00866E3D"/>
    <w:rsid w:val="008706B6"/>
    <w:rsid w:val="00870751"/>
    <w:rsid w:val="00922C48"/>
    <w:rsid w:val="00A20222"/>
    <w:rsid w:val="00A82614"/>
    <w:rsid w:val="00B915B7"/>
    <w:rsid w:val="00CF75CD"/>
    <w:rsid w:val="00D64705"/>
    <w:rsid w:val="00EA59DF"/>
    <w:rsid w:val="00EE15D3"/>
    <w:rsid w:val="00EE4070"/>
    <w:rsid w:val="00F12C76"/>
    <w:rsid w:val="2314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  <w:lang w:val="en-US"/>
    </w:rPr>
  </w:style>
  <w:style w:type="paragraph" w:styleId="5">
    <w:name w:val="List Paragraph"/>
    <w:basedOn w:val="1"/>
    <w:qFormat/>
    <w:uiPriority w:val="1"/>
    <w:pPr>
      <w:widowControl w:val="0"/>
      <w:autoSpaceDE w:val="0"/>
      <w:autoSpaceDN w:val="0"/>
      <w:spacing w:after="0"/>
      <w:ind w:left="1768" w:hanging="361"/>
    </w:pPr>
    <w:rPr>
      <w:rFonts w:eastAsia="Times New Roman" w:cs="Times New Roman"/>
      <w:sz w:val="22"/>
      <w:lang w:val="en-US"/>
    </w:rPr>
  </w:style>
  <w:style w:type="character" w:customStyle="1" w:styleId="6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3</Pages>
  <Words>359</Words>
  <Characters>2048</Characters>
  <Lines>17</Lines>
  <Paragraphs>4</Paragraphs>
  <TotalTime>36</TotalTime>
  <ScaleCrop>false</ScaleCrop>
  <LinksUpToDate>false</LinksUpToDate>
  <CharactersWithSpaces>2403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2021-07-16T07:12:00Z</dcterms:created>
  <dc:creator>Пользователь</dc:creator>
  <cp:lastModifiedBy>User</cp:lastModifiedBy>
  <dcterms:modified xsi:type="dcterms:W3CDTF">2021-08-28T07:30:18Z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D55B2D7BBBB448239AE2EB8E7273C25E</vt:lpwstr>
  </property>
</Properties>
</file>